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7B" w:rsidRPr="00E7642D" w:rsidRDefault="001F7D83" w:rsidP="00E7642D">
      <w:pPr>
        <w:rPr>
          <w:b/>
          <w:bCs/>
          <w:color w:val="000000"/>
          <w:sz w:val="28"/>
          <w:szCs w:val="28"/>
          <w:lang w:val="id-ID"/>
        </w:rPr>
      </w:pPr>
      <w:r>
        <w:rPr>
          <w:b/>
          <w:bCs/>
          <w:noProof/>
          <w:color w:val="000000"/>
          <w:sz w:val="28"/>
          <w:szCs w:val="28"/>
          <w:lang w:val="id-ID" w:eastAsia="id-ID"/>
        </w:rPr>
        <mc:AlternateContent>
          <mc:Choice Requires="wpg">
            <w:drawing>
              <wp:anchor distT="0" distB="0" distL="114300" distR="114300" simplePos="0" relativeHeight="251643904" behindDoc="0" locked="0" layoutInCell="1" allowOverlap="1" wp14:anchorId="50ECBDBC" wp14:editId="2537B701">
                <wp:simplePos x="0" y="0"/>
                <wp:positionH relativeFrom="column">
                  <wp:posOffset>27940</wp:posOffset>
                </wp:positionH>
                <wp:positionV relativeFrom="paragraph">
                  <wp:posOffset>43815</wp:posOffset>
                </wp:positionV>
                <wp:extent cx="5418455" cy="1082675"/>
                <wp:effectExtent l="0" t="0" r="0" b="22225"/>
                <wp:wrapNone/>
                <wp:docPr id="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082675"/>
                          <a:chOff x="2079" y="1760"/>
                          <a:chExt cx="8533" cy="1705"/>
                        </a:xfrm>
                      </wpg:grpSpPr>
                      <pic:pic xmlns:pic="http://schemas.openxmlformats.org/drawingml/2006/picture">
                        <pic:nvPicPr>
                          <pic:cNvPr id="6" name="Picture 21" descr="unipa new"/>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184" y="2089"/>
                            <a:ext cx="1244"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2" descr="Cover KPEJ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9660" y="2064"/>
                            <a:ext cx="922"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67"/>
                        <wpg:cNvGrpSpPr>
                          <a:grpSpLocks/>
                        </wpg:cNvGrpSpPr>
                        <wpg:grpSpPr bwMode="auto">
                          <a:xfrm flipV="1">
                            <a:off x="2109" y="3290"/>
                            <a:ext cx="8503" cy="175"/>
                            <a:chOff x="654" y="2933"/>
                            <a:chExt cx="10401" cy="0"/>
                          </a:xfrm>
                        </wpg:grpSpPr>
                        <wps:wsp>
                          <wps:cNvPr id="9" name="Freeform 67"/>
                          <wps:cNvSpPr>
                            <a:spLocks/>
                          </wps:cNvSpPr>
                          <wps:spPr bwMode="auto">
                            <a:xfrm>
                              <a:off x="654" y="2933"/>
                              <a:ext cx="10401" cy="0"/>
                            </a:xfrm>
                            <a:custGeom>
                              <a:avLst/>
                              <a:gdLst>
                                <a:gd name="T0" fmla="*/ 0 w 10401"/>
                                <a:gd name="T1" fmla="*/ 10401 w 10401"/>
                                <a:gd name="T2" fmla="*/ 0 60000 65536"/>
                                <a:gd name="T3" fmla="*/ 0 60000 65536"/>
                              </a:gdLst>
                              <a:ahLst/>
                              <a:cxnLst>
                                <a:cxn ang="T2">
                                  <a:pos x="T0" y="0"/>
                                </a:cxn>
                                <a:cxn ang="T3">
                                  <a:pos x="T1" y="0"/>
                                </a:cxn>
                              </a:cxnLst>
                              <a:rect l="0" t="0" r="r" b="b"/>
                              <a:pathLst>
                                <a:path w="10401">
                                  <a:moveTo>
                                    <a:pt x="0" y="0"/>
                                  </a:moveTo>
                                  <a:lnTo>
                                    <a:pt x="10401" y="0"/>
                                  </a:lnTo>
                                </a:path>
                              </a:pathLst>
                            </a:custGeom>
                            <a:noFill/>
                            <a:ln w="3943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69"/>
                        <wpg:cNvGrpSpPr>
                          <a:grpSpLocks/>
                        </wpg:cNvGrpSpPr>
                        <wpg:grpSpPr bwMode="auto">
                          <a:xfrm>
                            <a:off x="3556" y="2064"/>
                            <a:ext cx="5952" cy="1304"/>
                            <a:chOff x="2890" y="1642"/>
                            <a:chExt cx="6754" cy="1304"/>
                          </a:xfrm>
                        </wpg:grpSpPr>
                        <wps:wsp>
                          <wps:cNvPr id="12" name="Freeform 71"/>
                          <wps:cNvSpPr>
                            <a:spLocks/>
                          </wps:cNvSpPr>
                          <wps:spPr bwMode="auto">
                            <a:xfrm>
                              <a:off x="2890" y="1642"/>
                              <a:ext cx="6754" cy="1304"/>
                            </a:xfrm>
                            <a:custGeom>
                              <a:avLst/>
                              <a:gdLst>
                                <a:gd name="T0" fmla="*/ 0 w 7506"/>
                                <a:gd name="T1" fmla="*/ 2762 h 1304"/>
                                <a:gd name="T2" fmla="*/ 6754 w 7506"/>
                                <a:gd name="T3" fmla="*/ 2762 h 1304"/>
                                <a:gd name="T4" fmla="*/ 6754 w 7506"/>
                                <a:gd name="T5" fmla="*/ 1458 h 1304"/>
                                <a:gd name="T6" fmla="*/ 0 w 7506"/>
                                <a:gd name="T7" fmla="*/ 1458 h 1304"/>
                                <a:gd name="T8" fmla="*/ 0 w 7506"/>
                                <a:gd name="T9" fmla="*/ 2762 h 1304"/>
                                <a:gd name="T10" fmla="*/ 0 60000 65536"/>
                                <a:gd name="T11" fmla="*/ 0 60000 65536"/>
                                <a:gd name="T12" fmla="*/ 0 60000 65536"/>
                                <a:gd name="T13" fmla="*/ 0 60000 65536"/>
                                <a:gd name="T14" fmla="*/ 0 60000 65536"/>
                                <a:gd name="T15" fmla="*/ 0 w 7506"/>
                                <a:gd name="T16" fmla="*/ 0 h 1304"/>
                                <a:gd name="T17" fmla="*/ 7506 w 7506"/>
                                <a:gd name="T18" fmla="*/ 1304 h 1304"/>
                              </a:gdLst>
                              <a:ahLst/>
                              <a:cxnLst>
                                <a:cxn ang="T10">
                                  <a:pos x="T0" y="T1"/>
                                </a:cxn>
                                <a:cxn ang="T11">
                                  <a:pos x="T2" y="T3"/>
                                </a:cxn>
                                <a:cxn ang="T12">
                                  <a:pos x="T4" y="T5"/>
                                </a:cxn>
                                <a:cxn ang="T13">
                                  <a:pos x="T6" y="T7"/>
                                </a:cxn>
                                <a:cxn ang="T14">
                                  <a:pos x="T8" y="T9"/>
                                </a:cxn>
                              </a:cxnLst>
                              <a:rect l="T15" t="T16" r="T17" b="T18"/>
                              <a:pathLst>
                                <a:path w="7506" h="1304">
                                  <a:moveTo>
                                    <a:pt x="0" y="1304"/>
                                  </a:moveTo>
                                  <a:lnTo>
                                    <a:pt x="7506" y="1304"/>
                                  </a:lnTo>
                                  <a:lnTo>
                                    <a:pt x="7506" y="0"/>
                                  </a:lnTo>
                                  <a:lnTo>
                                    <a:pt x="0" y="0"/>
                                  </a:lnTo>
                                  <a:lnTo>
                                    <a:pt x="0" y="1304"/>
                                  </a:lnTo>
                                  <a:close/>
                                </a:path>
                              </a:pathLst>
                            </a:custGeom>
                            <a:solidFill>
                              <a:srgbClr val="99FF6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C6533" w:rsidRPr="0052240F" w:rsidRDefault="00FC6533" w:rsidP="000D7B38">
                                <w:pPr>
                                  <w:jc w:val="center"/>
                                  <w:rPr>
                                    <w:b/>
                                    <w:bCs/>
                                    <w:sz w:val="28"/>
                                  </w:rPr>
                                </w:pPr>
                                <w:r w:rsidRPr="0052240F">
                                  <w:rPr>
                                    <w:b/>
                                    <w:bCs/>
                                    <w:sz w:val="28"/>
                                  </w:rPr>
                                  <w:t>Kasuari: Physics Education Journal (KPEJ)</w:t>
                                </w:r>
                              </w:p>
                              <w:p w:rsidR="00FC6533" w:rsidRPr="005C75A4" w:rsidRDefault="00FC6533" w:rsidP="000D7B38">
                                <w:pPr>
                                  <w:jc w:val="center"/>
                                  <w:rPr>
                                    <w:b/>
                                    <w:sz w:val="30"/>
                                    <w:lang w:val="id-ID"/>
                                  </w:rPr>
                                </w:pPr>
                                <w:r w:rsidRPr="005C75A4">
                                  <w:rPr>
                                    <w:b/>
                                    <w:bCs/>
                                    <w:sz w:val="30"/>
                                    <w:lang w:val="id-ID"/>
                                  </w:rPr>
                                  <w:t>Universitas Papua</w:t>
                                </w:r>
                              </w:p>
                              <w:p w:rsidR="00FC6533" w:rsidRPr="00B518BA" w:rsidRDefault="00FC6533" w:rsidP="000D7B38">
                                <w:pPr>
                                  <w:jc w:val="center"/>
                                  <w:rPr>
                                    <w:lang w:val="id-ID"/>
                                  </w:rPr>
                                </w:pPr>
                                <w:r>
                                  <w:rPr>
                                    <w:color w:val="000000"/>
                                    <w:sz w:val="20"/>
                                    <w:szCs w:val="16"/>
                                    <w:lang w:val="id-ID"/>
                                  </w:rPr>
                                  <w:t>Web</w:t>
                                </w:r>
                                <w:r w:rsidRPr="001425A4">
                                  <w:rPr>
                                    <w:color w:val="000000"/>
                                    <w:sz w:val="20"/>
                                    <w:szCs w:val="16"/>
                                  </w:rPr>
                                  <w:t>: http://jurnal.unipa.ac.id/index.php/kpej</w:t>
                                </w:r>
                              </w:p>
                            </w:txbxContent>
                          </wps:txbx>
                          <wps:bodyPr rot="0" vert="horz" wrap="square" lIns="91440" tIns="45720" rIns="91440" bIns="45720" anchor="t" anchorCtr="0" upright="1">
                            <a:noAutofit/>
                          </wps:bodyPr>
                        </wps:wsp>
                      </wpg:grpSp>
                      <wpg:grpSp>
                        <wpg:cNvPr id="13" name="Group 71"/>
                        <wpg:cNvGrpSpPr>
                          <a:grpSpLocks/>
                        </wpg:cNvGrpSpPr>
                        <wpg:grpSpPr bwMode="auto">
                          <a:xfrm flipV="1">
                            <a:off x="2079" y="1760"/>
                            <a:ext cx="8503" cy="200"/>
                            <a:chOff x="654" y="1335"/>
                            <a:chExt cx="8984" cy="0"/>
                          </a:xfrm>
                        </wpg:grpSpPr>
                        <wps:wsp>
                          <wps:cNvPr id="14" name="Freeform 69"/>
                          <wps:cNvSpPr>
                            <a:spLocks/>
                          </wps:cNvSpPr>
                          <wps:spPr bwMode="auto">
                            <a:xfrm>
                              <a:off x="654" y="1335"/>
                              <a:ext cx="8984" cy="0"/>
                            </a:xfrm>
                            <a:custGeom>
                              <a:avLst/>
                              <a:gdLst>
                                <a:gd name="T0" fmla="*/ 0 w 8984"/>
                                <a:gd name="T1" fmla="*/ 8984 w 8984"/>
                                <a:gd name="T2" fmla="*/ 0 60000 65536"/>
                                <a:gd name="T3" fmla="*/ 0 60000 65536"/>
                              </a:gdLst>
                              <a:ahLst/>
                              <a:cxnLst>
                                <a:cxn ang="T2">
                                  <a:pos x="T0" y="0"/>
                                </a:cxn>
                                <a:cxn ang="T3">
                                  <a:pos x="T1" y="0"/>
                                </a:cxn>
                              </a:cxnLst>
                              <a:rect l="0" t="0" r="r" b="b"/>
                              <a:pathLst>
                                <a:path w="8984">
                                  <a:moveTo>
                                    <a:pt x="0" y="0"/>
                                  </a:moveTo>
                                  <a:lnTo>
                                    <a:pt x="8984" y="0"/>
                                  </a:lnTo>
                                </a:path>
                              </a:pathLst>
                            </a:custGeom>
                            <a:noFill/>
                            <a:ln w="415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2pt;margin-top:3.45pt;width:426.65pt;height:85.25pt;z-index:251643904" coordorigin="2079,1760" coordsize="8533,17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unipa new" style="position:absolute;left:2184;top:2089;width:1244;height:1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U9DAAAAA2gAAAA8AAABkcnMvZG93bnJldi54bWxEj0FrwkAUhO9C/8PyhN50oweR1FWiUOmt&#10;GKXnZ/aZjWbfht1tkv77rlDocZiZb5jNbrSt6MmHxrGCxTwDQVw53XCt4HJ+n61BhIissXVMCn4o&#10;wG77Mtlgrt3AJ+rLWIsE4ZCjAhNjl0sZKkMWw9x1xMm7OW8xJulrqT0OCW5bucyylbTYcFow2NHB&#10;UPUov62C4bYvyk4WBu9hP/D19Om/jr1Sr9OxeAMRaYz/4b/2h1awgueVdAPk9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b5T0MAAAADaAAAADwAAAAAAAAAAAAAAAACfAgAA&#10;ZHJzL2Rvd25yZXYueG1sUEsFBgAAAAAEAAQA9wAAAIwDAAAAAA==&#10;">
                  <v:imagedata r:id="rId11" o:title="unipa new"/>
                  <v:path arrowok="t"/>
                </v:shape>
                <v:shape id="Picture 22" o:spid="_x0000_s1028" type="#_x0000_t75" alt="Cover KPEJ 1" style="position:absolute;left:9660;top:2064;width:922;height:1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BwszBAAAA2gAAAA8AAABkcnMvZG93bnJldi54bWxEj81qAjEUhfcF3yFcwU3RjC5aGY0igkUR&#10;hKqgy8vkmgQnN8Mk1enbN4VCl4fz83Hmy87X4kFtdIEVjEcFCOIqaMdGwfm0GU5BxISssQ5MCr4p&#10;wnLRe5ljqcOTP+lxTEbkEY4lKrApNaWUsbLkMY5CQ5y9W2g9pixbI3WLzzzuazkpijfp0XEmWGxo&#10;bam6H798hmzi9bB/vXy48SFNnT0Z3u+MUoN+t5qBSNSl//Bfe6sVvMPvlXwD5O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BwszBAAAA2gAAAA8AAAAAAAAAAAAAAAAAnwIA&#10;AGRycy9kb3ducmV2LnhtbFBLBQYAAAAABAAEAPcAAACNAwAAAAA=&#10;">
                  <v:imagedata r:id="rId12" o:title="Cover KPEJ 1"/>
                  <v:path arrowok="t"/>
                </v:shape>
                <v:group id="Group 67" o:spid="_x0000_s1029" style="position:absolute;left:2109;top:3290;width:8503;height:175;flip:y" coordorigin="654,2933" coordsize="10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7Qvb0AAADaAAAADwAAAGRycy9kb3ducmV2LnhtbERPy4rCMBTdD/gP4Qru&#10;xlQpg1SjiKCIuJn6wOWlubbB5qY0Uevfm4Xg8nDes0Vna/Gg1hvHCkbDBARx4bThUsHxsP6dgPAB&#10;WWPtmBS8yMNi3vuZYabdk//pkYdSxBD2GSqoQmgyKX1RkUU/dA1x5K6utRgibEupW3zGcFvLcZL8&#10;SYuGY0OFDa0qKm753So4LU1K6fmy2ycF0VbLyyY3qVKDfrecggjUha/4495qBXFrvBJvgJy/A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o7tC9vQAAANoAAAAPAAAAAAAA&#10;AAAAAAAAAKoCAABkcnMvZG93bnJldi54bWxQSwUGAAAAAAQABAD6AAAAlAMAAAAA&#10;">
                  <v:shape id="Freeform 67" o:spid="_x0000_s1030" style="position:absolute;left:654;top:2933;width:10401;height:0;visibility:visible;mso-wrap-style:square;v-text-anchor:top" coordsize="10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X+NMMA&#10;AADaAAAADwAAAGRycy9kb3ducmV2LnhtbESP3WrCQBSE7wXfYTmF3ohuLCoaXUUslYJ44c8DHLLH&#10;JDR7NmZPNe3TdwuCl8PMfMMsVq2r1I2aUHo2MBwkoIgzb0vODZxPH/0pqCDIFivPZOCHAqyW3c4C&#10;U+vvfKDbUXIVIRxSNFCI1KnWISvIYRj4mjh6F984lCibXNsG7xHuKv2WJBPtsOS4UGBNm4Kyr+O3&#10;M8DZWXqznZz2bjsZj95/7TUMxZjXl3Y9ByXUyjP8aH9aAzP4vxJv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X+NMMAAADaAAAADwAAAAAAAAAAAAAAAACYAgAAZHJzL2Rv&#10;d25yZXYueG1sUEsFBgAAAAAEAAQA9QAAAIgDAAAAAA==&#10;" path="m,l10401,e" filled="f" strokecolor="#1f4d78" strokeweight="1.0953mm">
                    <v:path arrowok="t" o:connecttype="custom" o:connectlocs="0,0;10401,0" o:connectangles="0,0"/>
                  </v:shape>
                </v:group>
                <v:group id="Group 69" o:spid="_x0000_s1031" style="position:absolute;left:3556;top:2064;width:5952;height:1304" coordorigin="2890,1642" coordsize="6754,1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1" o:spid="_x0000_s1032" style="position:absolute;left:2890;top:1642;width:6754;height:1304;visibility:visible;mso-wrap-style:square;v-text-anchor:top" coordsize="7506,13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ewMQA&#10;AADbAAAADwAAAGRycy9kb3ducmV2LnhtbERPTWvCQBC9F/wPywi9FN3UQyupmyCCpYfSoLbS45Ad&#10;k2h2NmS3MfHXu4LQ2zze5yzS3tSio9ZVlhU8TyMQxLnVFRcKvnfryRyE88gaa8ukYCAHaTJ6WGCs&#10;7Zk31G19IUIIuxgVlN43sZQuL8mgm9qGOHAH2xr0AbaF1C2eQ7ip5SyKXqTBikNDiQ2tSspP2z+j&#10;4MlmyzrLu/71+Lv/0cXX6vL5Pij1OO6XbyA89f5ffHd/6DB/Brdfwg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L3sDEAAAA2wAAAA8AAAAAAAAAAAAAAAAAmAIAAGRycy9k&#10;b3ducmV2LnhtbFBLBQYAAAAABAAEAPUAAACJAwAAAAA=&#10;" adj="-11796480,,5400" path="m,1304r7506,l7506,,,,,1304xe" fillcolor="#9f6" stroked="f">
                    <v:stroke joinstyle="round"/>
                    <v:formulas/>
                    <v:path arrowok="t" o:connecttype="custom" o:connectlocs="0,2762;6077,2762;6077,1458;0,1458;0,2762" o:connectangles="0,0,0,0,0" textboxrect="0,0,7506,1304"/>
                    <v:textbox>
                      <w:txbxContent>
                        <w:p w:rsidR="00FC6533" w:rsidRPr="0052240F" w:rsidRDefault="00FC6533" w:rsidP="000D7B38">
                          <w:pPr>
                            <w:jc w:val="center"/>
                            <w:rPr>
                              <w:b/>
                              <w:bCs/>
                              <w:sz w:val="28"/>
                            </w:rPr>
                          </w:pPr>
                          <w:r w:rsidRPr="0052240F">
                            <w:rPr>
                              <w:b/>
                              <w:bCs/>
                              <w:sz w:val="28"/>
                            </w:rPr>
                            <w:t>Kasuari: Physics Education Journal (KPEJ)</w:t>
                          </w:r>
                        </w:p>
                        <w:p w:rsidR="00FC6533" w:rsidRPr="005C75A4" w:rsidRDefault="00FC6533" w:rsidP="000D7B38">
                          <w:pPr>
                            <w:jc w:val="center"/>
                            <w:rPr>
                              <w:b/>
                              <w:sz w:val="30"/>
                              <w:lang w:val="id-ID"/>
                            </w:rPr>
                          </w:pPr>
                          <w:r w:rsidRPr="005C75A4">
                            <w:rPr>
                              <w:b/>
                              <w:bCs/>
                              <w:sz w:val="30"/>
                              <w:lang w:val="id-ID"/>
                            </w:rPr>
                            <w:t>Universitas Papua</w:t>
                          </w:r>
                        </w:p>
                        <w:p w:rsidR="00FC6533" w:rsidRPr="00B518BA" w:rsidRDefault="00FC6533" w:rsidP="000D7B38">
                          <w:pPr>
                            <w:jc w:val="center"/>
                            <w:rPr>
                              <w:lang w:val="id-ID"/>
                            </w:rPr>
                          </w:pPr>
                          <w:r>
                            <w:rPr>
                              <w:color w:val="000000"/>
                              <w:sz w:val="20"/>
                              <w:szCs w:val="16"/>
                              <w:lang w:val="id-ID"/>
                            </w:rPr>
                            <w:t>Web</w:t>
                          </w:r>
                          <w:r w:rsidRPr="001425A4">
                            <w:rPr>
                              <w:color w:val="000000"/>
                              <w:sz w:val="20"/>
                              <w:szCs w:val="16"/>
                            </w:rPr>
                            <w:t>: http://jurnal.unipa.ac.id/index.php/kpej</w:t>
                          </w:r>
                        </w:p>
                      </w:txbxContent>
                    </v:textbox>
                  </v:shape>
                </v:group>
                <v:group id="Group 71" o:spid="_x0000_s1033" style="position:absolute;left:2079;top:1760;width:8503;height:200;flip:y" coordorigin="654,1335" coordsize="89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zg4R8EAAADbAAAADwAA&#10;AAAAAAAAAAAAAACqAgAAZHJzL2Rvd25yZXYueG1sUEsFBgAAAAAEAAQA+gAAAJgDAAAAAA==&#10;">
                  <v:shape id="Freeform 69" o:spid="_x0000_s1034" style="position:absolute;left:654;top:1335;width:8984;height:0;visibility:visible;mso-wrap-style:square;v-text-anchor:top" coordsize="8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IT8QA&#10;AADbAAAADwAAAGRycy9kb3ducmV2LnhtbERPS2vCQBC+F/wPywje6sZSRdJsREqlQezBB7THITtN&#10;otnZNLua+O+7guBtPr7nJIve1OJCrassK5iMIxDEudUVFwoO+9XzHITzyBpry6TgSg4W6eApwVjb&#10;jrd02flChBB2MSoovW9iKV1ekkE3tg1x4H5ta9AH2BZSt9iFcFPLlyiaSYMVh4YSG3ovKT/tzkZB&#10;dv1ZZv7vc/69+eiOh+lxtvrarpUaDfvlGwhPvX+I7+5Mh/mvcPslHC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CE/EAAAA2wAAAA8AAAAAAAAAAAAAAAAAmAIAAGRycy9k&#10;b3ducmV2LnhtbFBLBQYAAAAABAAEAPUAAACJAwAAAAA=&#10;" path="m,l8984,e" filled="f" strokecolor="#1f4d78" strokeweight=".1153mm">
                    <v:path arrowok="t" o:connecttype="custom" o:connectlocs="0,0;8984,0" o:connectangles="0,0"/>
                  </v:shape>
                </v:group>
              </v:group>
            </w:pict>
          </mc:Fallback>
        </mc:AlternateContent>
      </w:r>
      <w:r w:rsidR="008F3AF4">
        <w:rPr>
          <w:b/>
          <w:bCs/>
          <w:color w:val="000000"/>
          <w:sz w:val="28"/>
          <w:szCs w:val="28"/>
          <w:lang w:val="id-ID"/>
        </w:rPr>
        <w:t xml:space="preserve"> </w:t>
      </w: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1A7550">
      <w:pPr>
        <w:pStyle w:val="CPTitle"/>
        <w:rPr>
          <w:sz w:val="28"/>
          <w:lang w:val="en"/>
        </w:rPr>
      </w:pPr>
    </w:p>
    <w:p w:rsidR="00A52946" w:rsidRDefault="00A52946" w:rsidP="00A52946">
      <w:pPr>
        <w:jc w:val="center"/>
        <w:rPr>
          <w:b/>
          <w:color w:val="000000"/>
          <w:sz w:val="28"/>
          <w:szCs w:val="28"/>
          <w:lang w:val="id-ID"/>
        </w:rPr>
      </w:pPr>
      <w:r w:rsidRPr="001F7D83">
        <w:rPr>
          <w:b/>
          <w:color w:val="000000"/>
          <w:sz w:val="28"/>
          <w:szCs w:val="28"/>
          <w:lang w:val="id-ID"/>
        </w:rPr>
        <w:t>Development of Canva Aplication-Based E – Magazine on Static Fluids to Improve Student Motivation</w:t>
      </w:r>
    </w:p>
    <w:p w:rsidR="00D33783" w:rsidRDefault="00D33783" w:rsidP="00A52946">
      <w:pPr>
        <w:jc w:val="center"/>
        <w:rPr>
          <w:b/>
          <w:color w:val="000000"/>
          <w:sz w:val="28"/>
          <w:szCs w:val="28"/>
          <w:lang w:val="id-ID"/>
        </w:rPr>
      </w:pPr>
    </w:p>
    <w:p w:rsidR="00D17CBB" w:rsidRPr="00D17CBB" w:rsidRDefault="00BD7A0F" w:rsidP="00D17CBB">
      <w:pPr>
        <w:pStyle w:val="Author"/>
        <w:tabs>
          <w:tab w:val="center" w:pos="3968"/>
          <w:tab w:val="left" w:pos="7133"/>
        </w:tabs>
        <w:spacing w:after="0"/>
        <w:rPr>
          <w:sz w:val="22"/>
          <w:szCs w:val="22"/>
          <w:lang w:val="id-ID"/>
        </w:rPr>
      </w:pPr>
      <w:r w:rsidRPr="00BD7A0F">
        <w:rPr>
          <w:bCs/>
          <w:sz w:val="22"/>
          <w:szCs w:val="22"/>
        </w:rPr>
        <w:t>Cahya</w:t>
      </w:r>
      <w:r w:rsidR="00BE7FB2">
        <w:rPr>
          <w:bCs/>
          <w:sz w:val="22"/>
          <w:szCs w:val="22"/>
        </w:rPr>
        <w:t xml:space="preserve"> </w:t>
      </w:r>
      <w:r w:rsidRPr="00BD7A0F">
        <w:rPr>
          <w:bCs/>
          <w:sz w:val="22"/>
          <w:szCs w:val="22"/>
        </w:rPr>
        <w:t>Widya</w:t>
      </w:r>
      <w:r w:rsidR="00BE7FB2">
        <w:rPr>
          <w:bCs/>
          <w:sz w:val="22"/>
          <w:szCs w:val="22"/>
        </w:rPr>
        <w:t xml:space="preserve"> </w:t>
      </w:r>
      <w:r w:rsidRPr="00BD7A0F">
        <w:rPr>
          <w:bCs/>
          <w:sz w:val="22"/>
          <w:szCs w:val="22"/>
        </w:rPr>
        <w:t>Gunawan</w:t>
      </w:r>
      <w:r w:rsidR="00BE7FB2">
        <w:rPr>
          <w:sz w:val="22"/>
          <w:szCs w:val="22"/>
          <w:vertAlign w:val="superscript"/>
        </w:rPr>
        <w:t xml:space="preserve"> </w:t>
      </w:r>
      <w:r w:rsidR="00D17CBB" w:rsidRPr="00BD7A0F">
        <w:rPr>
          <w:sz w:val="22"/>
          <w:szCs w:val="22"/>
          <w:vertAlign w:val="superscript"/>
        </w:rPr>
        <w:t>1</w:t>
      </w:r>
      <w:r w:rsidR="00D17CBB" w:rsidRPr="00BD7A0F">
        <w:rPr>
          <w:sz w:val="22"/>
          <w:szCs w:val="22"/>
        </w:rPr>
        <w:t>,</w:t>
      </w:r>
      <w:r w:rsidR="00BE7FB2">
        <w:rPr>
          <w:sz w:val="22"/>
          <w:szCs w:val="22"/>
        </w:rPr>
        <w:t xml:space="preserve"> </w:t>
      </w:r>
      <w:r w:rsidRPr="00BD7A0F">
        <w:rPr>
          <w:bCs/>
          <w:sz w:val="22"/>
          <w:szCs w:val="22"/>
        </w:rPr>
        <w:t>Eko</w:t>
      </w:r>
      <w:r w:rsidR="00BE7FB2">
        <w:rPr>
          <w:bCs/>
          <w:sz w:val="22"/>
          <w:szCs w:val="22"/>
        </w:rPr>
        <w:t xml:space="preserve"> </w:t>
      </w:r>
      <w:r w:rsidRPr="00BD7A0F">
        <w:rPr>
          <w:bCs/>
          <w:sz w:val="22"/>
          <w:szCs w:val="22"/>
        </w:rPr>
        <w:t>Risdianto</w:t>
      </w:r>
      <w:r w:rsidR="00BE7FB2">
        <w:rPr>
          <w:sz w:val="22"/>
          <w:szCs w:val="22"/>
          <w:vertAlign w:val="superscript"/>
        </w:rPr>
        <w:t xml:space="preserve"> </w:t>
      </w:r>
      <w:r w:rsidR="00D17CBB" w:rsidRPr="00BD7A0F">
        <w:rPr>
          <w:sz w:val="22"/>
          <w:szCs w:val="22"/>
          <w:vertAlign w:val="superscript"/>
        </w:rPr>
        <w:t>2</w:t>
      </w:r>
      <w:r w:rsidR="00D17CBB" w:rsidRPr="00BD7A0F">
        <w:rPr>
          <w:sz w:val="22"/>
          <w:szCs w:val="22"/>
        </w:rPr>
        <w:t>,</w:t>
      </w:r>
      <w:r w:rsidR="00BE7FB2">
        <w:rPr>
          <w:sz w:val="22"/>
          <w:szCs w:val="22"/>
          <w:lang w:val="id-ID"/>
        </w:rPr>
        <w:t xml:space="preserve"> </w:t>
      </w:r>
      <w:r w:rsidR="00D50C66" w:rsidRPr="00BD7A0F">
        <w:rPr>
          <w:sz w:val="22"/>
          <w:szCs w:val="22"/>
          <w:lang w:val="id-ID"/>
        </w:rPr>
        <w:t>&amp;</w:t>
      </w:r>
      <w:r w:rsidR="00BE7FB2">
        <w:rPr>
          <w:sz w:val="22"/>
          <w:szCs w:val="22"/>
        </w:rPr>
        <w:t xml:space="preserve"> </w:t>
      </w:r>
      <w:r w:rsidRPr="00BD7A0F">
        <w:rPr>
          <w:bCs/>
          <w:sz w:val="22"/>
          <w:szCs w:val="22"/>
        </w:rPr>
        <w:t>Desy</w:t>
      </w:r>
      <w:r w:rsidR="00BE7FB2">
        <w:rPr>
          <w:bCs/>
          <w:sz w:val="22"/>
          <w:szCs w:val="22"/>
        </w:rPr>
        <w:t xml:space="preserve"> </w:t>
      </w:r>
      <w:r w:rsidRPr="00BD7A0F">
        <w:rPr>
          <w:bCs/>
          <w:sz w:val="22"/>
          <w:szCs w:val="22"/>
        </w:rPr>
        <w:t>Hanisa</w:t>
      </w:r>
      <w:r w:rsidR="00BE7FB2">
        <w:rPr>
          <w:bCs/>
          <w:sz w:val="22"/>
          <w:szCs w:val="22"/>
        </w:rPr>
        <w:t xml:space="preserve"> </w:t>
      </w:r>
      <w:r w:rsidRPr="00BD7A0F">
        <w:rPr>
          <w:bCs/>
          <w:sz w:val="22"/>
          <w:szCs w:val="22"/>
        </w:rPr>
        <w:t>Putri</w:t>
      </w:r>
      <w:r w:rsidR="00BE7FB2">
        <w:rPr>
          <w:sz w:val="22"/>
          <w:szCs w:val="22"/>
          <w:vertAlign w:val="superscript"/>
          <w:lang w:val="id-ID"/>
        </w:rPr>
        <w:t xml:space="preserve"> </w:t>
      </w:r>
      <w:r w:rsidR="00D17CBB">
        <w:rPr>
          <w:sz w:val="22"/>
          <w:szCs w:val="22"/>
          <w:vertAlign w:val="superscript"/>
          <w:lang w:val="id-ID"/>
        </w:rPr>
        <w:t>3*</w:t>
      </w:r>
    </w:p>
    <w:p w:rsidR="00D17CBB" w:rsidRPr="00BD7A0F" w:rsidRDefault="00BD7A0F" w:rsidP="001A7550">
      <w:pPr>
        <w:pStyle w:val="Default"/>
        <w:ind w:firstLine="720"/>
        <w:rPr>
          <w:sz w:val="22"/>
          <w:szCs w:val="22"/>
        </w:rPr>
      </w:pPr>
      <w:r w:rsidRPr="009840B6">
        <w:rPr>
          <w:sz w:val="22"/>
          <w:szCs w:val="22"/>
        </w:rPr>
        <w:t>Pendidikan</w:t>
      </w:r>
      <w:r w:rsidR="00BE7FB2">
        <w:rPr>
          <w:sz w:val="22"/>
          <w:szCs w:val="22"/>
        </w:rPr>
        <w:t xml:space="preserve"> </w:t>
      </w:r>
      <w:r w:rsidRPr="009840B6">
        <w:rPr>
          <w:sz w:val="22"/>
          <w:szCs w:val="22"/>
        </w:rPr>
        <w:t>Fisika,</w:t>
      </w:r>
      <w:r w:rsidR="00BE7FB2">
        <w:rPr>
          <w:sz w:val="22"/>
          <w:szCs w:val="22"/>
        </w:rPr>
        <w:t xml:space="preserve"> </w:t>
      </w:r>
      <w:r w:rsidRPr="009840B6">
        <w:rPr>
          <w:sz w:val="22"/>
          <w:szCs w:val="22"/>
        </w:rPr>
        <w:t>Fakultas</w:t>
      </w:r>
      <w:r w:rsidR="00BE7FB2">
        <w:rPr>
          <w:sz w:val="22"/>
          <w:szCs w:val="22"/>
        </w:rPr>
        <w:t xml:space="preserve"> </w:t>
      </w:r>
      <w:r w:rsidRPr="009840B6">
        <w:rPr>
          <w:sz w:val="22"/>
          <w:szCs w:val="22"/>
        </w:rPr>
        <w:t>Keguruan</w:t>
      </w:r>
      <w:r w:rsidR="00BE7FB2">
        <w:rPr>
          <w:sz w:val="22"/>
          <w:szCs w:val="22"/>
        </w:rPr>
        <w:t xml:space="preserve"> </w:t>
      </w:r>
      <w:r w:rsidRPr="009840B6">
        <w:rPr>
          <w:sz w:val="22"/>
          <w:szCs w:val="22"/>
        </w:rPr>
        <w:t>dan</w:t>
      </w:r>
      <w:r w:rsidR="00BE7FB2">
        <w:rPr>
          <w:sz w:val="22"/>
          <w:szCs w:val="22"/>
        </w:rPr>
        <w:t xml:space="preserve"> </w:t>
      </w:r>
      <w:r w:rsidRPr="009840B6">
        <w:rPr>
          <w:sz w:val="22"/>
          <w:szCs w:val="22"/>
        </w:rPr>
        <w:t>Ilmu</w:t>
      </w:r>
      <w:r w:rsidR="00BE7FB2">
        <w:rPr>
          <w:sz w:val="22"/>
          <w:szCs w:val="22"/>
        </w:rPr>
        <w:t xml:space="preserve"> </w:t>
      </w:r>
      <w:r w:rsidRPr="009840B6">
        <w:rPr>
          <w:sz w:val="22"/>
          <w:szCs w:val="22"/>
        </w:rPr>
        <w:t>Pendidikan</w:t>
      </w:r>
      <w:r w:rsidR="00BE7FB2">
        <w:rPr>
          <w:sz w:val="22"/>
          <w:szCs w:val="22"/>
        </w:rPr>
        <w:t xml:space="preserve"> </w:t>
      </w:r>
      <w:r>
        <w:rPr>
          <w:sz w:val="22"/>
          <w:szCs w:val="22"/>
        </w:rPr>
        <w:t>,</w:t>
      </w:r>
      <w:r w:rsidR="00BE7FB2">
        <w:rPr>
          <w:sz w:val="22"/>
          <w:szCs w:val="22"/>
        </w:rPr>
        <w:t xml:space="preserve"> </w:t>
      </w:r>
      <w:r w:rsidRPr="009840B6">
        <w:rPr>
          <w:sz w:val="22"/>
          <w:szCs w:val="22"/>
        </w:rPr>
        <w:t>Universitas</w:t>
      </w:r>
      <w:r w:rsidR="00BE7FB2">
        <w:rPr>
          <w:sz w:val="22"/>
          <w:szCs w:val="22"/>
        </w:rPr>
        <w:t xml:space="preserve"> </w:t>
      </w:r>
      <w:r w:rsidRPr="009840B6">
        <w:rPr>
          <w:sz w:val="22"/>
          <w:szCs w:val="22"/>
        </w:rPr>
        <w:t>Bengkulu</w:t>
      </w:r>
    </w:p>
    <w:p w:rsidR="00926527" w:rsidRDefault="00BD7A0F" w:rsidP="00477585">
      <w:pPr>
        <w:pStyle w:val="Default"/>
        <w:jc w:val="center"/>
        <w:rPr>
          <w:sz w:val="20"/>
        </w:rPr>
      </w:pPr>
      <w:r>
        <w:t>*</w:t>
      </w:r>
      <w:r w:rsidR="001A7550" w:rsidRPr="001A7550">
        <w:rPr>
          <w:sz w:val="20"/>
          <w:szCs w:val="20"/>
        </w:rPr>
        <w:t>Cores</w:t>
      </w:r>
      <w:r w:rsidR="001A7550">
        <w:rPr>
          <w:sz w:val="20"/>
          <w:szCs w:val="20"/>
        </w:rPr>
        <w:t>s</w:t>
      </w:r>
      <w:r w:rsidR="001A7550" w:rsidRPr="001A7550">
        <w:rPr>
          <w:sz w:val="20"/>
          <w:szCs w:val="20"/>
        </w:rPr>
        <w:t>ponding author :</w:t>
      </w:r>
      <w:r w:rsidR="001A7550">
        <w:t xml:space="preserve"> </w:t>
      </w:r>
      <w:hyperlink r:id="rId13" w:history="1">
        <w:r w:rsidR="00926527" w:rsidRPr="00926527">
          <w:rPr>
            <w:rStyle w:val="Hyperlink"/>
            <w:color w:val="000000" w:themeColor="text1"/>
            <w:sz w:val="20"/>
            <w:u w:val="none"/>
            <w:lang w:val="fi-FI"/>
          </w:rPr>
          <w:t>cahyawg2931@gmail.com</w:t>
        </w:r>
      </w:hyperlink>
    </w:p>
    <w:p w:rsidR="00477585" w:rsidRPr="00477585" w:rsidRDefault="00477585" w:rsidP="00477585">
      <w:pPr>
        <w:pStyle w:val="Default"/>
        <w:jc w:val="center"/>
        <w:rPr>
          <w:sz w:val="20"/>
        </w:rPr>
      </w:pPr>
    </w:p>
    <w:p w:rsidR="00D17CBB" w:rsidRDefault="00926527" w:rsidP="00926527">
      <w:pPr>
        <w:jc w:val="both"/>
        <w:rPr>
          <w:b/>
          <w:bCs/>
          <w:i/>
          <w:iCs/>
          <w:color w:val="000000" w:themeColor="text1"/>
          <w:sz w:val="22"/>
          <w:szCs w:val="22"/>
          <w:lang w:val="id-ID"/>
        </w:rPr>
      </w:pPr>
      <w:r>
        <w:rPr>
          <w:b/>
          <w:bCs/>
          <w:i/>
          <w:iCs/>
          <w:color w:val="000000" w:themeColor="text1"/>
          <w:sz w:val="22"/>
          <w:szCs w:val="22"/>
          <w:lang w:val="id-ID"/>
        </w:rPr>
        <w:t>Abstrac:</w:t>
      </w:r>
      <w:r w:rsidRPr="00926527">
        <w:t xml:space="preserve"> </w:t>
      </w:r>
      <w:r w:rsidR="009F3E55" w:rsidRPr="009F3E55">
        <w:rPr>
          <w:i/>
          <w:sz w:val="22"/>
          <w:szCs w:val="22"/>
        </w:rPr>
        <w:t xml:space="preserve">The study was intended for a feasibility test of the e-magazine study media on the fluid static material for high school students. The research method is research </w:t>
      </w:r>
      <w:r w:rsidR="00CD610F">
        <w:rPr>
          <w:i/>
          <w:sz w:val="22"/>
          <w:szCs w:val="22"/>
        </w:rPr>
        <w:t>research and development (</w:t>
      </w:r>
      <w:proofErr w:type="gramStart"/>
      <w:r w:rsidR="00CD610F">
        <w:rPr>
          <w:i/>
          <w:sz w:val="22"/>
          <w:szCs w:val="22"/>
        </w:rPr>
        <w:t>r&amp;d</w:t>
      </w:r>
      <w:proofErr w:type="gramEnd"/>
      <w:r w:rsidR="00CD610F">
        <w:rPr>
          <w:i/>
          <w:sz w:val="22"/>
          <w:szCs w:val="22"/>
        </w:rPr>
        <w:t>).</w:t>
      </w:r>
      <w:r w:rsidR="00CD610F">
        <w:rPr>
          <w:i/>
          <w:sz w:val="22"/>
          <w:szCs w:val="22"/>
          <w:lang w:val="id-ID"/>
        </w:rPr>
        <w:t xml:space="preserve"> </w:t>
      </w:r>
      <w:r w:rsidR="009F3E55" w:rsidRPr="009F3E55">
        <w:rPr>
          <w:i/>
          <w:sz w:val="22"/>
          <w:szCs w:val="22"/>
        </w:rPr>
        <w:t xml:space="preserve">The assessment instruments used in this study are expert validation sheets of several aspects of which are; Material aspects, language aspects, and media aspects. </w:t>
      </w:r>
      <w:proofErr w:type="gramStart"/>
      <w:r w:rsidR="009F3E55" w:rsidRPr="009F3E55">
        <w:rPr>
          <w:i/>
          <w:sz w:val="22"/>
          <w:szCs w:val="22"/>
        </w:rPr>
        <w:t>Based on the results of the expert validation of content aspects, presentation aspects, language aspects, media aspects and motivational aspects.</w:t>
      </w:r>
      <w:proofErr w:type="gramEnd"/>
      <w:r w:rsidR="009F3E55" w:rsidRPr="009F3E55">
        <w:rPr>
          <w:i/>
          <w:sz w:val="22"/>
          <w:szCs w:val="22"/>
        </w:rPr>
        <w:t xml:space="preserve"> Based on the validation test result</w:t>
      </w:r>
      <w:r w:rsidR="00CD610F">
        <w:rPr>
          <w:i/>
          <w:sz w:val="22"/>
          <w:szCs w:val="22"/>
        </w:rPr>
        <w:t xml:space="preserve">s from validator get an </w:t>
      </w:r>
      <w:r w:rsidR="00CD610F">
        <w:rPr>
          <w:i/>
          <w:sz w:val="22"/>
          <w:szCs w:val="22"/>
          <w:lang w:val="id-ID"/>
        </w:rPr>
        <w:t>overall</w:t>
      </w:r>
      <w:r w:rsidR="00CD610F" w:rsidRPr="009F3E55">
        <w:rPr>
          <w:i/>
          <w:sz w:val="22"/>
          <w:szCs w:val="22"/>
        </w:rPr>
        <w:t xml:space="preserve"> percentage average</w:t>
      </w:r>
      <w:r w:rsidR="00CD610F">
        <w:rPr>
          <w:i/>
          <w:sz w:val="22"/>
          <w:szCs w:val="22"/>
          <w:lang w:val="id-ID"/>
        </w:rPr>
        <w:t xml:space="preserve"> </w:t>
      </w:r>
      <w:r w:rsidR="009F3E55" w:rsidRPr="009F3E55">
        <w:rPr>
          <w:i/>
          <w:sz w:val="22"/>
          <w:szCs w:val="22"/>
        </w:rPr>
        <w:t xml:space="preserve">of </w:t>
      </w:r>
      <w:r w:rsidR="00CD610F">
        <w:rPr>
          <w:i/>
          <w:sz w:val="22"/>
          <w:szCs w:val="22"/>
          <w:lang w:val="id-ID"/>
        </w:rPr>
        <w:t>86</w:t>
      </w:r>
      <w:proofErr w:type="gramStart"/>
      <w:r w:rsidR="00CD610F">
        <w:rPr>
          <w:i/>
          <w:sz w:val="22"/>
          <w:szCs w:val="22"/>
          <w:lang w:val="id-ID"/>
        </w:rPr>
        <w:t>,92</w:t>
      </w:r>
      <w:proofErr w:type="gramEnd"/>
      <w:r w:rsidR="00CD610F">
        <w:rPr>
          <w:i/>
          <w:sz w:val="22"/>
          <w:szCs w:val="22"/>
          <w:lang w:val="id-ID"/>
        </w:rPr>
        <w:t xml:space="preserve"> %. </w:t>
      </w:r>
      <w:r w:rsidR="009F3E55" w:rsidRPr="009F3E55">
        <w:rPr>
          <w:i/>
          <w:sz w:val="22"/>
          <w:szCs w:val="22"/>
        </w:rPr>
        <w:t xml:space="preserve">Based on student perceptions of e-magazine, it is a good one at three high school with an </w:t>
      </w:r>
      <w:r w:rsidR="00CD610F">
        <w:rPr>
          <w:i/>
          <w:sz w:val="22"/>
          <w:szCs w:val="22"/>
          <w:lang w:val="id-ID"/>
        </w:rPr>
        <w:t>overall</w:t>
      </w:r>
      <w:r w:rsidR="009F3E55" w:rsidRPr="009F3E55">
        <w:rPr>
          <w:i/>
          <w:sz w:val="22"/>
          <w:szCs w:val="22"/>
        </w:rPr>
        <w:t xml:space="preserve"> percentage </w:t>
      </w:r>
      <w:r w:rsidR="00CD610F" w:rsidRPr="009F3E55">
        <w:rPr>
          <w:i/>
          <w:sz w:val="22"/>
          <w:szCs w:val="22"/>
        </w:rPr>
        <w:t>average</w:t>
      </w:r>
      <w:r w:rsidR="00CD610F">
        <w:rPr>
          <w:i/>
          <w:sz w:val="22"/>
          <w:szCs w:val="22"/>
          <w:lang w:val="id-ID"/>
        </w:rPr>
        <w:t xml:space="preserve"> </w:t>
      </w:r>
      <w:r w:rsidR="009F3E55" w:rsidRPr="009F3E55">
        <w:rPr>
          <w:i/>
          <w:sz w:val="22"/>
          <w:szCs w:val="22"/>
        </w:rPr>
        <w:t xml:space="preserve">of </w:t>
      </w:r>
      <w:r w:rsidR="00CD610F">
        <w:rPr>
          <w:i/>
          <w:sz w:val="22"/>
          <w:szCs w:val="22"/>
          <w:lang w:val="id-ID"/>
        </w:rPr>
        <w:t>87</w:t>
      </w:r>
      <w:proofErr w:type="gramStart"/>
      <w:r w:rsidR="00CD610F">
        <w:rPr>
          <w:i/>
          <w:sz w:val="22"/>
          <w:szCs w:val="22"/>
          <w:lang w:val="id-ID"/>
        </w:rPr>
        <w:t>,22</w:t>
      </w:r>
      <w:proofErr w:type="gramEnd"/>
      <w:r w:rsidR="009F3E55" w:rsidRPr="009F3E55">
        <w:rPr>
          <w:i/>
          <w:sz w:val="22"/>
          <w:szCs w:val="22"/>
        </w:rPr>
        <w:t xml:space="preserve"> %. Then it may be concluded that the e-magazine media product of learn-based learning on static materials to increase the student's learning motivation is perfectly feasible.</w:t>
      </w:r>
    </w:p>
    <w:p w:rsidR="00926527" w:rsidRPr="00926527" w:rsidRDefault="00926527" w:rsidP="00D17CBB">
      <w:pPr>
        <w:jc w:val="both"/>
        <w:rPr>
          <w:b/>
          <w:bCs/>
          <w:i/>
          <w:iCs/>
          <w:color w:val="000000"/>
          <w:sz w:val="20"/>
          <w:szCs w:val="20"/>
          <w:lang w:val="id-ID"/>
        </w:rPr>
      </w:pPr>
    </w:p>
    <w:p w:rsidR="00440FD7" w:rsidRDefault="00D17CBB" w:rsidP="001F7D83">
      <w:pPr>
        <w:jc w:val="both"/>
        <w:rPr>
          <w:i/>
          <w:iCs/>
          <w:sz w:val="20"/>
          <w:szCs w:val="20"/>
          <w:lang w:val="id-ID"/>
        </w:rPr>
      </w:pPr>
      <w:r w:rsidRPr="00601923">
        <w:rPr>
          <w:b/>
          <w:bCs/>
          <w:i/>
          <w:iCs/>
          <w:color w:val="000000"/>
          <w:sz w:val="20"/>
          <w:szCs w:val="20"/>
          <w:lang w:val="en-GB"/>
        </w:rPr>
        <w:t>Keywords</w:t>
      </w:r>
      <w:r w:rsidRPr="00601923">
        <w:rPr>
          <w:b/>
          <w:bCs/>
          <w:i/>
          <w:iCs/>
          <w:color w:val="000000"/>
          <w:sz w:val="20"/>
          <w:szCs w:val="20"/>
          <w:lang w:val="fi-FI"/>
        </w:rPr>
        <w:t>:</w:t>
      </w:r>
      <w:r w:rsidR="00BE7FB2">
        <w:rPr>
          <w:b/>
          <w:bCs/>
          <w:i/>
          <w:iCs/>
          <w:color w:val="000000"/>
          <w:sz w:val="20"/>
          <w:szCs w:val="20"/>
          <w:lang w:val="fi-FI"/>
        </w:rPr>
        <w:t xml:space="preserve"> </w:t>
      </w:r>
      <w:r w:rsidR="00F96933">
        <w:rPr>
          <w:b/>
          <w:bCs/>
          <w:i/>
          <w:iCs/>
          <w:color w:val="000000"/>
          <w:sz w:val="20"/>
          <w:szCs w:val="20"/>
          <w:lang w:val="id-ID"/>
        </w:rPr>
        <w:t xml:space="preserve"> </w:t>
      </w:r>
      <w:r w:rsidR="00950B33" w:rsidRPr="00601923">
        <w:rPr>
          <w:i/>
          <w:iCs/>
          <w:sz w:val="20"/>
          <w:szCs w:val="20"/>
        </w:rPr>
        <w:t>Development</w:t>
      </w:r>
      <w:r w:rsidR="00950B33" w:rsidRPr="00601923">
        <w:rPr>
          <w:i/>
          <w:iCs/>
          <w:sz w:val="20"/>
          <w:szCs w:val="20"/>
          <w:lang w:val="id-ID"/>
        </w:rPr>
        <w:t>,</w:t>
      </w:r>
      <w:r w:rsidR="00F96933">
        <w:rPr>
          <w:i/>
          <w:iCs/>
          <w:sz w:val="20"/>
          <w:szCs w:val="20"/>
          <w:lang w:val="id-ID"/>
        </w:rPr>
        <w:t xml:space="preserve"> </w:t>
      </w:r>
      <w:r w:rsidR="00601923" w:rsidRPr="00601923">
        <w:rPr>
          <w:i/>
          <w:iCs/>
          <w:sz w:val="20"/>
          <w:szCs w:val="20"/>
          <w:lang w:val="id-ID"/>
        </w:rPr>
        <w:t>E-</w:t>
      </w:r>
      <w:r w:rsidR="00950B33" w:rsidRPr="00601923">
        <w:rPr>
          <w:i/>
          <w:iCs/>
          <w:sz w:val="20"/>
          <w:szCs w:val="20"/>
          <w:lang w:val="id-ID"/>
        </w:rPr>
        <w:t>Magazine</w:t>
      </w:r>
      <w:r w:rsidR="00950B33">
        <w:rPr>
          <w:b/>
          <w:bCs/>
          <w:i/>
          <w:sz w:val="20"/>
          <w:szCs w:val="20"/>
          <w:lang w:val="id-ID"/>
        </w:rPr>
        <w:t>,</w:t>
      </w:r>
      <w:r w:rsidR="00BE7FB2">
        <w:rPr>
          <w:b/>
          <w:bCs/>
          <w:i/>
          <w:sz w:val="20"/>
          <w:szCs w:val="20"/>
          <w:lang w:val="id-ID"/>
        </w:rPr>
        <w:t xml:space="preserve"> </w:t>
      </w:r>
      <w:r w:rsidR="00601923" w:rsidRPr="00601923">
        <w:rPr>
          <w:i/>
          <w:iCs/>
          <w:sz w:val="20"/>
          <w:szCs w:val="20"/>
        </w:rPr>
        <w:t>Learning</w:t>
      </w:r>
      <w:r w:rsidR="00BE7FB2">
        <w:rPr>
          <w:i/>
          <w:iCs/>
          <w:sz w:val="20"/>
          <w:szCs w:val="20"/>
        </w:rPr>
        <w:t xml:space="preserve"> </w:t>
      </w:r>
      <w:r w:rsidR="00601923" w:rsidRPr="00601923">
        <w:rPr>
          <w:i/>
          <w:iCs/>
          <w:sz w:val="20"/>
          <w:szCs w:val="20"/>
        </w:rPr>
        <w:t>Media</w:t>
      </w:r>
      <w:r w:rsidR="00BE7FB2">
        <w:rPr>
          <w:i/>
          <w:iCs/>
          <w:sz w:val="20"/>
          <w:szCs w:val="20"/>
          <w:lang w:val="id-ID"/>
        </w:rPr>
        <w:t xml:space="preserve"> </w:t>
      </w:r>
    </w:p>
    <w:p w:rsidR="001F7D83" w:rsidRPr="001F7D83" w:rsidRDefault="001F7D83" w:rsidP="001F7D83">
      <w:pPr>
        <w:jc w:val="both"/>
        <w:rPr>
          <w:i/>
          <w:iCs/>
          <w:sz w:val="20"/>
          <w:szCs w:val="20"/>
          <w:lang w:val="id-ID"/>
        </w:rPr>
      </w:pPr>
    </w:p>
    <w:p w:rsidR="001F7D83" w:rsidRDefault="00A52946" w:rsidP="00A52946">
      <w:pPr>
        <w:pStyle w:val="Author"/>
        <w:tabs>
          <w:tab w:val="center" w:pos="3968"/>
          <w:tab w:val="left" w:pos="7133"/>
        </w:tabs>
        <w:spacing w:after="0"/>
        <w:rPr>
          <w:sz w:val="28"/>
          <w:szCs w:val="28"/>
          <w:lang w:val="id-ID"/>
        </w:rPr>
      </w:pPr>
      <w:r w:rsidRPr="00BD7A0F">
        <w:rPr>
          <w:sz w:val="28"/>
          <w:szCs w:val="28"/>
        </w:rPr>
        <w:t>Pe</w:t>
      </w:r>
      <w:r w:rsidRPr="00BD7A0F">
        <w:rPr>
          <w:sz w:val="28"/>
          <w:szCs w:val="28"/>
          <w:lang w:val="id-ID"/>
        </w:rPr>
        <w:t>ngem</w:t>
      </w:r>
      <w:r w:rsidRPr="00BD7A0F">
        <w:rPr>
          <w:sz w:val="28"/>
          <w:szCs w:val="28"/>
        </w:rPr>
        <w:t>bangan</w:t>
      </w:r>
      <w:r>
        <w:rPr>
          <w:sz w:val="28"/>
          <w:szCs w:val="28"/>
        </w:rPr>
        <w:t xml:space="preserve"> </w:t>
      </w:r>
      <w:r w:rsidRPr="00BD7A0F">
        <w:rPr>
          <w:i/>
          <w:sz w:val="28"/>
          <w:szCs w:val="28"/>
          <w:lang w:val="id-ID"/>
        </w:rPr>
        <w:t>E</w:t>
      </w:r>
      <w:r>
        <w:rPr>
          <w:i/>
          <w:sz w:val="28"/>
          <w:szCs w:val="28"/>
          <w:lang w:val="id-ID"/>
        </w:rPr>
        <w:t xml:space="preserve"> </w:t>
      </w:r>
      <w:r w:rsidRPr="00BD7A0F">
        <w:rPr>
          <w:i/>
          <w:sz w:val="28"/>
          <w:szCs w:val="28"/>
          <w:lang w:val="id-ID"/>
        </w:rPr>
        <w:t>-</w:t>
      </w:r>
      <w:r>
        <w:rPr>
          <w:i/>
          <w:sz w:val="28"/>
          <w:szCs w:val="28"/>
          <w:lang w:val="id-ID"/>
        </w:rPr>
        <w:t xml:space="preserve"> </w:t>
      </w:r>
      <w:r w:rsidRPr="00BD7A0F">
        <w:rPr>
          <w:i/>
          <w:sz w:val="28"/>
          <w:szCs w:val="28"/>
          <w:lang w:val="id-ID"/>
        </w:rPr>
        <w:t>Magazine</w:t>
      </w:r>
      <w:r>
        <w:rPr>
          <w:sz w:val="28"/>
          <w:szCs w:val="28"/>
        </w:rPr>
        <w:t xml:space="preserve"> </w:t>
      </w:r>
      <w:r w:rsidRPr="00BD7A0F">
        <w:rPr>
          <w:sz w:val="28"/>
          <w:szCs w:val="28"/>
          <w:lang w:val="id-ID"/>
        </w:rPr>
        <w:t>Berbasis</w:t>
      </w:r>
      <w:r>
        <w:rPr>
          <w:sz w:val="28"/>
          <w:szCs w:val="28"/>
          <w:lang w:val="id-ID"/>
        </w:rPr>
        <w:t xml:space="preserve"> </w:t>
      </w:r>
      <w:r w:rsidRPr="00BD7A0F">
        <w:rPr>
          <w:sz w:val="28"/>
          <w:szCs w:val="28"/>
          <w:lang w:val="id-ID"/>
        </w:rPr>
        <w:t>Aplikasi</w:t>
      </w:r>
      <w:r>
        <w:rPr>
          <w:sz w:val="28"/>
          <w:szCs w:val="28"/>
          <w:lang w:val="id-ID"/>
        </w:rPr>
        <w:t xml:space="preserve"> </w:t>
      </w:r>
      <w:r w:rsidRPr="001F7D83">
        <w:rPr>
          <w:i/>
          <w:sz w:val="28"/>
          <w:szCs w:val="28"/>
          <w:lang w:val="id-ID"/>
        </w:rPr>
        <w:t>Canva</w:t>
      </w:r>
      <w:r>
        <w:rPr>
          <w:sz w:val="28"/>
          <w:szCs w:val="28"/>
          <w:lang w:val="id-ID"/>
        </w:rPr>
        <w:t xml:space="preserve"> </w:t>
      </w:r>
      <w:r w:rsidRPr="00BD7A0F">
        <w:rPr>
          <w:sz w:val="28"/>
          <w:szCs w:val="28"/>
          <w:lang w:val="id-ID"/>
        </w:rPr>
        <w:t>pada</w:t>
      </w:r>
      <w:r>
        <w:rPr>
          <w:sz w:val="28"/>
          <w:szCs w:val="28"/>
          <w:lang w:val="id-ID"/>
        </w:rPr>
        <w:t xml:space="preserve"> </w:t>
      </w:r>
      <w:r w:rsidRPr="00BD7A0F">
        <w:rPr>
          <w:sz w:val="28"/>
          <w:szCs w:val="28"/>
          <w:lang w:val="id-ID"/>
        </w:rPr>
        <w:t>Materi</w:t>
      </w:r>
      <w:r>
        <w:rPr>
          <w:sz w:val="28"/>
          <w:szCs w:val="28"/>
          <w:lang w:val="id-ID"/>
        </w:rPr>
        <w:t xml:space="preserve"> </w:t>
      </w:r>
      <w:r w:rsidRPr="00BD7A0F">
        <w:rPr>
          <w:sz w:val="28"/>
          <w:szCs w:val="28"/>
          <w:lang w:val="id-ID"/>
        </w:rPr>
        <w:t>Fluida</w:t>
      </w:r>
      <w:r>
        <w:rPr>
          <w:sz w:val="28"/>
          <w:szCs w:val="28"/>
          <w:lang w:val="id-ID"/>
        </w:rPr>
        <w:t xml:space="preserve"> </w:t>
      </w:r>
      <w:r w:rsidRPr="00BD7A0F">
        <w:rPr>
          <w:sz w:val="28"/>
          <w:szCs w:val="28"/>
          <w:lang w:val="id-ID"/>
        </w:rPr>
        <w:t>Statis</w:t>
      </w:r>
      <w:r>
        <w:rPr>
          <w:sz w:val="28"/>
          <w:szCs w:val="28"/>
        </w:rPr>
        <w:t xml:space="preserve"> </w:t>
      </w:r>
      <w:r w:rsidRPr="00BD7A0F">
        <w:rPr>
          <w:sz w:val="28"/>
          <w:szCs w:val="28"/>
          <w:lang w:val="id-ID"/>
        </w:rPr>
        <w:t>untuk</w:t>
      </w:r>
      <w:r>
        <w:rPr>
          <w:sz w:val="28"/>
          <w:szCs w:val="28"/>
          <w:lang w:val="id-ID"/>
        </w:rPr>
        <w:t xml:space="preserve"> </w:t>
      </w:r>
      <w:r w:rsidRPr="00BD7A0F">
        <w:rPr>
          <w:sz w:val="28"/>
          <w:szCs w:val="28"/>
          <w:lang w:val="id-ID"/>
        </w:rPr>
        <w:t>Meningkatkan</w:t>
      </w:r>
      <w:r>
        <w:rPr>
          <w:sz w:val="28"/>
          <w:szCs w:val="28"/>
          <w:lang w:val="id-ID"/>
        </w:rPr>
        <w:t xml:space="preserve"> </w:t>
      </w:r>
      <w:r w:rsidRPr="00BD7A0F">
        <w:rPr>
          <w:sz w:val="28"/>
          <w:szCs w:val="28"/>
          <w:lang w:val="id-ID"/>
        </w:rPr>
        <w:t>Motivasi</w:t>
      </w:r>
      <w:r>
        <w:rPr>
          <w:sz w:val="28"/>
          <w:szCs w:val="28"/>
          <w:lang w:val="id-ID"/>
        </w:rPr>
        <w:t xml:space="preserve"> </w:t>
      </w:r>
      <w:r w:rsidRPr="00BD7A0F">
        <w:rPr>
          <w:sz w:val="28"/>
          <w:szCs w:val="28"/>
          <w:lang w:val="id-ID"/>
        </w:rPr>
        <w:t>Belajar</w:t>
      </w:r>
      <w:r>
        <w:rPr>
          <w:sz w:val="28"/>
          <w:szCs w:val="28"/>
          <w:lang w:val="id-ID"/>
        </w:rPr>
        <w:t xml:space="preserve"> </w:t>
      </w:r>
      <w:r w:rsidRPr="00BD7A0F">
        <w:rPr>
          <w:sz w:val="28"/>
          <w:szCs w:val="28"/>
          <w:lang w:val="id-ID"/>
        </w:rPr>
        <w:t>Siswa</w:t>
      </w:r>
    </w:p>
    <w:p w:rsidR="00D33783" w:rsidRPr="00A52946" w:rsidRDefault="00D33783" w:rsidP="00A52946">
      <w:pPr>
        <w:pStyle w:val="Author"/>
        <w:tabs>
          <w:tab w:val="center" w:pos="3968"/>
          <w:tab w:val="left" w:pos="7133"/>
        </w:tabs>
        <w:spacing w:after="0"/>
        <w:rPr>
          <w:sz w:val="28"/>
          <w:szCs w:val="28"/>
          <w:lang w:val="id-ID"/>
        </w:rPr>
      </w:pPr>
    </w:p>
    <w:p w:rsidR="006D15F3" w:rsidRPr="009B6808" w:rsidRDefault="00BD7A0F" w:rsidP="00585C91">
      <w:pPr>
        <w:pStyle w:val="Default"/>
        <w:spacing w:after="120"/>
        <w:jc w:val="both"/>
        <w:rPr>
          <w:rFonts w:eastAsia="Times New Roman"/>
          <w:sz w:val="22"/>
          <w:szCs w:val="22"/>
        </w:rPr>
      </w:pPr>
      <w:r w:rsidRPr="009B6808">
        <w:rPr>
          <w:b/>
          <w:bCs/>
          <w:sz w:val="22"/>
          <w:szCs w:val="22"/>
          <w:lang w:val="fi-FI"/>
        </w:rPr>
        <w:t>Abstrak</w:t>
      </w:r>
      <w:r w:rsidR="000C53DF">
        <w:rPr>
          <w:b/>
          <w:bCs/>
          <w:sz w:val="22"/>
          <w:szCs w:val="22"/>
        </w:rPr>
        <w:t xml:space="preserve"> </w:t>
      </w:r>
      <w:r w:rsidRPr="009B6808">
        <w:rPr>
          <w:b/>
          <w:bCs/>
          <w:sz w:val="22"/>
          <w:szCs w:val="22"/>
          <w:lang w:val="fi-FI"/>
        </w:rPr>
        <w:t>:</w:t>
      </w:r>
      <w:r w:rsidR="00BE7FB2" w:rsidRPr="009B6808">
        <w:rPr>
          <w:b/>
          <w:bCs/>
          <w:sz w:val="22"/>
          <w:szCs w:val="22"/>
        </w:rPr>
        <w:t xml:space="preserve"> </w:t>
      </w:r>
      <w:r w:rsidR="00585C91" w:rsidRPr="00585C91">
        <w:rPr>
          <w:bCs/>
          <w:sz w:val="22"/>
          <w:szCs w:val="22"/>
        </w:rPr>
        <w:t>Penelitian ini bertujuan untuk  uji kelayakan terhadap media pembelajaran E-magazine pada materi fluida statis untuk siswa SMA. Metode penelitian ini adalah penelitian research and development (R&amp;D</w:t>
      </w:r>
      <w:r w:rsidR="00CD610F">
        <w:rPr>
          <w:bCs/>
          <w:sz w:val="22"/>
          <w:szCs w:val="22"/>
        </w:rPr>
        <w:t xml:space="preserve">. </w:t>
      </w:r>
      <w:r w:rsidR="00585C91" w:rsidRPr="00585C91">
        <w:rPr>
          <w:bCs/>
          <w:sz w:val="22"/>
          <w:szCs w:val="22"/>
        </w:rPr>
        <w:t>Instrumen penilaian yang digunakan pada penelitian ini yaitu lembar validasi ahli yang terdiri dari beberapa aspek yaitu; aspek materi, aspek bahasa, dan aspek media. Berdasarkan dari hasil validasi ahli dari aspek isi,</w:t>
      </w:r>
      <w:r w:rsidR="00F836AD">
        <w:rPr>
          <w:bCs/>
          <w:sz w:val="22"/>
          <w:szCs w:val="22"/>
          <w:lang w:val="en-US"/>
        </w:rPr>
        <w:t xml:space="preserve"> </w:t>
      </w:r>
      <w:r w:rsidR="00585C91" w:rsidRPr="00585C91">
        <w:rPr>
          <w:bCs/>
          <w:sz w:val="22"/>
          <w:szCs w:val="22"/>
        </w:rPr>
        <w:t>aspek penyajian,</w:t>
      </w:r>
      <w:r w:rsidR="00F836AD">
        <w:rPr>
          <w:bCs/>
          <w:sz w:val="22"/>
          <w:szCs w:val="22"/>
          <w:lang w:val="en-US"/>
        </w:rPr>
        <w:t xml:space="preserve"> </w:t>
      </w:r>
      <w:r w:rsidR="00585C91" w:rsidRPr="00585C91">
        <w:rPr>
          <w:bCs/>
          <w:sz w:val="22"/>
          <w:szCs w:val="22"/>
        </w:rPr>
        <w:t>aspek kebahasaan,</w:t>
      </w:r>
      <w:r w:rsidR="00F836AD">
        <w:rPr>
          <w:bCs/>
          <w:sz w:val="22"/>
          <w:szCs w:val="22"/>
          <w:lang w:val="en-US"/>
        </w:rPr>
        <w:t xml:space="preserve"> </w:t>
      </w:r>
      <w:r w:rsidR="00585C91" w:rsidRPr="00585C91">
        <w:rPr>
          <w:bCs/>
          <w:sz w:val="22"/>
          <w:szCs w:val="22"/>
        </w:rPr>
        <w:t xml:space="preserve">aspek media dan aspek motivasi. Berdasarkan dari hasil uji validasi produk dari validator mendapatkan persentase rata-rata </w:t>
      </w:r>
      <w:r w:rsidR="00CD610F">
        <w:rPr>
          <w:bCs/>
          <w:sz w:val="22"/>
          <w:szCs w:val="22"/>
        </w:rPr>
        <w:t xml:space="preserve">keseluruhan 86,92 % </w:t>
      </w:r>
      <w:r w:rsidR="00585C91" w:rsidRPr="00585C91">
        <w:rPr>
          <w:bCs/>
          <w:sz w:val="22"/>
          <w:szCs w:val="22"/>
        </w:rPr>
        <w:t xml:space="preserve">dengan kategori sangat layak. Berdasarkan hasil persepsi siswa terhadap </w:t>
      </w:r>
      <w:r w:rsidR="00585C91" w:rsidRPr="00F836AD">
        <w:rPr>
          <w:bCs/>
          <w:i/>
          <w:sz w:val="22"/>
          <w:szCs w:val="22"/>
        </w:rPr>
        <w:t>E-magazine</w:t>
      </w:r>
      <w:r w:rsidR="00585C91" w:rsidRPr="00585C91">
        <w:rPr>
          <w:bCs/>
          <w:sz w:val="22"/>
          <w:szCs w:val="22"/>
        </w:rPr>
        <w:t xml:space="preserve"> dapat dikatakan sangat baik di tiga SMA dengan persentase</w:t>
      </w:r>
      <w:r w:rsidR="00CD610F">
        <w:rPr>
          <w:bCs/>
          <w:sz w:val="22"/>
          <w:szCs w:val="22"/>
        </w:rPr>
        <w:t xml:space="preserve"> rata – rata keseluruhan  87,22  %. </w:t>
      </w:r>
      <w:r w:rsidR="00585C91" w:rsidRPr="00585C91">
        <w:rPr>
          <w:bCs/>
          <w:sz w:val="22"/>
          <w:szCs w:val="22"/>
        </w:rPr>
        <w:t xml:space="preserve">Maka dapat disimpulkan bahwa produk media pembelajaran </w:t>
      </w:r>
      <w:r w:rsidR="00F836AD">
        <w:rPr>
          <w:bCs/>
          <w:sz w:val="22"/>
          <w:szCs w:val="22"/>
        </w:rPr>
        <w:t xml:space="preserve">berbasis </w:t>
      </w:r>
      <w:r w:rsidR="00F836AD" w:rsidRPr="00F836AD">
        <w:rPr>
          <w:bCs/>
          <w:i/>
          <w:sz w:val="22"/>
          <w:szCs w:val="22"/>
        </w:rPr>
        <w:t>E-</w:t>
      </w:r>
      <w:r w:rsidR="00585C91" w:rsidRPr="00F836AD">
        <w:rPr>
          <w:bCs/>
          <w:i/>
          <w:sz w:val="22"/>
          <w:szCs w:val="22"/>
        </w:rPr>
        <w:t>magazine</w:t>
      </w:r>
      <w:r w:rsidR="00585C91" w:rsidRPr="00585C91">
        <w:rPr>
          <w:bCs/>
          <w:sz w:val="22"/>
          <w:szCs w:val="22"/>
        </w:rPr>
        <w:t xml:space="preserve">  pada materi fluida statis  untuk meningkatkan motivasi belajar siswa sangat layak untuk digunakan</w:t>
      </w:r>
      <w:r w:rsidR="00585C91" w:rsidRPr="00585C91">
        <w:rPr>
          <w:b/>
          <w:bCs/>
          <w:sz w:val="22"/>
          <w:szCs w:val="22"/>
        </w:rPr>
        <w:t>.</w:t>
      </w:r>
      <w:r w:rsidR="00CD610F">
        <w:rPr>
          <w:b/>
          <w:bCs/>
          <w:sz w:val="22"/>
          <w:szCs w:val="22"/>
        </w:rPr>
        <w:t xml:space="preserve"> </w:t>
      </w:r>
    </w:p>
    <w:p w:rsidR="001F7D83" w:rsidRPr="001F7D83" w:rsidRDefault="001F7D83" w:rsidP="001F7D83">
      <w:pPr>
        <w:ind w:firstLine="284"/>
        <w:jc w:val="both"/>
        <w:rPr>
          <w:sz w:val="20"/>
          <w:szCs w:val="20"/>
          <w:lang w:val="id-ID"/>
        </w:rPr>
      </w:pPr>
    </w:p>
    <w:p w:rsidR="00BD7A0F" w:rsidRDefault="006D15F3" w:rsidP="00BD7A0F">
      <w:pPr>
        <w:jc w:val="both"/>
        <w:rPr>
          <w:sz w:val="20"/>
          <w:szCs w:val="20"/>
          <w:lang w:val="id-ID"/>
        </w:rPr>
      </w:pPr>
      <w:r w:rsidRPr="0003425D">
        <w:rPr>
          <w:b/>
          <w:color w:val="000000"/>
          <w:sz w:val="20"/>
          <w:szCs w:val="20"/>
          <w:lang w:val="fi-FI"/>
        </w:rPr>
        <w:t>Kata</w:t>
      </w:r>
      <w:r w:rsidR="00BE7FB2">
        <w:rPr>
          <w:b/>
          <w:color w:val="000000"/>
          <w:sz w:val="20"/>
          <w:szCs w:val="20"/>
          <w:lang w:val="fi-FI"/>
        </w:rPr>
        <w:t xml:space="preserve"> </w:t>
      </w:r>
      <w:r w:rsidRPr="0003425D">
        <w:rPr>
          <w:b/>
          <w:color w:val="000000"/>
          <w:sz w:val="20"/>
          <w:szCs w:val="20"/>
          <w:lang w:val="fi-FI"/>
        </w:rPr>
        <w:t>kunci:</w:t>
      </w:r>
      <w:r w:rsidR="00BE7FB2">
        <w:rPr>
          <w:color w:val="000000"/>
          <w:sz w:val="20"/>
          <w:szCs w:val="20"/>
          <w:lang w:val="fi-FI"/>
        </w:rPr>
        <w:t xml:space="preserve"> </w:t>
      </w:r>
      <w:r w:rsidR="00BD7A0F" w:rsidRPr="00BD7A0F">
        <w:rPr>
          <w:i/>
          <w:iCs/>
          <w:sz w:val="20"/>
          <w:szCs w:val="20"/>
          <w:lang w:val="id-ID"/>
        </w:rPr>
        <w:t>E-Magazine</w:t>
      </w:r>
      <w:r w:rsidR="00BE7FB2">
        <w:rPr>
          <w:b/>
          <w:bCs/>
          <w:sz w:val="20"/>
          <w:szCs w:val="20"/>
          <w:lang w:val="id-ID"/>
        </w:rPr>
        <w:t xml:space="preserve">, </w:t>
      </w:r>
      <w:r w:rsidR="00BD7A0F" w:rsidRPr="00BD7A0F">
        <w:rPr>
          <w:sz w:val="20"/>
          <w:szCs w:val="20"/>
        </w:rPr>
        <w:t>Media</w:t>
      </w:r>
      <w:r w:rsidR="00BE7FB2">
        <w:rPr>
          <w:sz w:val="20"/>
          <w:szCs w:val="20"/>
        </w:rPr>
        <w:t xml:space="preserve"> Pembelajaran</w:t>
      </w:r>
      <w:r w:rsidR="00BE7FB2">
        <w:rPr>
          <w:sz w:val="20"/>
          <w:szCs w:val="20"/>
          <w:lang w:val="id-ID"/>
        </w:rPr>
        <w:t xml:space="preserve">, </w:t>
      </w:r>
      <w:r w:rsidR="00BD7A0F" w:rsidRPr="00BD7A0F">
        <w:rPr>
          <w:sz w:val="20"/>
          <w:szCs w:val="20"/>
        </w:rPr>
        <w:t>Pengembangan</w:t>
      </w:r>
    </w:p>
    <w:p w:rsidR="00C90E3D" w:rsidRPr="002354A9" w:rsidRDefault="00C90E3D" w:rsidP="00BD7A0F">
      <w:pPr>
        <w:jc w:val="both"/>
        <w:rPr>
          <w:sz w:val="20"/>
          <w:szCs w:val="20"/>
          <w:lang w:val="id-ID"/>
        </w:rPr>
      </w:pPr>
    </w:p>
    <w:p w:rsidR="00440FD7" w:rsidRPr="00D33783" w:rsidRDefault="000E0895" w:rsidP="00687C17">
      <w:pPr>
        <w:pStyle w:val="Heading1"/>
        <w:rPr>
          <w:szCs w:val="24"/>
          <w:lang w:val="fi-FI"/>
        </w:rPr>
      </w:pPr>
      <w:r w:rsidRPr="00D33783">
        <w:rPr>
          <w:szCs w:val="24"/>
          <w:lang w:val="fi-FI"/>
        </w:rPr>
        <w:t>PEN</w:t>
      </w:r>
      <w:r w:rsidR="009306DD" w:rsidRPr="00D33783">
        <w:rPr>
          <w:szCs w:val="24"/>
          <w:lang w:val="fi-FI"/>
        </w:rPr>
        <w:t>DAHULUAN</w:t>
      </w:r>
      <w:r w:rsidR="00BE7FB2" w:rsidRPr="00D33783">
        <w:rPr>
          <w:szCs w:val="24"/>
          <w:lang w:val="fi-FI"/>
        </w:rPr>
        <w:t xml:space="preserve"> </w:t>
      </w:r>
    </w:p>
    <w:p w:rsidR="005F398B" w:rsidRPr="00D33783" w:rsidRDefault="00601923" w:rsidP="005F398B">
      <w:pPr>
        <w:autoSpaceDE w:val="0"/>
        <w:ind w:firstLine="284"/>
        <w:jc w:val="both"/>
        <w:rPr>
          <w:lang w:val="id-ID"/>
        </w:rPr>
      </w:pPr>
      <w:r w:rsidRPr="00D33783">
        <w:rPr>
          <w:lang w:val="id-ID"/>
        </w:rPr>
        <w:t>Pendidikan</w:t>
      </w:r>
      <w:r w:rsidR="00BE7FB2" w:rsidRPr="00D33783">
        <w:rPr>
          <w:lang w:val="id-ID"/>
        </w:rPr>
        <w:t xml:space="preserve"> </w:t>
      </w:r>
      <w:r w:rsidRPr="00D33783">
        <w:rPr>
          <w:lang w:val="id-ID"/>
        </w:rPr>
        <w:t>merupakan</w:t>
      </w:r>
      <w:r w:rsidR="00BE7FB2" w:rsidRPr="00D33783">
        <w:rPr>
          <w:lang w:val="id-ID"/>
        </w:rPr>
        <w:t xml:space="preserve"> </w:t>
      </w:r>
      <w:r w:rsidRPr="00D33783">
        <w:rPr>
          <w:lang w:val="id-ID"/>
        </w:rPr>
        <w:t>bagian</w:t>
      </w:r>
      <w:r w:rsidR="00BE7FB2" w:rsidRPr="00D33783">
        <w:rPr>
          <w:lang w:val="id-ID"/>
        </w:rPr>
        <w:t xml:space="preserve"> </w:t>
      </w:r>
      <w:r w:rsidRPr="00D33783">
        <w:rPr>
          <w:lang w:val="id-ID"/>
        </w:rPr>
        <w:t>penting</w:t>
      </w:r>
      <w:r w:rsidR="00BE7FB2" w:rsidRPr="00D33783">
        <w:rPr>
          <w:lang w:val="id-ID"/>
        </w:rPr>
        <w:t xml:space="preserve"> </w:t>
      </w:r>
      <w:r w:rsidRPr="00D33783">
        <w:rPr>
          <w:lang w:val="id-ID"/>
        </w:rPr>
        <w:t>dalam</w:t>
      </w:r>
      <w:r w:rsidR="00BE7FB2" w:rsidRPr="00D33783">
        <w:rPr>
          <w:lang w:val="id-ID"/>
        </w:rPr>
        <w:t xml:space="preserve"> </w:t>
      </w:r>
      <w:r w:rsidRPr="00D33783">
        <w:rPr>
          <w:lang w:val="id-ID"/>
        </w:rPr>
        <w:t>kehidupan</w:t>
      </w:r>
      <w:r w:rsidR="00BE7FB2" w:rsidRPr="00D33783">
        <w:rPr>
          <w:lang w:val="id-ID"/>
        </w:rPr>
        <w:t xml:space="preserve"> </w:t>
      </w:r>
      <w:r w:rsidRPr="00D33783">
        <w:rPr>
          <w:lang w:val="id-ID"/>
        </w:rPr>
        <w:t>karena</w:t>
      </w:r>
      <w:r w:rsidR="00BE7FB2" w:rsidRPr="00D33783">
        <w:rPr>
          <w:lang w:val="id-ID"/>
        </w:rPr>
        <w:t xml:space="preserve"> </w:t>
      </w:r>
      <w:r w:rsidRPr="00D33783">
        <w:rPr>
          <w:lang w:val="id-ID"/>
        </w:rPr>
        <w:t>dapat</w:t>
      </w:r>
      <w:r w:rsidR="00BE7FB2" w:rsidRPr="00D33783">
        <w:rPr>
          <w:lang w:val="id-ID"/>
        </w:rPr>
        <w:t xml:space="preserve"> </w:t>
      </w:r>
      <w:r w:rsidRPr="00D33783">
        <w:rPr>
          <w:lang w:val="id-ID"/>
        </w:rPr>
        <w:t>menjadikan</w:t>
      </w:r>
      <w:r w:rsidR="00BE7FB2" w:rsidRPr="00D33783">
        <w:rPr>
          <w:lang w:val="id-ID"/>
        </w:rPr>
        <w:t xml:space="preserve"> </w:t>
      </w:r>
      <w:r w:rsidRPr="00D33783">
        <w:rPr>
          <w:lang w:val="id-ID"/>
        </w:rPr>
        <w:t>induvidu</w:t>
      </w:r>
      <w:r w:rsidR="00BE7FB2" w:rsidRPr="00D33783">
        <w:rPr>
          <w:lang w:val="id-ID"/>
        </w:rPr>
        <w:t xml:space="preserve"> </w:t>
      </w:r>
      <w:r w:rsidRPr="00D33783">
        <w:rPr>
          <w:lang w:val="id-ID"/>
        </w:rPr>
        <w:t>yang</w:t>
      </w:r>
      <w:r w:rsidR="00BE7FB2" w:rsidRPr="00D33783">
        <w:rPr>
          <w:lang w:val="id-ID"/>
        </w:rPr>
        <w:t xml:space="preserve"> </w:t>
      </w:r>
      <w:r w:rsidRPr="00D33783">
        <w:rPr>
          <w:lang w:val="id-ID"/>
        </w:rPr>
        <w:t>bermanfaat.</w:t>
      </w:r>
      <w:r w:rsidR="00BE7FB2" w:rsidRPr="00D33783">
        <w:rPr>
          <w:lang w:val="id-ID"/>
        </w:rPr>
        <w:t xml:space="preserve"> </w:t>
      </w:r>
      <w:r w:rsidRPr="00D33783">
        <w:rPr>
          <w:lang w:val="id-ID"/>
        </w:rPr>
        <w:t>Berdasarkan</w:t>
      </w:r>
      <w:r w:rsidR="00BE7FB2" w:rsidRPr="00D33783">
        <w:rPr>
          <w:lang w:val="id-ID"/>
        </w:rPr>
        <w:t xml:space="preserve"> </w:t>
      </w:r>
      <w:r w:rsidRPr="00D33783">
        <w:rPr>
          <w:lang w:val="id-ID"/>
        </w:rPr>
        <w:t>tujuan</w:t>
      </w:r>
      <w:r w:rsidR="00BE7FB2" w:rsidRPr="00D33783">
        <w:rPr>
          <w:lang w:val="id-ID"/>
        </w:rPr>
        <w:t xml:space="preserve"> </w:t>
      </w:r>
      <w:r w:rsidRPr="00D33783">
        <w:rPr>
          <w:lang w:val="id-ID"/>
        </w:rPr>
        <w:t>pendidikan</w:t>
      </w:r>
      <w:r w:rsidR="00BE7FB2" w:rsidRPr="00D33783">
        <w:rPr>
          <w:lang w:val="id-ID"/>
        </w:rPr>
        <w:t xml:space="preserve"> </w:t>
      </w:r>
      <w:r w:rsidRPr="00D33783">
        <w:rPr>
          <w:lang w:val="id-ID"/>
        </w:rPr>
        <w:t>yang</w:t>
      </w:r>
      <w:r w:rsidR="00BE7FB2" w:rsidRPr="00D33783">
        <w:rPr>
          <w:lang w:val="id-ID"/>
        </w:rPr>
        <w:t xml:space="preserve"> </w:t>
      </w:r>
      <w:r w:rsidRPr="00D33783">
        <w:rPr>
          <w:lang w:val="id-ID"/>
        </w:rPr>
        <w:t>tertuang</w:t>
      </w:r>
      <w:r w:rsidR="00BE7FB2" w:rsidRPr="00D33783">
        <w:rPr>
          <w:lang w:val="id-ID"/>
        </w:rPr>
        <w:t xml:space="preserve"> </w:t>
      </w:r>
      <w:r w:rsidRPr="00D33783">
        <w:rPr>
          <w:lang w:val="id-ID"/>
        </w:rPr>
        <w:t>dalam</w:t>
      </w:r>
      <w:r w:rsidR="00BE7FB2" w:rsidRPr="00D33783">
        <w:rPr>
          <w:lang w:val="id-ID"/>
        </w:rPr>
        <w:t xml:space="preserve"> </w:t>
      </w:r>
      <w:r w:rsidRPr="00D33783">
        <w:rPr>
          <w:lang w:val="id-ID"/>
        </w:rPr>
        <w:t>pembukaan</w:t>
      </w:r>
      <w:r w:rsidR="00BE7FB2" w:rsidRPr="00D33783">
        <w:rPr>
          <w:lang w:val="id-ID"/>
        </w:rPr>
        <w:t xml:space="preserve"> </w:t>
      </w:r>
      <w:r w:rsidRPr="00D33783">
        <w:rPr>
          <w:lang w:val="id-ID"/>
        </w:rPr>
        <w:t>UUD</w:t>
      </w:r>
      <w:r w:rsidR="00BE7FB2" w:rsidRPr="00D33783">
        <w:rPr>
          <w:lang w:val="id-ID"/>
        </w:rPr>
        <w:t xml:space="preserve"> </w:t>
      </w:r>
      <w:r w:rsidRPr="00D33783">
        <w:rPr>
          <w:lang w:val="id-ID"/>
        </w:rPr>
        <w:t>yang</w:t>
      </w:r>
      <w:r w:rsidR="00BE7FB2" w:rsidRPr="00D33783">
        <w:rPr>
          <w:lang w:val="id-ID"/>
        </w:rPr>
        <w:t xml:space="preserve"> </w:t>
      </w:r>
      <w:r w:rsidRPr="00D33783">
        <w:rPr>
          <w:lang w:val="id-ID"/>
        </w:rPr>
        <w:t>berbunyi</w:t>
      </w:r>
      <w:r w:rsidR="00BE7FB2" w:rsidRPr="00D33783">
        <w:rPr>
          <w:lang w:val="id-ID"/>
        </w:rPr>
        <w:t xml:space="preserve"> </w:t>
      </w:r>
      <w:r w:rsidRPr="00D33783">
        <w:rPr>
          <w:lang w:val="id-ID"/>
        </w:rPr>
        <w:t>mencerdaskan</w:t>
      </w:r>
      <w:r w:rsidR="00BE7FB2" w:rsidRPr="00D33783">
        <w:rPr>
          <w:lang w:val="id-ID"/>
        </w:rPr>
        <w:t xml:space="preserve"> </w:t>
      </w:r>
      <w:r w:rsidRPr="00D33783">
        <w:rPr>
          <w:lang w:val="id-ID"/>
        </w:rPr>
        <w:t>kehidupan</w:t>
      </w:r>
      <w:r w:rsidR="00BE7FB2" w:rsidRPr="00D33783">
        <w:rPr>
          <w:lang w:val="id-ID"/>
        </w:rPr>
        <w:t xml:space="preserve"> </w:t>
      </w:r>
      <w:r w:rsidRPr="00D33783">
        <w:rPr>
          <w:lang w:val="id-ID"/>
        </w:rPr>
        <w:t>bangsa</w:t>
      </w:r>
      <w:r w:rsidR="00BE7FB2" w:rsidRPr="00D33783">
        <w:rPr>
          <w:lang w:val="id-ID"/>
        </w:rPr>
        <w:t xml:space="preserve"> </w:t>
      </w:r>
      <w:r w:rsidRPr="00D33783">
        <w:rPr>
          <w:lang w:val="id-ID"/>
        </w:rPr>
        <w:t>dan</w:t>
      </w:r>
      <w:r w:rsidR="00BE7FB2" w:rsidRPr="00D33783">
        <w:rPr>
          <w:lang w:val="id-ID"/>
        </w:rPr>
        <w:t xml:space="preserve"> </w:t>
      </w:r>
      <w:r w:rsidRPr="00D33783">
        <w:rPr>
          <w:lang w:val="id-ID"/>
        </w:rPr>
        <w:t>ikut</w:t>
      </w:r>
      <w:r w:rsidR="00BE7FB2" w:rsidRPr="00D33783">
        <w:rPr>
          <w:lang w:val="id-ID"/>
        </w:rPr>
        <w:t xml:space="preserve"> </w:t>
      </w:r>
      <w:r w:rsidRPr="00D33783">
        <w:rPr>
          <w:lang w:val="id-ID"/>
        </w:rPr>
        <w:t>melaksanakan</w:t>
      </w:r>
      <w:r w:rsidR="00BE7FB2" w:rsidRPr="00D33783">
        <w:rPr>
          <w:lang w:val="id-ID"/>
        </w:rPr>
        <w:t xml:space="preserve"> </w:t>
      </w:r>
      <w:r w:rsidRPr="00D33783">
        <w:t>ketertiban</w:t>
      </w:r>
      <w:r w:rsidR="00BE7FB2" w:rsidRPr="00D33783">
        <w:rPr>
          <w:lang w:val="id-ID"/>
        </w:rPr>
        <w:t xml:space="preserve"> </w:t>
      </w:r>
      <w:r w:rsidR="00950B33" w:rsidRPr="00D33783">
        <w:t>denial</w:t>
      </w:r>
      <w:r w:rsidR="00BE7FB2" w:rsidRPr="00D33783">
        <w:rPr>
          <w:lang w:val="id-ID"/>
        </w:rPr>
        <w:t xml:space="preserve"> </w:t>
      </w:r>
      <w:r w:rsidR="00C954B0" w:rsidRPr="00D33783">
        <w:rPr>
          <w:lang w:val="id-ID"/>
        </w:rPr>
        <w:fldChar w:fldCharType="begin" w:fldLock="1"/>
      </w:r>
      <w:r w:rsidR="00C954B0" w:rsidRPr="00D33783">
        <w:rPr>
          <w:lang w:val="id-ID"/>
        </w:rPr>
        <w:instrText>ADDIN CSL_CITATION {"citationItems":[{"id":"ITEM-1","itemData":{"author":[{"dropping-particle":"","family":"Mei","given":"No","non-dropping-particle":"","parse-names":false,"suffix":""},{"dropping-particle":"","family":"Reka","given":"Utin","non-dropping-particle":"","parse-names":false,"suffix":""},{"dropping-particle":"","family":"Raharja","given":"Edsya","non-dropping-particle":"","parse-names":false,"suffix":""},{"dropping-particle":"","family":"Darmawan","given":"Handi","non-dropping-particle":"","parse-names":false,"suffix":""},{"dropping-particle":"","family":"Sukadi","given":"Eti","non-dropping-particle":"","parse-names":false,"suffix":""},{"dropping-particle":"","family":"Ypk","given":"S M P","non-dropping-particle":"","parse-names":false,"suffix":""},{"dropping-particle":"","family":"Oleh","given":"Pontianak","non-dropping-particle":"","parse-names":false,"suffix":""}],"id":"ITEM-1","issue":"1","issued":{"date-parts":[["2021"]]},"page":"36-40","title":"Jurnal Pendidikan Sains dan Aplikasinya ( JPSA ) Pengembangan Lembar Kerja Siswa ( LKS ) Berbasis Pendekatan Saintifik pada Materi Pengukuran di Kelas VII SMP YPK Pontianak Abstrak Latar Belakang Jurnal Pendidikan Sains dan Aplikasinya ( JPSA )","type":"article-journal","volume":"4"},"uris":["http://www.mendeley.com/documents/?uuid=c0602ead-a5b9-4e82-b1bf-069d2cd76430"]}],"mendeley":{"formattedCitation":"(Mei et al., 2021)","plainTextFormattedCitation":"(Mei et al., 2021)","previouslyFormattedCitation":"(Mei et al., 2021)"},"properties":{"noteIndex":0},"schema":"https://github.com/citation-style-language/schema/raw/master/csl-citation.json"}</w:instrText>
      </w:r>
      <w:r w:rsidR="00C954B0" w:rsidRPr="00D33783">
        <w:rPr>
          <w:lang w:val="id-ID"/>
        </w:rPr>
        <w:fldChar w:fldCharType="separate"/>
      </w:r>
      <w:r w:rsidR="00C954B0" w:rsidRPr="00D33783">
        <w:rPr>
          <w:noProof/>
          <w:lang w:val="id-ID"/>
        </w:rPr>
        <w:t>(Mei</w:t>
      </w:r>
      <w:r w:rsidR="00BE7FB2" w:rsidRPr="00D33783">
        <w:rPr>
          <w:noProof/>
          <w:lang w:val="id-ID"/>
        </w:rPr>
        <w:t xml:space="preserve"> </w:t>
      </w:r>
      <w:r w:rsidR="00C954B0" w:rsidRPr="00D33783">
        <w:rPr>
          <w:noProof/>
          <w:lang w:val="id-ID"/>
        </w:rPr>
        <w:t>et</w:t>
      </w:r>
      <w:r w:rsidR="00BE7FB2" w:rsidRPr="00D33783">
        <w:rPr>
          <w:noProof/>
          <w:lang w:val="id-ID"/>
        </w:rPr>
        <w:t xml:space="preserve"> </w:t>
      </w:r>
      <w:r w:rsidR="00C954B0" w:rsidRPr="00D33783">
        <w:rPr>
          <w:noProof/>
          <w:lang w:val="id-ID"/>
        </w:rPr>
        <w:t>al.,</w:t>
      </w:r>
      <w:r w:rsidR="00BE7FB2" w:rsidRPr="00D33783">
        <w:rPr>
          <w:noProof/>
          <w:lang w:val="id-ID"/>
        </w:rPr>
        <w:t xml:space="preserve"> </w:t>
      </w:r>
      <w:r w:rsidR="00C954B0" w:rsidRPr="00D33783">
        <w:rPr>
          <w:noProof/>
          <w:lang w:val="id-ID"/>
        </w:rPr>
        <w:t>2021)</w:t>
      </w:r>
      <w:r w:rsidR="00C954B0" w:rsidRPr="00D33783">
        <w:rPr>
          <w:lang w:val="id-ID"/>
        </w:rPr>
        <w:fldChar w:fldCharType="end"/>
      </w:r>
      <w:r w:rsidR="003F0AB8" w:rsidRPr="00D33783">
        <w:rPr>
          <w:color w:val="000000"/>
          <w:lang w:val="pt-BR"/>
        </w:rPr>
        <w:t>.</w:t>
      </w:r>
      <w:r w:rsidR="00BE7FB2" w:rsidRPr="00D33783">
        <w:rPr>
          <w:color w:val="000000"/>
          <w:lang w:val="id-ID"/>
        </w:rPr>
        <w:t xml:space="preserve"> </w:t>
      </w:r>
      <w:r w:rsidR="00C954B0" w:rsidRPr="00D33783">
        <w:rPr>
          <w:lang w:val="id-ID"/>
        </w:rPr>
        <w:t>Perkembangan</w:t>
      </w:r>
      <w:r w:rsidR="00BE7FB2" w:rsidRPr="00D33783">
        <w:rPr>
          <w:lang w:val="id-ID"/>
        </w:rPr>
        <w:t xml:space="preserve"> </w:t>
      </w:r>
      <w:r w:rsidR="00C954B0" w:rsidRPr="00D33783">
        <w:rPr>
          <w:lang w:val="id-ID"/>
        </w:rPr>
        <w:t>teknologi</w:t>
      </w:r>
      <w:r w:rsidR="00BE7FB2" w:rsidRPr="00D33783">
        <w:rPr>
          <w:lang w:val="id-ID"/>
        </w:rPr>
        <w:t xml:space="preserve"> </w:t>
      </w:r>
      <w:r w:rsidR="00C954B0" w:rsidRPr="00D33783">
        <w:rPr>
          <w:lang w:val="id-ID"/>
        </w:rPr>
        <w:t>diera</w:t>
      </w:r>
      <w:r w:rsidR="00BE7FB2" w:rsidRPr="00D33783">
        <w:rPr>
          <w:lang w:val="id-ID"/>
        </w:rPr>
        <w:t xml:space="preserve"> </w:t>
      </w:r>
      <w:r w:rsidR="00C954B0" w:rsidRPr="00D33783">
        <w:rPr>
          <w:lang w:val="id-ID"/>
        </w:rPr>
        <w:t>globalisasi</w:t>
      </w:r>
      <w:r w:rsidR="00BE7FB2" w:rsidRPr="00D33783">
        <w:rPr>
          <w:lang w:val="id-ID"/>
        </w:rPr>
        <w:t xml:space="preserve"> </w:t>
      </w:r>
      <w:r w:rsidR="00C954B0" w:rsidRPr="00D33783">
        <w:rPr>
          <w:lang w:val="id-ID"/>
        </w:rPr>
        <w:t>saat</w:t>
      </w:r>
      <w:r w:rsidR="00BE7FB2" w:rsidRPr="00D33783">
        <w:rPr>
          <w:lang w:val="id-ID"/>
        </w:rPr>
        <w:t xml:space="preserve"> </w:t>
      </w:r>
      <w:r w:rsidR="00C954B0" w:rsidRPr="00D33783">
        <w:rPr>
          <w:lang w:val="id-ID"/>
        </w:rPr>
        <w:t>ini</w:t>
      </w:r>
      <w:r w:rsidR="00BE7FB2" w:rsidRPr="00D33783">
        <w:rPr>
          <w:lang w:val="id-ID"/>
        </w:rPr>
        <w:t xml:space="preserve"> </w:t>
      </w:r>
      <w:r w:rsidR="00C954B0" w:rsidRPr="00D33783">
        <w:rPr>
          <w:lang w:val="id-ID"/>
        </w:rPr>
        <w:t>sudah</w:t>
      </w:r>
      <w:r w:rsidR="00BE7FB2" w:rsidRPr="00D33783">
        <w:rPr>
          <w:lang w:val="id-ID"/>
        </w:rPr>
        <w:t xml:space="preserve"> </w:t>
      </w:r>
      <w:r w:rsidR="00C954B0" w:rsidRPr="00D33783">
        <w:rPr>
          <w:lang w:val="id-ID"/>
        </w:rPr>
        <w:t>tidak</w:t>
      </w:r>
      <w:r w:rsidR="00BE7FB2" w:rsidRPr="00D33783">
        <w:rPr>
          <w:lang w:val="id-ID"/>
        </w:rPr>
        <w:t xml:space="preserve"> </w:t>
      </w:r>
      <w:r w:rsidR="00C954B0" w:rsidRPr="00D33783">
        <w:rPr>
          <w:lang w:val="id-ID"/>
        </w:rPr>
        <w:t>bisa</w:t>
      </w:r>
      <w:r w:rsidR="00BE7FB2" w:rsidRPr="00D33783">
        <w:rPr>
          <w:lang w:val="id-ID"/>
        </w:rPr>
        <w:t xml:space="preserve"> </w:t>
      </w:r>
      <w:r w:rsidR="00C954B0" w:rsidRPr="00D33783">
        <w:rPr>
          <w:lang w:val="id-ID"/>
        </w:rPr>
        <w:t>dihindari</w:t>
      </w:r>
      <w:r w:rsidR="00BE7FB2" w:rsidRPr="00D33783">
        <w:rPr>
          <w:lang w:val="id-ID"/>
        </w:rPr>
        <w:t xml:space="preserve"> </w:t>
      </w:r>
      <w:r w:rsidR="00C954B0" w:rsidRPr="00D33783">
        <w:rPr>
          <w:lang w:val="id-ID"/>
        </w:rPr>
        <w:t>lagi</w:t>
      </w:r>
      <w:r w:rsidR="00BE7FB2" w:rsidRPr="00D33783">
        <w:rPr>
          <w:lang w:val="id-ID"/>
        </w:rPr>
        <w:t xml:space="preserve"> </w:t>
      </w:r>
      <w:r w:rsidR="00C954B0" w:rsidRPr="00D33783">
        <w:rPr>
          <w:lang w:val="id-ID"/>
        </w:rPr>
        <w:t>dampaknya</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t>dunia</w:t>
      </w:r>
      <w:r w:rsidR="00BE7FB2" w:rsidRPr="00D33783">
        <w:rPr>
          <w:lang w:val="id-ID"/>
        </w:rPr>
        <w:t xml:space="preserve"> </w:t>
      </w:r>
      <w:r w:rsidR="00C954B0" w:rsidRPr="00D33783">
        <w:rPr>
          <w:lang w:val="id-ID"/>
        </w:rPr>
        <w:t>pendidikan</w:t>
      </w:r>
      <w:r w:rsidR="00BE7FB2" w:rsidRPr="00D33783">
        <w:rPr>
          <w:lang w:val="id-ID"/>
        </w:rPr>
        <w:t xml:space="preserve"> </w:t>
      </w:r>
      <w:r w:rsidR="00C954B0" w:rsidRPr="00D33783">
        <w:rPr>
          <w:lang w:val="id-ID"/>
        </w:rPr>
        <w:fldChar w:fldCharType="begin" w:fldLock="1"/>
      </w:r>
      <w:r w:rsidR="00C954B0" w:rsidRPr="00D33783">
        <w:rPr>
          <w:lang w:val="id-ID"/>
        </w:rPr>
        <w:instrText>ADDIN CSL_CITATION {"citationItems":[{"id":"ITEM-1","itemData":{"abstract":"This study aims to determine the role of information and communication technology in education. The information and communication technology in general aims to make students understand information and communication technology devices in general, including computers (literacy) and information literacy, which means students recognize the terms used in information and communication technology. In the Qur'an there are so many commands, statements, suggestions, satires and so on that substantially link Islamic teachings to science and technology. The results of this study found that the role of information technology in education, in addition to helping students in learning also had a quite influential role for teachers, especially in the use of facilities to enrich teaching skills, and the Qur'an as a guide and guidance for the development of science and technology in order to strengthen faith and improve human well-being.","author":[{"dropping-particle":"","family":"Budiman","given":"Haris","non-dropping-particle":"","parse-names":false,"suffix":""}],"container-title":"Al-Tadzkiyyah: Jurnal Pendidikan Islam","id":"ITEM-1","issued":{"date-parts":[["2017"]]},"page":"75-83","title":"Pengaruh Model pembelajaran Sains-Teknologi-Masyarakat dalam Meningkatkan Literasi Sains dan Teknologi ditinjau dari Gaya Kognitif Siswa","type":"article-journal","volume":"8"},"uris":["http://www.mendeley.com/documents/?uuid=2283139f-5c43-44e7-97b0-3203f8443099"]}],"mendeley":{"formattedCitation":"(Budiman, 2017)","plainTextFormattedCitation":"(Budiman, 2017)","previouslyFormattedCitation":"(Budiman, 2017)"},"properties":{"noteIndex":0},"schema":"https://github.com/citation-style-language/schema/raw/master/csl-citation.json"}</w:instrText>
      </w:r>
      <w:r w:rsidR="00C954B0" w:rsidRPr="00D33783">
        <w:rPr>
          <w:lang w:val="id-ID"/>
        </w:rPr>
        <w:fldChar w:fldCharType="separate"/>
      </w:r>
      <w:r w:rsidR="00C954B0" w:rsidRPr="00D33783">
        <w:rPr>
          <w:noProof/>
          <w:lang w:val="id-ID"/>
        </w:rPr>
        <w:t>(Budiman,</w:t>
      </w:r>
      <w:r w:rsidR="00BE7FB2" w:rsidRPr="00D33783">
        <w:rPr>
          <w:noProof/>
          <w:lang w:val="id-ID"/>
        </w:rPr>
        <w:t xml:space="preserve"> </w:t>
      </w:r>
      <w:r w:rsidR="00C954B0" w:rsidRPr="00D33783">
        <w:rPr>
          <w:noProof/>
          <w:lang w:val="id-ID"/>
        </w:rPr>
        <w:t>2017)</w:t>
      </w:r>
      <w:r w:rsidR="00C954B0" w:rsidRPr="00D33783">
        <w:rPr>
          <w:lang w:val="id-ID"/>
        </w:rPr>
        <w:fldChar w:fldCharType="end"/>
      </w:r>
      <w:r w:rsidR="00C954B0" w:rsidRPr="00D33783">
        <w:rPr>
          <w:lang w:val="id-ID"/>
        </w:rPr>
        <w:t>.</w:t>
      </w:r>
      <w:r w:rsidR="00A67585">
        <w:rPr>
          <w:lang w:val="id-ID"/>
        </w:rPr>
        <w:t xml:space="preserve"> </w:t>
      </w:r>
      <w:r w:rsidR="00C954B0" w:rsidRPr="00D33783">
        <w:rPr>
          <w:lang w:val="id-ID"/>
        </w:rPr>
        <w:t>Perkembangan</w:t>
      </w:r>
      <w:r w:rsidR="00BE7FB2" w:rsidRPr="00D33783">
        <w:rPr>
          <w:lang w:val="id-ID"/>
        </w:rPr>
        <w:t xml:space="preserve"> </w:t>
      </w:r>
      <w:r w:rsidR="00C954B0" w:rsidRPr="00D33783">
        <w:rPr>
          <w:lang w:val="id-ID"/>
        </w:rPr>
        <w:t>ilmu</w:t>
      </w:r>
      <w:r w:rsidR="00BE7FB2" w:rsidRPr="00D33783">
        <w:rPr>
          <w:lang w:val="id-ID"/>
        </w:rPr>
        <w:t xml:space="preserve"> </w:t>
      </w:r>
      <w:r w:rsidR="00C954B0" w:rsidRPr="00D33783">
        <w:rPr>
          <w:lang w:val="id-ID"/>
        </w:rPr>
        <w:t>pengetahuan</w:t>
      </w:r>
      <w:r w:rsidR="00BE7FB2" w:rsidRPr="00D33783">
        <w:rPr>
          <w:lang w:val="id-ID"/>
        </w:rPr>
        <w:t xml:space="preserve"> </w:t>
      </w:r>
      <w:r w:rsidR="00C954B0" w:rsidRPr="00D33783">
        <w:rPr>
          <w:lang w:val="id-ID"/>
        </w:rPr>
        <w:t>dan</w:t>
      </w:r>
      <w:r w:rsidR="00BE7FB2" w:rsidRPr="00D33783">
        <w:rPr>
          <w:lang w:val="id-ID"/>
        </w:rPr>
        <w:t xml:space="preserve"> </w:t>
      </w:r>
      <w:r w:rsidR="00C954B0" w:rsidRPr="00D33783">
        <w:rPr>
          <w:lang w:val="id-ID"/>
        </w:rPr>
        <w:t>teknologi</w:t>
      </w:r>
      <w:r w:rsidR="00BE7FB2" w:rsidRPr="00D33783">
        <w:rPr>
          <w:lang w:val="id-ID"/>
        </w:rPr>
        <w:t xml:space="preserve"> </w:t>
      </w:r>
      <w:r w:rsidR="00C954B0" w:rsidRPr="00D33783">
        <w:rPr>
          <w:lang w:val="id-ID"/>
        </w:rPr>
        <w:t>telah</w:t>
      </w:r>
      <w:r w:rsidR="00BE7FB2" w:rsidRPr="00D33783">
        <w:rPr>
          <w:lang w:val="id-ID"/>
        </w:rPr>
        <w:t xml:space="preserve">  </w:t>
      </w:r>
      <w:r w:rsidR="00C954B0" w:rsidRPr="00D33783">
        <w:rPr>
          <w:lang w:val="id-ID"/>
        </w:rPr>
        <w:t>membawa</w:t>
      </w:r>
      <w:r w:rsidR="00BE7FB2" w:rsidRPr="00D33783">
        <w:rPr>
          <w:lang w:val="id-ID"/>
        </w:rPr>
        <w:t xml:space="preserve"> </w:t>
      </w:r>
      <w:r w:rsidR="00C954B0" w:rsidRPr="00D33783">
        <w:rPr>
          <w:lang w:val="id-ID"/>
        </w:rPr>
        <w:t>generasi</w:t>
      </w:r>
      <w:r w:rsidR="00BE7FB2" w:rsidRPr="00D33783">
        <w:rPr>
          <w:lang w:val="id-ID"/>
        </w:rPr>
        <w:t xml:space="preserve"> </w:t>
      </w:r>
      <w:r w:rsidR="00C954B0" w:rsidRPr="00D33783">
        <w:rPr>
          <w:lang w:val="id-ID"/>
        </w:rPr>
        <w:t>milenial</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lastRenderedPageBreak/>
        <w:t>era</w:t>
      </w:r>
      <w:r w:rsidR="00BE7FB2" w:rsidRPr="00D33783">
        <w:rPr>
          <w:lang w:val="id-ID"/>
        </w:rPr>
        <w:t xml:space="preserve"> </w:t>
      </w:r>
      <w:r w:rsidR="00C954B0" w:rsidRPr="00D33783">
        <w:rPr>
          <w:lang w:val="id-ID"/>
        </w:rPr>
        <w:t>digital</w:t>
      </w:r>
      <w:r w:rsidR="00BE7FB2" w:rsidRPr="00D33783">
        <w:rPr>
          <w:lang w:val="id-ID"/>
        </w:rPr>
        <w:t xml:space="preserve"> </w:t>
      </w:r>
      <w:r w:rsidR="00C954B0" w:rsidRPr="00D33783">
        <w:rPr>
          <w:lang w:val="id-ID"/>
        </w:rPr>
        <w:t>yang</w:t>
      </w:r>
      <w:r w:rsidR="00BE7FB2" w:rsidRPr="00D33783">
        <w:rPr>
          <w:lang w:val="id-ID"/>
        </w:rPr>
        <w:t xml:space="preserve"> </w:t>
      </w:r>
      <w:r w:rsidR="00C954B0" w:rsidRPr="00D33783">
        <w:rPr>
          <w:lang w:val="id-ID"/>
        </w:rPr>
        <w:t>menyongsong</w:t>
      </w:r>
      <w:r w:rsidR="00BE7FB2" w:rsidRPr="00D33783">
        <w:rPr>
          <w:lang w:val="id-ID"/>
        </w:rPr>
        <w:t xml:space="preserve"> </w:t>
      </w:r>
      <w:r w:rsidR="00C954B0" w:rsidRPr="00D33783">
        <w:rPr>
          <w:lang w:val="id-ID"/>
        </w:rPr>
        <w:t>keterampilan</w:t>
      </w:r>
      <w:r w:rsidR="00BE7FB2" w:rsidRPr="00D33783">
        <w:rPr>
          <w:lang w:val="id-ID"/>
        </w:rPr>
        <w:t xml:space="preserve"> </w:t>
      </w:r>
      <w:r w:rsidR="00C954B0" w:rsidRPr="00D33783">
        <w:rPr>
          <w:lang w:val="id-ID"/>
        </w:rPr>
        <w:t>pada</w:t>
      </w:r>
      <w:r w:rsidR="00BE7FB2" w:rsidRPr="00D33783">
        <w:rPr>
          <w:lang w:val="id-ID"/>
        </w:rPr>
        <w:t xml:space="preserve"> </w:t>
      </w:r>
      <w:r w:rsidR="00C954B0" w:rsidRPr="00D33783">
        <w:rPr>
          <w:lang w:val="id-ID"/>
        </w:rPr>
        <w:t>abad</w:t>
      </w:r>
      <w:r w:rsidR="00BE7FB2" w:rsidRPr="00D33783">
        <w:rPr>
          <w:lang w:val="id-ID"/>
        </w:rPr>
        <w:t xml:space="preserve"> </w:t>
      </w:r>
      <w:r w:rsidR="00C954B0" w:rsidRPr="00D33783">
        <w:rPr>
          <w:lang w:val="id-ID"/>
        </w:rPr>
        <w:t>21</w:t>
      </w:r>
      <w:r w:rsidR="00BE7FB2" w:rsidRPr="00D33783">
        <w:rPr>
          <w:lang w:val="id-ID"/>
        </w:rPr>
        <w:t xml:space="preserve"> </w:t>
      </w:r>
      <w:r w:rsidR="00C954B0" w:rsidRPr="00D33783">
        <w:rPr>
          <w:lang w:val="id-ID"/>
        </w:rPr>
        <w:t>yakni</w:t>
      </w:r>
      <w:r w:rsidR="00BE7FB2" w:rsidRPr="00D33783">
        <w:rPr>
          <w:lang w:val="id-ID"/>
        </w:rPr>
        <w:t xml:space="preserve"> </w:t>
      </w:r>
      <w:r w:rsidR="00C954B0" w:rsidRPr="00D33783">
        <w:rPr>
          <w:lang w:val="id-ID"/>
        </w:rPr>
        <w:t>4C</w:t>
      </w:r>
      <w:r w:rsidR="00BE7FB2" w:rsidRPr="00D33783">
        <w:rPr>
          <w:lang w:val="id-ID"/>
        </w:rPr>
        <w:t xml:space="preserve"> </w:t>
      </w:r>
      <w:r w:rsidR="00C954B0" w:rsidRPr="00D33783">
        <w:rPr>
          <w:lang w:val="id-ID"/>
        </w:rPr>
        <w:t>.</w:t>
      </w:r>
      <w:r w:rsidR="00BE7FB2" w:rsidRPr="00D33783">
        <w:rPr>
          <w:lang w:val="id-ID"/>
        </w:rPr>
        <w:t xml:space="preserve"> </w:t>
      </w:r>
      <w:r w:rsidR="00C954B0" w:rsidRPr="00D33783">
        <w:rPr>
          <w:i/>
          <w:lang w:val="id-ID"/>
        </w:rPr>
        <w:t>Th</w:t>
      </w:r>
      <w:r w:rsidR="00BE7FB2" w:rsidRPr="00D33783">
        <w:rPr>
          <w:i/>
          <w:lang w:val="id-ID"/>
        </w:rPr>
        <w:t xml:space="preserve"> </w:t>
      </w:r>
      <w:r w:rsidR="00C954B0" w:rsidRPr="00D33783">
        <w:rPr>
          <w:i/>
          <w:lang w:val="id-ID"/>
        </w:rPr>
        <w:t>Four</w:t>
      </w:r>
      <w:r w:rsidR="00BE7FB2" w:rsidRPr="00D33783">
        <w:rPr>
          <w:i/>
          <w:lang w:val="id-ID"/>
        </w:rPr>
        <w:t xml:space="preserve"> </w:t>
      </w:r>
      <w:r w:rsidR="00C954B0" w:rsidRPr="00D33783">
        <w:rPr>
          <w:i/>
          <w:lang w:val="id-ID"/>
        </w:rPr>
        <w:t>Cs</w:t>
      </w:r>
      <w:r w:rsidR="00BE7FB2" w:rsidRPr="00D33783">
        <w:rPr>
          <w:i/>
          <w:lang w:val="id-ID"/>
        </w:rPr>
        <w:t xml:space="preserve"> </w:t>
      </w:r>
      <w:r w:rsidR="00C954B0" w:rsidRPr="00D33783">
        <w:rPr>
          <w:i/>
          <w:lang w:val="id-ID"/>
        </w:rPr>
        <w:t>of</w:t>
      </w:r>
      <w:r w:rsidR="00BE7FB2" w:rsidRPr="00D33783">
        <w:rPr>
          <w:i/>
          <w:lang w:val="id-ID"/>
        </w:rPr>
        <w:t xml:space="preserve"> </w:t>
      </w:r>
      <w:r w:rsidR="00C954B0" w:rsidRPr="00D33783">
        <w:rPr>
          <w:i/>
          <w:lang w:val="id-ID"/>
        </w:rPr>
        <w:t>21</w:t>
      </w:r>
      <w:r w:rsidR="00C954B0" w:rsidRPr="00D33783">
        <w:rPr>
          <w:i/>
          <w:vertAlign w:val="superscript"/>
          <w:lang w:val="id-ID"/>
        </w:rPr>
        <w:t>st</w:t>
      </w:r>
      <w:r w:rsidR="00BE7FB2" w:rsidRPr="00D33783">
        <w:rPr>
          <w:i/>
          <w:lang w:val="id-ID"/>
        </w:rPr>
        <w:t xml:space="preserve"> </w:t>
      </w:r>
      <w:r w:rsidR="00C954B0" w:rsidRPr="00D33783">
        <w:rPr>
          <w:i/>
          <w:lang w:val="id-ID"/>
        </w:rPr>
        <w:t>Century</w:t>
      </w:r>
      <w:r w:rsidR="00A67585">
        <w:rPr>
          <w:i/>
          <w:lang w:val="id-ID"/>
        </w:rPr>
        <w:t> </w:t>
      </w:r>
      <w:r w:rsidR="00C954B0" w:rsidRPr="00D33783">
        <w:rPr>
          <w:i/>
          <w:lang w:val="id-ID"/>
        </w:rPr>
        <w:t>Skills</w:t>
      </w:r>
      <w:r w:rsidR="00A67585">
        <w:rPr>
          <w:lang w:val="id-ID"/>
        </w:rPr>
        <w:t> </w:t>
      </w:r>
      <w:r w:rsidR="00C954B0" w:rsidRPr="00D33783">
        <w:rPr>
          <w:lang w:val="id-ID"/>
        </w:rPr>
        <w:t>diantaranya</w:t>
      </w:r>
      <w:r w:rsidR="00A67585">
        <w:rPr>
          <w:lang w:val="id-ID"/>
        </w:rPr>
        <w:t> </w:t>
      </w:r>
      <w:r w:rsidR="00C954B0" w:rsidRPr="00D33783">
        <w:rPr>
          <w:i/>
          <w:lang w:val="id-ID"/>
        </w:rPr>
        <w:t>critical</w:t>
      </w:r>
      <w:r w:rsidR="00A67585">
        <w:rPr>
          <w:i/>
          <w:lang w:val="id-ID"/>
        </w:rPr>
        <w:t> </w:t>
      </w:r>
      <w:r w:rsidR="00C954B0" w:rsidRPr="00D33783">
        <w:rPr>
          <w:i/>
          <w:lang w:val="id-ID"/>
        </w:rPr>
        <w:t>thingker,</w:t>
      </w:r>
      <w:r w:rsidR="00A67585">
        <w:rPr>
          <w:i/>
          <w:lang w:val="id-ID"/>
        </w:rPr>
        <w:t> </w:t>
      </w:r>
      <w:r w:rsidR="00C954B0" w:rsidRPr="00D33783">
        <w:rPr>
          <w:i/>
          <w:lang w:val="id-ID"/>
        </w:rPr>
        <w:t>communicator,</w:t>
      </w:r>
      <w:r w:rsidR="00A67585">
        <w:rPr>
          <w:i/>
          <w:lang w:val="id-ID"/>
        </w:rPr>
        <w:t> </w:t>
      </w:r>
      <w:r w:rsidR="00C954B0" w:rsidRPr="00D33783">
        <w:rPr>
          <w:i/>
          <w:lang w:val="id-ID"/>
        </w:rPr>
        <w:t>collaborator,</w:t>
      </w:r>
      <w:r w:rsidR="00845FB0" w:rsidRPr="00D33783">
        <w:rPr>
          <w:i/>
          <w:lang w:val="id-ID"/>
        </w:rPr>
        <w:t> </w:t>
      </w:r>
      <w:r w:rsidR="00C954B0" w:rsidRPr="00D33783">
        <w:rPr>
          <w:i/>
          <w:lang w:val="id-ID"/>
        </w:rPr>
        <w:t>creator</w:t>
      </w:r>
      <w:r w:rsidR="00845FB0" w:rsidRPr="00D33783">
        <w:rPr>
          <w:lang w:val="id-ID"/>
        </w:rPr>
        <w:t> </w:t>
      </w:r>
      <w:r w:rsidR="00C954B0" w:rsidRPr="00D33783">
        <w:rPr>
          <w:lang w:val="id-ID"/>
        </w:rPr>
        <w:fldChar w:fldCharType="begin" w:fldLock="1"/>
      </w:r>
      <w:r w:rsidR="00A56DE4" w:rsidRPr="00D33783">
        <w:rPr>
          <w:lang w:val="id-ID"/>
        </w:rPr>
        <w:instrText>ADDIN CSL_CITATION {"citationItems":[{"id":"ITEM-1","itemData":{"ISSN":"2598-0629","abstract":"ABSTRAK Gerakan Literasi Sekolah (GLS) dikembangkan berdasarkan Permendikbud Nomor 21 Tahun 2015 tentang Penumbuhan Budi Pekerti. Salah satu kegiatannyaadalah 15 menit membaca buku nonpelajaran sebelum waktu belajar dimulai. Dengan kemajuan teknologi informasi mengakibatkan arus informasi begitu cepat dan menjadi tantangan bagi sekolah untuk memanfaatkan literasi digital sebagai sarana meningkatkan kemampuan literasi. Tujuan penulisan makalah ini, yaitu (1) mendeskripsikan implementasi literasi digital dalam Gerakan Literasi Sekolah; (2) memberikan gambaran implementasi literasi digital dalam Gerakan Literasi Sekolah. Kemampuan menyebarkan gagasan dan mencari sumber informasi yang dapat dipertanggungjawabkan menjadi sangat penting dalam hal ini. Untuk itu, literasi digital perlu dimasukkan sebagai mekanisme pembelajaran yang terstruktur dalam kurikulum, atau setidaknya terintegrasi dengan proses pembelajaran. Selain itu, penggunaan literasi digital dipercaya mampu memberikan inovasi pembelajaran yang kreatif, inovatif, dan kekinian Kata kunci: literasi digital, gerakan literasi sekolah ABSTRACT","author":[{"dropping-particle":"","family":"Puspito","given":"Danang Wahyu","non-dropping-particle":"","parse-names":false,"suffix":""}],"container-title":"Konferensi Bahasa dan Sastra (International Conference on Language, Literature, and Teaching) II","id":"ITEM-1","issue":"2","issued":{"date-parts":[["2017"]]},"page":"304-399","title":"Implementasi Literasi Digital Dalam Gerakan Literasi Sekolah","type":"article-journal","volume":"3"},"uris":["http://www.mendeley.com/documents/?uuid=667fd718-43e7-46df-b04e-ff89b3c631ad"]}],"mendeley":{"formattedCitation":"(Puspito, 2017)","manualFormatting":"(Puspito,2017)","plainTextFormattedCitation":"(Puspito, 2017)","previouslyFormattedCitation":"(Puspito, 2017)"},"properties":{"noteIndex":0},"schema":"https://github.com/citation-style-language/schema/raw/master/csl-citation.json"}</w:instrText>
      </w:r>
      <w:r w:rsidR="00C954B0" w:rsidRPr="00D33783">
        <w:rPr>
          <w:lang w:val="id-ID"/>
        </w:rPr>
        <w:fldChar w:fldCharType="separate"/>
      </w:r>
      <w:r w:rsidR="00C954B0" w:rsidRPr="00D33783">
        <w:rPr>
          <w:noProof/>
          <w:lang w:val="id-ID"/>
        </w:rPr>
        <w:t>(Puspito,2017)</w:t>
      </w:r>
      <w:r w:rsidR="00C954B0" w:rsidRPr="00D33783">
        <w:rPr>
          <w:lang w:val="id-ID"/>
        </w:rPr>
        <w:fldChar w:fldCharType="end"/>
      </w:r>
      <w:r w:rsidR="00C954B0" w:rsidRPr="00D33783">
        <w:rPr>
          <w:lang w:val="id-ID"/>
        </w:rPr>
        <w:t>.</w:t>
      </w:r>
      <w:r w:rsidR="00845FB0" w:rsidRPr="00D33783">
        <w:rPr>
          <w:lang w:val="id-ID"/>
        </w:rPr>
        <w:t> </w:t>
      </w:r>
      <w:r w:rsidR="00C954B0" w:rsidRPr="00D33783">
        <w:rPr>
          <w:lang w:val="id-ID"/>
        </w:rPr>
        <w:t>Berdasarkan</w:t>
      </w:r>
      <w:r w:rsidR="00845FB0" w:rsidRPr="00D33783">
        <w:rPr>
          <w:lang w:val="id-ID"/>
        </w:rPr>
        <w:t> </w:t>
      </w:r>
      <w:r w:rsidR="00C954B0" w:rsidRPr="00D33783">
        <w:rPr>
          <w:lang w:val="id-ID"/>
        </w:rPr>
        <w:t>teori</w:t>
      </w:r>
      <w:r w:rsidR="00845FB0" w:rsidRPr="00D33783">
        <w:rPr>
          <w:lang w:val="id-ID"/>
        </w:rPr>
        <w:t> </w:t>
      </w:r>
      <w:r w:rsidR="00C954B0" w:rsidRPr="00D33783">
        <w:rPr>
          <w:lang w:val="id-ID"/>
        </w:rPr>
        <w:t>generasi</w:t>
      </w:r>
      <w:r w:rsidR="00845FB0" w:rsidRPr="00D33783">
        <w:rPr>
          <w:lang w:val="id-ID"/>
        </w:rPr>
        <w:t> </w:t>
      </w:r>
      <w:r w:rsidR="00C954B0" w:rsidRPr="00D33783">
        <w:rPr>
          <w:i/>
          <w:lang w:val="id-ID"/>
        </w:rPr>
        <w:t>(Generation</w:t>
      </w:r>
      <w:r w:rsidR="00845FB0" w:rsidRPr="00D33783">
        <w:rPr>
          <w:i/>
          <w:lang w:val="id-ID"/>
        </w:rPr>
        <w:t xml:space="preserve">    </w:t>
      </w:r>
      <w:r w:rsidR="00C954B0" w:rsidRPr="00D33783">
        <w:rPr>
          <w:i/>
          <w:lang w:val="id-ID"/>
        </w:rPr>
        <w:t>Theory),</w:t>
      </w:r>
      <w:r w:rsidR="00845FB0" w:rsidRPr="00D33783">
        <w:rPr>
          <w:i/>
          <w:lang w:val="id-ID"/>
        </w:rPr>
        <w:t xml:space="preserve"> </w:t>
      </w:r>
      <w:r w:rsidR="00C954B0" w:rsidRPr="00D33783">
        <w:rPr>
          <w:lang w:val="id-ID"/>
        </w:rPr>
        <w:t>generasi</w:t>
      </w:r>
      <w:r w:rsidR="00BE7FB2" w:rsidRPr="00D33783">
        <w:rPr>
          <w:lang w:val="id-ID"/>
        </w:rPr>
        <w:t xml:space="preserve"> </w:t>
      </w:r>
      <w:r w:rsidR="00C954B0" w:rsidRPr="00D33783">
        <w:rPr>
          <w:lang w:val="id-ID"/>
        </w:rPr>
        <w:t>Z</w:t>
      </w:r>
      <w:r w:rsidR="00BE7FB2" w:rsidRPr="00D33783">
        <w:rPr>
          <w:lang w:val="id-ID"/>
        </w:rPr>
        <w:t xml:space="preserve"> </w:t>
      </w:r>
      <w:r w:rsidR="00C954B0" w:rsidRPr="00D33783">
        <w:rPr>
          <w:lang w:val="id-ID"/>
        </w:rPr>
        <w:t>merupakan</w:t>
      </w:r>
      <w:r w:rsidR="00BE7FB2" w:rsidRPr="00D33783">
        <w:rPr>
          <w:lang w:val="id-ID"/>
        </w:rPr>
        <w:t xml:space="preserve"> </w:t>
      </w:r>
      <w:r w:rsidR="00C954B0" w:rsidRPr="00D33783">
        <w:rPr>
          <w:lang w:val="id-ID"/>
        </w:rPr>
        <w:t>generasi</w:t>
      </w:r>
      <w:r w:rsidR="00BE7FB2" w:rsidRPr="00D33783">
        <w:rPr>
          <w:lang w:val="id-ID"/>
        </w:rPr>
        <w:t xml:space="preserve"> </w:t>
      </w:r>
      <w:r w:rsidR="00C954B0" w:rsidRPr="00D33783">
        <w:rPr>
          <w:lang w:val="id-ID"/>
        </w:rPr>
        <w:t>digital</w:t>
      </w:r>
      <w:r w:rsidR="00BE7FB2" w:rsidRPr="00D33783">
        <w:rPr>
          <w:lang w:val="id-ID"/>
        </w:rPr>
        <w:t xml:space="preserve"> </w:t>
      </w:r>
      <w:r w:rsidR="00C954B0" w:rsidRPr="00D33783">
        <w:rPr>
          <w:lang w:val="id-ID"/>
        </w:rPr>
        <w:t>yang</w:t>
      </w:r>
      <w:r w:rsidR="00BE7FB2" w:rsidRPr="00D33783">
        <w:rPr>
          <w:lang w:val="id-ID"/>
        </w:rPr>
        <w:t xml:space="preserve"> </w:t>
      </w:r>
      <w:r w:rsidR="00C954B0" w:rsidRPr="00D33783">
        <w:rPr>
          <w:lang w:val="id-ID"/>
        </w:rPr>
        <w:t>selalu</w:t>
      </w:r>
      <w:r w:rsidR="00BE7FB2" w:rsidRPr="00D33783">
        <w:rPr>
          <w:lang w:val="id-ID"/>
        </w:rPr>
        <w:t xml:space="preserve"> </w:t>
      </w:r>
      <w:r w:rsidR="00C954B0" w:rsidRPr="00D33783">
        <w:rPr>
          <w:lang w:val="id-ID"/>
        </w:rPr>
        <w:t>menggunakan</w:t>
      </w:r>
      <w:r w:rsidR="00BE7FB2" w:rsidRPr="00D33783">
        <w:rPr>
          <w:lang w:val="id-ID"/>
        </w:rPr>
        <w:t xml:space="preserve"> </w:t>
      </w:r>
      <w:r w:rsidR="00C954B0" w:rsidRPr="00D33783">
        <w:rPr>
          <w:lang w:val="id-ID"/>
        </w:rPr>
        <w:t>teknologi</w:t>
      </w:r>
      <w:r w:rsidR="00BE7FB2" w:rsidRPr="00D33783">
        <w:rPr>
          <w:lang w:val="id-ID"/>
        </w:rPr>
        <w:t xml:space="preserve"> </w:t>
      </w:r>
      <w:r w:rsidR="00C954B0" w:rsidRPr="00D33783">
        <w:rPr>
          <w:lang w:val="id-ID"/>
        </w:rPr>
        <w:t>baik</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t>hal</w:t>
      </w:r>
      <w:r w:rsidR="00BE7FB2" w:rsidRPr="00D33783">
        <w:rPr>
          <w:lang w:val="id-ID"/>
        </w:rPr>
        <w:t xml:space="preserve"> </w:t>
      </w:r>
      <w:r w:rsidR="00C954B0" w:rsidRPr="00D33783">
        <w:rPr>
          <w:lang w:val="id-ID"/>
        </w:rPr>
        <w:t>berkomunikasi,</w:t>
      </w:r>
      <w:r w:rsidR="00F836AD" w:rsidRPr="00D33783">
        <w:t xml:space="preserve"> </w:t>
      </w:r>
      <w:r w:rsidR="00C954B0" w:rsidRPr="00D33783">
        <w:rPr>
          <w:lang w:val="id-ID"/>
        </w:rPr>
        <w:t>bermain,</w:t>
      </w:r>
      <w:r w:rsidR="00F836AD" w:rsidRPr="00D33783">
        <w:t xml:space="preserve"> </w:t>
      </w:r>
      <w:r w:rsidR="00C954B0" w:rsidRPr="00D33783">
        <w:rPr>
          <w:lang w:val="id-ID"/>
        </w:rPr>
        <w:t>bersosialisasi</w:t>
      </w:r>
      <w:r w:rsidR="00BE7FB2" w:rsidRPr="00D33783">
        <w:rPr>
          <w:lang w:val="id-ID"/>
        </w:rPr>
        <w:t xml:space="preserve"> </w:t>
      </w:r>
      <w:r w:rsidR="00C954B0" w:rsidRPr="00D33783">
        <w:rPr>
          <w:lang w:val="id-ID"/>
        </w:rPr>
        <w:t>dan</w:t>
      </w:r>
      <w:r w:rsidR="00BE7FB2" w:rsidRPr="00D33783">
        <w:rPr>
          <w:lang w:val="id-ID"/>
        </w:rPr>
        <w:t xml:space="preserve"> </w:t>
      </w:r>
      <w:r w:rsidR="00C954B0" w:rsidRPr="00D33783">
        <w:rPr>
          <w:lang w:val="id-ID"/>
        </w:rPr>
        <w:t>juga</w:t>
      </w:r>
      <w:r w:rsidR="00BE7FB2" w:rsidRPr="00D33783">
        <w:rPr>
          <w:lang w:val="id-ID"/>
        </w:rPr>
        <w:t xml:space="preserve"> </w:t>
      </w:r>
      <w:r w:rsidR="00C954B0" w:rsidRPr="00D33783">
        <w:rPr>
          <w:lang w:val="id-ID"/>
        </w:rPr>
        <w:t>termasuk</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t>belajar</w:t>
      </w:r>
      <w:r w:rsidR="00BE7FB2" w:rsidRPr="00D33783">
        <w:rPr>
          <w:lang w:val="id-ID"/>
        </w:rPr>
        <w:t xml:space="preserve"> </w:t>
      </w:r>
      <w:r w:rsidR="00845FB0" w:rsidRPr="00D33783">
        <w:rPr>
          <w:lang w:val="id-ID"/>
        </w:rPr>
        <w:t xml:space="preserve"> </w:t>
      </w:r>
      <w:r w:rsidR="00C954B0" w:rsidRPr="00D33783">
        <w:rPr>
          <w:lang w:val="id-ID"/>
        </w:rPr>
        <w:fldChar w:fldCharType="begin" w:fldLock="1"/>
      </w:r>
      <w:r w:rsidR="00C954B0" w:rsidRPr="00D33783">
        <w:rPr>
          <w:lang w:val="id-ID"/>
        </w:rPr>
        <w:instrText>ADDIN CSL_CITATION {"citationItems":[{"id":"ITEM-1","itemData":{"DOI":"10.30734/jpe.v6i2.499","ISSN":"2339-2258","abstract":"he purpose of this research is to describe about generation Z and how lecturers should carry out learning on this generation. Systematic Literature Review (SLR) is used as a method of analyzing a wide range of articles and literature were obtained through searching of data sources such as google scholar, scopus, and ERIC. The results of the analysis of various sources elaborated reviews about the theory of generation, the Z generation, and learning strategy for the Z generation. The strategies are; (1) guided learning models, (2) visual and fun-based learning, (3) optimize learning with applications and social media, (4) learning and creativity-oriented entrepreneurship, (5) optimize learning in groups, and (6) implement a blended learning system","author":[{"dropping-particle":"","family":"Helaluddin","given":"Helaluddin","non-dropping-particle":"","parse-names":false,"suffix":""},{"dropping-particle":"","family":"Tulak","given":"Harmelia","non-dropping-particle":"","parse-names":false,"suffix":""},{"dropping-particle":"","family":"Rante","given":"Susanna Vonny N.","non-dropping-particle":"","parse-names":false,"suffix":""}],"container-title":"Jurnal Pendidikan Edutama","id":"ITEM-1","issue":"2","issued":{"date-parts":[["2019"]]},"page":"31","title":"Strategi Pembelajaran Bahasa bagi Generasi Z: sebuah Tinjauan Sistematis","type":"article-journal","volume":"6"},"uris":["http://www.mendeley.com/documents/?uuid=80a3c984-a29c-445a-b6ea-58a690a2ac3a"]}],"mendeley":{"formattedCitation":"(Helaluddin et al., 2019)","plainTextFormattedCitation":"(Helaluddin et al., 2019)","previouslyFormattedCitation":"(Helaluddin et al., 2019)"},"properties":{"noteIndex":0},"schema":"https://github.com/citation-style-language/schema/raw/master/csl-citation.json"}</w:instrText>
      </w:r>
      <w:r w:rsidR="00C954B0" w:rsidRPr="00D33783">
        <w:rPr>
          <w:lang w:val="id-ID"/>
        </w:rPr>
        <w:fldChar w:fldCharType="separate"/>
      </w:r>
      <w:r w:rsidR="00C954B0" w:rsidRPr="00D33783">
        <w:rPr>
          <w:noProof/>
          <w:lang w:val="id-ID"/>
        </w:rPr>
        <w:t>(Helaluddin</w:t>
      </w:r>
      <w:r w:rsidR="00BE7FB2" w:rsidRPr="00D33783">
        <w:rPr>
          <w:noProof/>
          <w:lang w:val="id-ID"/>
        </w:rPr>
        <w:t xml:space="preserve"> </w:t>
      </w:r>
      <w:r w:rsidR="00C954B0" w:rsidRPr="00D33783">
        <w:rPr>
          <w:noProof/>
          <w:lang w:val="id-ID"/>
        </w:rPr>
        <w:t>et</w:t>
      </w:r>
      <w:r w:rsidR="00BE7FB2" w:rsidRPr="00D33783">
        <w:rPr>
          <w:noProof/>
          <w:lang w:val="id-ID"/>
        </w:rPr>
        <w:t xml:space="preserve"> </w:t>
      </w:r>
      <w:r w:rsidR="00C954B0" w:rsidRPr="00D33783">
        <w:rPr>
          <w:noProof/>
          <w:lang w:val="id-ID"/>
        </w:rPr>
        <w:t>al.,</w:t>
      </w:r>
      <w:r w:rsidR="00BE7FB2" w:rsidRPr="00D33783">
        <w:rPr>
          <w:noProof/>
          <w:lang w:val="id-ID"/>
        </w:rPr>
        <w:t xml:space="preserve"> </w:t>
      </w:r>
      <w:r w:rsidR="00C954B0" w:rsidRPr="00D33783">
        <w:rPr>
          <w:noProof/>
          <w:lang w:val="id-ID"/>
        </w:rPr>
        <w:t>2019)</w:t>
      </w:r>
      <w:r w:rsidR="00C954B0" w:rsidRPr="00D33783">
        <w:rPr>
          <w:lang w:val="id-ID"/>
        </w:rPr>
        <w:fldChar w:fldCharType="end"/>
      </w:r>
      <w:r w:rsidR="00C954B0" w:rsidRPr="00D33783">
        <w:rPr>
          <w:lang w:val="id-ID"/>
        </w:rPr>
        <w:t>.</w:t>
      </w:r>
      <w:r w:rsidR="00BE7FB2" w:rsidRPr="00D33783">
        <w:rPr>
          <w:lang w:val="id-ID"/>
        </w:rPr>
        <w:t xml:space="preserve"> </w:t>
      </w:r>
      <w:r w:rsidR="00C954B0" w:rsidRPr="00D33783">
        <w:rPr>
          <w:lang w:val="id-ID" w:eastAsia="id-ID"/>
        </w:rPr>
        <w:t>Pembelajaran</w:t>
      </w:r>
      <w:r w:rsidR="00BE7FB2" w:rsidRPr="00D33783">
        <w:rPr>
          <w:lang w:val="id-ID" w:eastAsia="id-ID"/>
        </w:rPr>
        <w:t xml:space="preserve"> </w:t>
      </w:r>
      <w:r w:rsidR="00C954B0" w:rsidRPr="00D33783">
        <w:rPr>
          <w:lang w:val="id-ID" w:eastAsia="id-ID"/>
        </w:rPr>
        <w:t>pada</w:t>
      </w:r>
      <w:r w:rsidR="00BE7FB2" w:rsidRPr="00D33783">
        <w:rPr>
          <w:lang w:val="id-ID" w:eastAsia="id-ID"/>
        </w:rPr>
        <w:t xml:space="preserve"> </w:t>
      </w:r>
      <w:r w:rsidR="00C954B0" w:rsidRPr="00D33783">
        <w:rPr>
          <w:lang w:val="id-ID" w:eastAsia="id-ID"/>
        </w:rPr>
        <w:t>generasi</w:t>
      </w:r>
      <w:r w:rsidR="00BE7FB2" w:rsidRPr="00D33783">
        <w:rPr>
          <w:lang w:val="id-ID" w:eastAsia="id-ID"/>
        </w:rPr>
        <w:t xml:space="preserve"> </w:t>
      </w:r>
      <w:r w:rsidR="00C954B0" w:rsidRPr="00D33783">
        <w:rPr>
          <w:lang w:val="id-ID" w:eastAsia="id-ID"/>
        </w:rPr>
        <w:t>Z</w:t>
      </w:r>
      <w:r w:rsidR="00BE7FB2" w:rsidRPr="00D33783">
        <w:rPr>
          <w:lang w:val="id-ID" w:eastAsia="id-ID"/>
        </w:rPr>
        <w:t xml:space="preserve"> </w:t>
      </w:r>
      <w:r w:rsidR="00C954B0" w:rsidRPr="00D33783">
        <w:rPr>
          <w:lang w:val="id-ID" w:eastAsia="id-ID"/>
        </w:rPr>
        <w:t>lebih</w:t>
      </w:r>
      <w:r w:rsidR="00BE7FB2" w:rsidRPr="00D33783">
        <w:rPr>
          <w:lang w:val="id-ID" w:eastAsia="id-ID"/>
        </w:rPr>
        <w:t xml:space="preserve"> </w:t>
      </w:r>
      <w:r w:rsidR="00C954B0" w:rsidRPr="00D33783">
        <w:rPr>
          <w:lang w:val="id-ID" w:eastAsia="id-ID"/>
        </w:rPr>
        <w:t>condong</w:t>
      </w:r>
      <w:r w:rsidR="00BE7FB2" w:rsidRPr="00D33783">
        <w:rPr>
          <w:lang w:val="id-ID" w:eastAsia="id-ID"/>
        </w:rPr>
        <w:t xml:space="preserve"> </w:t>
      </w:r>
      <w:r w:rsidR="00C954B0" w:rsidRPr="00D33783">
        <w:rPr>
          <w:lang w:val="id-ID" w:eastAsia="id-ID"/>
        </w:rPr>
        <w:t>menggunakan</w:t>
      </w:r>
      <w:r w:rsidR="00BE7FB2" w:rsidRPr="00D33783">
        <w:rPr>
          <w:lang w:val="id-ID" w:eastAsia="id-ID"/>
        </w:rPr>
        <w:t xml:space="preserve"> </w:t>
      </w:r>
      <w:r w:rsidR="00C954B0" w:rsidRPr="00D33783">
        <w:rPr>
          <w:lang w:val="id-ID" w:eastAsia="id-ID"/>
        </w:rPr>
        <w:t>alat-alat</w:t>
      </w:r>
      <w:r w:rsidR="00BE7FB2" w:rsidRPr="00D33783">
        <w:rPr>
          <w:lang w:val="id-ID" w:eastAsia="id-ID"/>
        </w:rPr>
        <w:t xml:space="preserve"> </w:t>
      </w:r>
      <w:r w:rsidR="00C954B0" w:rsidRPr="00D33783">
        <w:rPr>
          <w:lang w:val="id-ID" w:eastAsia="id-ID"/>
        </w:rPr>
        <w:t>digital</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t>mencapai</w:t>
      </w:r>
      <w:r w:rsidR="00BE7FB2" w:rsidRPr="00D33783">
        <w:rPr>
          <w:lang w:val="id-ID"/>
        </w:rPr>
        <w:t xml:space="preserve"> </w:t>
      </w:r>
      <w:r w:rsidR="00C954B0" w:rsidRPr="00D33783">
        <w:rPr>
          <w:lang w:val="id-ID"/>
        </w:rPr>
        <w:t>tujuan</w:t>
      </w:r>
      <w:r w:rsidR="00BE7FB2" w:rsidRPr="00D33783">
        <w:rPr>
          <w:lang w:val="id-ID"/>
        </w:rPr>
        <w:t xml:space="preserve"> </w:t>
      </w:r>
      <w:r w:rsidR="00C954B0" w:rsidRPr="00D33783">
        <w:rPr>
          <w:lang w:val="id-ID"/>
        </w:rPr>
        <w:t>poses</w:t>
      </w:r>
      <w:r w:rsidR="00BE7FB2" w:rsidRPr="00D33783">
        <w:rPr>
          <w:lang w:val="id-ID"/>
        </w:rPr>
        <w:t xml:space="preserve"> </w:t>
      </w:r>
      <w:r w:rsidR="00C954B0" w:rsidRPr="00D33783">
        <w:rPr>
          <w:lang w:val="id-ID"/>
        </w:rPr>
        <w:t>pembelajaran</w:t>
      </w:r>
      <w:r w:rsidR="00BE7FB2" w:rsidRPr="00D33783">
        <w:rPr>
          <w:lang w:val="id-ID"/>
        </w:rPr>
        <w:t xml:space="preserve"> </w:t>
      </w:r>
      <w:r w:rsidR="00C954B0" w:rsidRPr="00D33783">
        <w:rPr>
          <w:lang w:val="id-ID"/>
        </w:rPr>
        <w:fldChar w:fldCharType="begin" w:fldLock="1"/>
      </w:r>
      <w:r w:rsidR="00C954B0" w:rsidRPr="00D33783">
        <w:rPr>
          <w:lang w:val="id-ID"/>
        </w:rPr>
        <w:instrText>ADDIN CSL_CITATION {"citationItems":[{"id":"ITEM-1","itemData":{"abstract":"…IPA SMP KELAS VIII BERBASIS KETERAMPILAN BERPIKIR KRITIS SKRIPSI Oleh Mutiara Meiwandari …Kelas VIII Berbasis Keterampilan Berpikir Kritis” disusun untuk memenuhi salah satu syarat memperoleh gelar Sarjana Pendidikan (S.Pd) pada Program Studi …","author":[{"dropping-particle":"","family":"Meiwandri","given":"Mutiara","non-dropping-particle":"","parse-names":false,"suffix":""}],"id":"ITEM-1","issued":{"date-parts":[["2020"]]},"page":"69","title":"Pengembangan perangkat pembelajaran ipa smp kelas viii berbasis keterampilan berpikir kritis skripsi","type":"article-journal"},"uris":["http://www.mendeley.com/documents/?uuid=573346c9-fddb-4d0d-9a7d-6a2482730ac5"]}],"mendeley":{"formattedCitation":"(Meiwandri, 2020)","plainTextFormattedCitation":"(Meiwandri, 2020)","previouslyFormattedCitation":"(Meiwandri, 2020)"},"properties":{"noteIndex":0},"schema":"https://github.com/citation-style-language/schema/raw/master/csl-citation.json"}</w:instrText>
      </w:r>
      <w:r w:rsidR="00C954B0" w:rsidRPr="00D33783">
        <w:rPr>
          <w:lang w:val="id-ID"/>
        </w:rPr>
        <w:fldChar w:fldCharType="separate"/>
      </w:r>
      <w:r w:rsidR="00C954B0" w:rsidRPr="00D33783">
        <w:rPr>
          <w:noProof/>
          <w:lang w:val="id-ID"/>
        </w:rPr>
        <w:t>(Meiwandri,</w:t>
      </w:r>
      <w:r w:rsidR="00BE7FB2" w:rsidRPr="00D33783">
        <w:rPr>
          <w:noProof/>
          <w:lang w:val="id-ID"/>
        </w:rPr>
        <w:t xml:space="preserve"> </w:t>
      </w:r>
      <w:r w:rsidR="00C954B0" w:rsidRPr="00D33783">
        <w:rPr>
          <w:noProof/>
          <w:lang w:val="id-ID"/>
        </w:rPr>
        <w:t>2020)</w:t>
      </w:r>
      <w:r w:rsidR="00C954B0" w:rsidRPr="00D33783">
        <w:rPr>
          <w:lang w:val="id-ID"/>
        </w:rPr>
        <w:fldChar w:fldCharType="end"/>
      </w:r>
      <w:r w:rsidR="00C954B0" w:rsidRPr="00D33783">
        <w:rPr>
          <w:lang w:val="id-ID"/>
        </w:rPr>
        <w:t>.</w:t>
      </w:r>
      <w:r w:rsidR="00BE7FB2" w:rsidRPr="00D33783">
        <w:rPr>
          <w:lang w:val="id-ID"/>
        </w:rPr>
        <w:t xml:space="preserve"> </w:t>
      </w:r>
      <w:r w:rsidR="00C954B0" w:rsidRPr="00D33783">
        <w:rPr>
          <w:lang w:val="id-ID"/>
        </w:rPr>
        <w:t>Proses</w:t>
      </w:r>
      <w:r w:rsidR="00BE7FB2" w:rsidRPr="00D33783">
        <w:rPr>
          <w:lang w:val="id-ID"/>
        </w:rPr>
        <w:t xml:space="preserve"> </w:t>
      </w:r>
      <w:r w:rsidR="00C954B0" w:rsidRPr="00D33783">
        <w:rPr>
          <w:lang w:val="id-ID"/>
        </w:rPr>
        <w:t>pembelajaran</w:t>
      </w:r>
      <w:r w:rsidR="00BE7FB2" w:rsidRPr="00D33783">
        <w:rPr>
          <w:lang w:val="id-ID"/>
        </w:rPr>
        <w:t xml:space="preserve"> </w:t>
      </w:r>
      <w:r w:rsidR="00C954B0" w:rsidRPr="00D33783">
        <w:rPr>
          <w:lang w:val="id-ID"/>
        </w:rPr>
        <w:t>dengan</w:t>
      </w:r>
      <w:r w:rsidR="00BE7FB2" w:rsidRPr="00D33783">
        <w:rPr>
          <w:lang w:val="id-ID"/>
        </w:rPr>
        <w:t xml:space="preserve"> </w:t>
      </w:r>
      <w:r w:rsidR="00C954B0" w:rsidRPr="00D33783">
        <w:rPr>
          <w:lang w:val="id-ID"/>
        </w:rPr>
        <w:t>menggunakan</w:t>
      </w:r>
      <w:r w:rsidR="00BE7FB2" w:rsidRPr="00D33783">
        <w:rPr>
          <w:lang w:val="id-ID"/>
        </w:rPr>
        <w:t xml:space="preserve"> </w:t>
      </w:r>
      <w:r w:rsidR="00C954B0" w:rsidRPr="00D33783">
        <w:rPr>
          <w:lang w:val="id-ID"/>
        </w:rPr>
        <w:t>bahan</w:t>
      </w:r>
      <w:r w:rsidR="00BE7FB2" w:rsidRPr="00D33783">
        <w:rPr>
          <w:lang w:val="id-ID"/>
        </w:rPr>
        <w:t xml:space="preserve"> </w:t>
      </w:r>
      <w:r w:rsidR="00C954B0" w:rsidRPr="00D33783">
        <w:rPr>
          <w:lang w:val="id-ID"/>
        </w:rPr>
        <w:t>ajar</w:t>
      </w:r>
      <w:r w:rsidR="00BE7FB2" w:rsidRPr="00D33783">
        <w:rPr>
          <w:lang w:val="id-ID"/>
        </w:rPr>
        <w:t xml:space="preserve"> </w:t>
      </w:r>
      <w:r w:rsidR="00C954B0" w:rsidRPr="00D33783">
        <w:rPr>
          <w:lang w:val="id-ID"/>
        </w:rPr>
        <w:t>yang</w:t>
      </w:r>
      <w:r w:rsidR="00BE7FB2" w:rsidRPr="00D33783">
        <w:rPr>
          <w:lang w:val="id-ID"/>
        </w:rPr>
        <w:t xml:space="preserve"> </w:t>
      </w:r>
      <w:r w:rsidR="00C954B0" w:rsidRPr="00D33783">
        <w:rPr>
          <w:lang w:val="id-ID"/>
        </w:rPr>
        <w:t>mengikuti</w:t>
      </w:r>
      <w:r w:rsidR="00BE7FB2" w:rsidRPr="00D33783">
        <w:rPr>
          <w:lang w:val="id-ID"/>
        </w:rPr>
        <w:t xml:space="preserve"> </w:t>
      </w:r>
      <w:r w:rsidR="00C954B0" w:rsidRPr="00D33783">
        <w:rPr>
          <w:lang w:val="id-ID"/>
        </w:rPr>
        <w:t>perkembangan</w:t>
      </w:r>
      <w:r w:rsidR="00BE7FB2" w:rsidRPr="00D33783">
        <w:rPr>
          <w:lang w:val="id-ID"/>
        </w:rPr>
        <w:t xml:space="preserve"> </w:t>
      </w:r>
      <w:r w:rsidR="00C954B0" w:rsidRPr="00D33783">
        <w:rPr>
          <w:lang w:val="id-ID"/>
        </w:rPr>
        <w:t>teknologi</w:t>
      </w:r>
      <w:r w:rsidR="00BE7FB2" w:rsidRPr="00D33783">
        <w:rPr>
          <w:lang w:val="id-ID"/>
        </w:rPr>
        <w:t xml:space="preserve"> </w:t>
      </w:r>
      <w:r w:rsidR="00C954B0" w:rsidRPr="00D33783">
        <w:rPr>
          <w:lang w:val="id-ID"/>
        </w:rPr>
        <w:t>akan</w:t>
      </w:r>
      <w:r w:rsidR="00BE7FB2" w:rsidRPr="00D33783">
        <w:rPr>
          <w:lang w:val="id-ID"/>
        </w:rPr>
        <w:t xml:space="preserve"> </w:t>
      </w:r>
      <w:r w:rsidR="00C954B0" w:rsidRPr="00D33783">
        <w:rPr>
          <w:lang w:val="id-ID"/>
        </w:rPr>
        <w:t>membuat</w:t>
      </w:r>
      <w:r w:rsidR="00BE7FB2" w:rsidRPr="00D33783">
        <w:rPr>
          <w:lang w:val="id-ID"/>
        </w:rPr>
        <w:t xml:space="preserve"> </w:t>
      </w:r>
      <w:r w:rsidR="00C954B0" w:rsidRPr="00D33783">
        <w:rPr>
          <w:lang w:val="id-ID"/>
        </w:rPr>
        <w:t>peserta</w:t>
      </w:r>
      <w:r w:rsidR="00BE7FB2" w:rsidRPr="00D33783">
        <w:rPr>
          <w:lang w:val="id-ID"/>
        </w:rPr>
        <w:t xml:space="preserve"> </w:t>
      </w:r>
      <w:r w:rsidR="00C954B0" w:rsidRPr="00D33783">
        <w:rPr>
          <w:lang w:val="id-ID"/>
        </w:rPr>
        <w:t>didik</w:t>
      </w:r>
      <w:r w:rsidR="00BE7FB2" w:rsidRPr="00D33783">
        <w:rPr>
          <w:lang w:val="id-ID"/>
        </w:rPr>
        <w:t xml:space="preserve"> </w:t>
      </w:r>
      <w:r w:rsidR="00C954B0" w:rsidRPr="00D33783">
        <w:rPr>
          <w:lang w:val="id-ID"/>
        </w:rPr>
        <w:t>tertarik</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t>belajar</w:t>
      </w:r>
      <w:r w:rsidR="00BE7FB2" w:rsidRPr="00D33783">
        <w:rPr>
          <w:lang w:val="id-ID"/>
        </w:rPr>
        <w:t xml:space="preserve"> </w:t>
      </w:r>
      <w:r w:rsidR="00C954B0" w:rsidRPr="00D33783">
        <w:rPr>
          <w:lang w:val="id-ID"/>
        </w:rPr>
        <w:fldChar w:fldCharType="begin" w:fldLock="1"/>
      </w:r>
      <w:r w:rsidR="00C954B0" w:rsidRPr="00D33783">
        <w:rPr>
          <w:lang w:val="id-ID"/>
        </w:rPr>
        <w:instrText>ADDIN CSL_CITATION {"citationItems":[{"id":"ITEM-1","itemData":{"DOI":"10.30863/ekspose.v18i1.371","ISSN":"1412-2715","abstract":"Abstrak Penelitian ini bertujuan untuk melihat peningkatan hasil belajar melalui media pembelajaran berbasis teknologi informasi pada siswa kelas X IPA 3 SMA Negeri 9 Bone. Penelitian ini merupakan penelitian tindakan kelas (Class Room Assessment). Instrumen yang digunakan untuk mengunpulkan data adalah lembar observasi keterlaksanaan pembelajaran (aktifitas guru), lembar observasi aktifitas siswa, angket respon siswa, dan tes hasil belajar pada tiap siklus. Data yang diperoleh dianalisis menggunakan analisis deskriptif kuantitatif dan analisis kualitatif. Analisis deskriptif kuantitatif digunakan untuk mengetahui hasil belajar siswa, sementara analisis kualitatif digunakan untuk mengetahui hasil observasi aktifitas siswa. Hasil penelitian menunjukkan bahwa pembelajaran dengan menggunakan media berbasis teknologi informasi dapat meningkatkan minat belajar siswa kelas X IPA.3 SMA Negeri 9 Bone. Hal ini dapat dilihat dari rata-rata hasil belajar siswa kelas X IPA.3SMA Negeri 9 Watampone pada siklus I sebesar 67,34% dan pada siklus II rata-rata hasil belajar siswa meningkat menjadi 83,19%. Aktifitas siswa dalam proses pembelajaran juga mengalami peningkatan, meskipun berdasarkan lembar aktivitas siswa pada siklus I masih dirasakan beberapa kendala namun pada siklus II menunjukan adanya peningkatan secara signifikan. Angket respon siswa pada siklus I ada 15 item dengan presentase rata-rata secara keseluruhan yaitu 77,36% dan pada siklus II 81,53%. Abstract This study aims to see an increase in learning outcomes through information technology-based learning media in class X IPA 3 students at 9 Bone State High School. This research is a Class Room Assessment. The instruments used to collect data are the implementation observation observation sheets (teacher activities), student activity observation sheets, student response questionnaires, and learning outcomes tests in each cycle. The data obtained were analyzed using quantitative descriptive analysis and qualitative analysis. Quantitative descriptive analysis is used to determine student learning outcomes, while qualitative analysis is used to determine the results of observations of student activities. The results of the study indicate that learning using information technology-based media can increase the learning interest of class X students of Science 3 in Bone 9 High School. This can be seen from the average learning outcomes of class X students of IPA 3SMA 9 Watampone in the first cycle of 67.34% and i…","author":[{"dropping-particle":"","family":"Nursyam","given":"Aisyah","non-dropping-particle":"","parse-names":false,"suffix":""}],"container-title":"Ekspose: Jurnal Penelitian Hukum dan Pendidikan","id":"ITEM-1","issue":"1","issued":{"date-parts":[["2019"]]},"page":"811-819","title":"Peningkatan Minat Belajar Siswa Melalui Media Pembelajaran Berbasis Teknologi Informasi","type":"article-journal","volume":"18"},"uris":["http://www.mendeley.com/documents/?uuid=f7674bbf-dfee-43b9-8fc1-36008e3f9bdf"]}],"mendeley":{"formattedCitation":"(Nursyam, 2019)","plainTextFormattedCitation":"(Nursyam, 2019)","previouslyFormattedCitation":"(Nursyam, 2019)"},"properties":{"noteIndex":0},"schema":"https://github.com/citation-style-language/schema/raw/master/csl-citation.json"}</w:instrText>
      </w:r>
      <w:r w:rsidR="00C954B0" w:rsidRPr="00D33783">
        <w:rPr>
          <w:lang w:val="id-ID"/>
        </w:rPr>
        <w:fldChar w:fldCharType="separate"/>
      </w:r>
      <w:r w:rsidR="00C954B0" w:rsidRPr="00D33783">
        <w:rPr>
          <w:noProof/>
          <w:lang w:val="id-ID"/>
        </w:rPr>
        <w:t>(Nursyam,</w:t>
      </w:r>
      <w:r w:rsidR="00BE7FB2" w:rsidRPr="00D33783">
        <w:rPr>
          <w:noProof/>
          <w:lang w:val="id-ID"/>
        </w:rPr>
        <w:t xml:space="preserve"> </w:t>
      </w:r>
      <w:r w:rsidR="00C954B0" w:rsidRPr="00D33783">
        <w:rPr>
          <w:noProof/>
          <w:lang w:val="id-ID"/>
        </w:rPr>
        <w:t>2019)</w:t>
      </w:r>
      <w:r w:rsidR="00C954B0" w:rsidRPr="00D33783">
        <w:rPr>
          <w:lang w:val="id-ID"/>
        </w:rPr>
        <w:fldChar w:fldCharType="end"/>
      </w:r>
      <w:r w:rsidR="00C954B0" w:rsidRPr="00D33783">
        <w:rPr>
          <w:lang w:val="id-ID"/>
        </w:rPr>
        <w:t>.</w:t>
      </w:r>
      <w:r w:rsidR="00BE7FB2" w:rsidRPr="00D33783">
        <w:rPr>
          <w:lang w:val="id-ID"/>
        </w:rPr>
        <w:t xml:space="preserve"> </w:t>
      </w:r>
      <w:r w:rsidR="00C954B0" w:rsidRPr="00D33783">
        <w:rPr>
          <w:lang w:val="id-ID" w:eastAsia="id-ID"/>
        </w:rPr>
        <w:t>Hal</w:t>
      </w:r>
      <w:r w:rsidR="00BE7FB2" w:rsidRPr="00D33783">
        <w:rPr>
          <w:lang w:val="id-ID" w:eastAsia="id-ID"/>
        </w:rPr>
        <w:t xml:space="preserve"> </w:t>
      </w:r>
      <w:r w:rsidR="00C954B0" w:rsidRPr="00D33783">
        <w:rPr>
          <w:lang w:val="id-ID" w:eastAsia="id-ID"/>
        </w:rPr>
        <w:t>inilah</w:t>
      </w:r>
      <w:r w:rsidR="00BE7FB2" w:rsidRPr="00D33783">
        <w:rPr>
          <w:lang w:val="id-ID" w:eastAsia="id-ID"/>
        </w:rPr>
        <w:t xml:space="preserve"> </w:t>
      </w:r>
      <w:r w:rsidR="00C954B0" w:rsidRPr="00D33783">
        <w:rPr>
          <w:lang w:val="id-ID" w:eastAsia="id-ID"/>
        </w:rPr>
        <w:t>yang</w:t>
      </w:r>
      <w:r w:rsidR="00BE7FB2" w:rsidRPr="00D33783">
        <w:rPr>
          <w:lang w:val="id-ID" w:eastAsia="id-ID"/>
        </w:rPr>
        <w:t xml:space="preserve"> </w:t>
      </w:r>
      <w:r w:rsidR="00C954B0" w:rsidRPr="00D33783">
        <w:rPr>
          <w:lang w:val="id-ID" w:eastAsia="id-ID"/>
        </w:rPr>
        <w:t>membuat</w:t>
      </w:r>
      <w:r w:rsidR="00BE7FB2" w:rsidRPr="00D33783">
        <w:rPr>
          <w:lang w:val="id-ID" w:eastAsia="id-ID"/>
        </w:rPr>
        <w:t xml:space="preserve"> </w:t>
      </w:r>
      <w:r w:rsidR="00C954B0" w:rsidRPr="00D33783">
        <w:rPr>
          <w:lang w:val="id-ID" w:eastAsia="id-ID"/>
        </w:rPr>
        <w:t>mereka</w:t>
      </w:r>
      <w:r w:rsidR="00BE7FB2" w:rsidRPr="00D33783">
        <w:rPr>
          <w:lang w:val="id-ID" w:eastAsia="id-ID"/>
        </w:rPr>
        <w:t xml:space="preserve"> </w:t>
      </w:r>
      <w:r w:rsidR="00C954B0" w:rsidRPr="00D33783">
        <w:rPr>
          <w:lang w:val="id-ID" w:eastAsia="id-ID"/>
        </w:rPr>
        <w:t>terlibat</w:t>
      </w:r>
      <w:r w:rsidR="00BE7FB2" w:rsidRPr="00D33783">
        <w:rPr>
          <w:lang w:val="id-ID" w:eastAsia="id-ID"/>
        </w:rPr>
        <w:t xml:space="preserve"> </w:t>
      </w:r>
      <w:r w:rsidR="00C954B0" w:rsidRPr="00D33783">
        <w:rPr>
          <w:lang w:val="id-ID" w:eastAsia="id-ID"/>
        </w:rPr>
        <w:t>penuh</w:t>
      </w:r>
      <w:r w:rsidR="00BE7FB2" w:rsidRPr="00D33783">
        <w:rPr>
          <w:lang w:val="id-ID" w:eastAsia="id-ID"/>
        </w:rPr>
        <w:t xml:space="preserve"> </w:t>
      </w:r>
      <w:r w:rsidR="00C954B0" w:rsidRPr="00D33783">
        <w:rPr>
          <w:lang w:val="id-ID" w:eastAsia="id-ID"/>
        </w:rPr>
        <w:t>dalam</w:t>
      </w:r>
      <w:r w:rsidR="00BE7FB2" w:rsidRPr="00D33783">
        <w:rPr>
          <w:lang w:val="id-ID" w:eastAsia="id-ID"/>
        </w:rPr>
        <w:t xml:space="preserve"> </w:t>
      </w:r>
      <w:r w:rsidR="00C954B0" w:rsidRPr="00D33783">
        <w:rPr>
          <w:lang w:val="id-ID" w:eastAsia="id-ID"/>
        </w:rPr>
        <w:t>kegiatan</w:t>
      </w:r>
      <w:r w:rsidR="00BE7FB2" w:rsidRPr="00D33783">
        <w:rPr>
          <w:lang w:val="id-ID" w:eastAsia="id-ID"/>
        </w:rPr>
        <w:t xml:space="preserve"> </w:t>
      </w:r>
      <w:r w:rsidR="00C954B0" w:rsidRPr="00D33783">
        <w:rPr>
          <w:lang w:val="id-ID" w:eastAsia="id-ID"/>
        </w:rPr>
        <w:t>proses</w:t>
      </w:r>
      <w:r w:rsidR="00BE7FB2" w:rsidRPr="00D33783">
        <w:rPr>
          <w:lang w:val="id-ID" w:eastAsia="id-ID"/>
        </w:rPr>
        <w:t xml:space="preserve"> </w:t>
      </w:r>
      <w:r w:rsidR="00C954B0" w:rsidRPr="00D33783">
        <w:rPr>
          <w:lang w:val="id-ID" w:eastAsia="id-ID"/>
        </w:rPr>
        <w:t>pembelajaran</w:t>
      </w:r>
      <w:r w:rsidR="00BE7FB2" w:rsidRPr="00D33783">
        <w:rPr>
          <w:lang w:val="id-ID" w:eastAsia="id-ID"/>
        </w:rPr>
        <w:t xml:space="preserve"> </w:t>
      </w:r>
      <w:r w:rsidR="00C954B0" w:rsidRPr="00D33783">
        <w:rPr>
          <w:lang w:val="id-ID" w:eastAsia="id-ID"/>
        </w:rPr>
        <w:fldChar w:fldCharType="begin" w:fldLock="1"/>
      </w:r>
      <w:r w:rsidR="00C954B0" w:rsidRPr="00D33783">
        <w:rPr>
          <w:lang w:val="id-ID" w:eastAsia="id-ID"/>
        </w:rPr>
        <w:instrText>ADDIN CSL_CITATION {"citationItems":[{"id":"ITEM-1","itemData":{"abstract":"Saat ini kita telah memasuki era industri generasi ke empat. Ciri khas revolusi generasi ini adalah banyaknya tenaga manusia yang sudah digantikan oleh robot yang telah dikendalikan oleh komputer. Dunia pendidikan tentunya mempunyai tantangan tersendiri dalam menyikapi perubahan ini. Oleh karena itu, diperlukan reformulasi proses pembelajaran baik di sekolah maupun di luar sekolah. Pemanfaatan teknologi tentunya tidak bisa dihindari karena memang sudah zamannya. Guru senantiasa dituntut untuk update tentang perubahan ini agar mampu menyiapkan siswa menghadapi perubahan ini. Salah satu hal penting adalah pembelajaran berbasis HOTS sudah menjadi keharusan agar siswa terbiasa berpikir kritis sehingga mampu mengembangkan kreatifitasnya. Pembelajaran matematika merupakan sarana penting dalam menumbuhkan berpikir yang HOTS. Belajar matematika secara umum mengarah kepada proses berpikir tingkat tinggi. Selama proses pembelajaran guru seyogyanya merancang proses yang mampu menumbuhkan kreatifitas yang tinggi. Oleha karena itu guru dan siswa harus paham karakteristik matematika secara benar","author":[{"dropping-particle":"","family":"Cholily","given":"Yus Mochamad","non-dropping-particle":"","parse-names":false,"suffix":""},{"dropping-particle":"","family":"Putri","given":"Windy Tunas","non-dropping-particle":"","parse-names":false,"suffix":""},{"dropping-particle":"","family":"Kusgiarohmah","given":"Putri Ayu","non-dropping-particle":"","parse-names":false,"suffix":""}],"container-title":"Seminar Nasional Penelitian Pendidikan Matematika (SNP2M) 2019 UMT","id":"ITEM-1","issued":{"date-parts":[["2019"]]},"page":"1-6","title":"Pembelajaran di Era Revolusi Industri 4.0","type":"article-journal"},"uris":["http://www.mendeley.com/documents/?uuid=ee53e669-d00f-4a84-944a-8f50a77229aa"]}],"mendeley":{"formattedCitation":"(Cholily et al., 2019)","plainTextFormattedCitation":"(Cholily et al., 2019)","previouslyFormattedCitation":"(Cholily et al., 2019)"},"properties":{"noteIndex":0},"schema":"https://github.com/citation-style-language/schema/raw/master/csl-citation.json"}</w:instrText>
      </w:r>
      <w:r w:rsidR="00C954B0" w:rsidRPr="00D33783">
        <w:rPr>
          <w:lang w:val="id-ID" w:eastAsia="id-ID"/>
        </w:rPr>
        <w:fldChar w:fldCharType="separate"/>
      </w:r>
      <w:r w:rsidR="00C954B0" w:rsidRPr="00D33783">
        <w:rPr>
          <w:noProof/>
          <w:lang w:val="id-ID" w:eastAsia="id-ID"/>
        </w:rPr>
        <w:t>(Cholily</w:t>
      </w:r>
      <w:r w:rsidR="00BE7FB2" w:rsidRPr="00D33783">
        <w:rPr>
          <w:noProof/>
          <w:lang w:val="id-ID" w:eastAsia="id-ID"/>
        </w:rPr>
        <w:t xml:space="preserve"> </w:t>
      </w:r>
      <w:r w:rsidR="00C954B0" w:rsidRPr="00D33783">
        <w:rPr>
          <w:noProof/>
          <w:lang w:val="id-ID" w:eastAsia="id-ID"/>
        </w:rPr>
        <w:t>et</w:t>
      </w:r>
      <w:r w:rsidR="00BE7FB2" w:rsidRPr="00D33783">
        <w:rPr>
          <w:noProof/>
          <w:lang w:val="id-ID" w:eastAsia="id-ID"/>
        </w:rPr>
        <w:t xml:space="preserve"> </w:t>
      </w:r>
      <w:r w:rsidR="00C954B0" w:rsidRPr="00D33783">
        <w:rPr>
          <w:noProof/>
          <w:lang w:val="id-ID" w:eastAsia="id-ID"/>
        </w:rPr>
        <w:t>al.,</w:t>
      </w:r>
      <w:r w:rsidR="00BE7FB2" w:rsidRPr="00D33783">
        <w:rPr>
          <w:noProof/>
          <w:lang w:val="id-ID" w:eastAsia="id-ID"/>
        </w:rPr>
        <w:t xml:space="preserve"> </w:t>
      </w:r>
      <w:r w:rsidR="00C954B0" w:rsidRPr="00D33783">
        <w:rPr>
          <w:noProof/>
          <w:lang w:val="id-ID" w:eastAsia="id-ID"/>
        </w:rPr>
        <w:t>2019)</w:t>
      </w:r>
      <w:r w:rsidR="00C954B0" w:rsidRPr="00D33783">
        <w:rPr>
          <w:lang w:val="id-ID" w:eastAsia="id-ID"/>
        </w:rPr>
        <w:fldChar w:fldCharType="end"/>
      </w:r>
      <w:r w:rsidR="00C954B0" w:rsidRPr="00D33783">
        <w:rPr>
          <w:lang w:val="id-ID" w:eastAsia="id-ID"/>
        </w:rPr>
        <w:t>.</w:t>
      </w:r>
      <w:r w:rsidR="00BE7FB2" w:rsidRPr="00D33783">
        <w:rPr>
          <w:lang w:val="id-ID" w:eastAsia="id-ID"/>
        </w:rPr>
        <w:t xml:space="preserve"> </w:t>
      </w:r>
      <w:r w:rsidR="00C954B0" w:rsidRPr="00D33783">
        <w:rPr>
          <w:lang w:val="id-ID"/>
        </w:rPr>
        <w:t>Hakikatnya</w:t>
      </w:r>
      <w:r w:rsidR="00BE7FB2" w:rsidRPr="00D33783">
        <w:rPr>
          <w:lang w:val="id-ID"/>
        </w:rPr>
        <w:t xml:space="preserve"> </w:t>
      </w:r>
      <w:r w:rsidR="00C954B0" w:rsidRPr="00D33783">
        <w:rPr>
          <w:lang w:val="id-ID"/>
        </w:rPr>
        <w:t>saat</w:t>
      </w:r>
      <w:r w:rsidR="00BE7FB2" w:rsidRPr="00D33783">
        <w:rPr>
          <w:lang w:val="id-ID"/>
        </w:rPr>
        <w:t xml:space="preserve"> </w:t>
      </w:r>
      <w:r w:rsidR="00C954B0" w:rsidRPr="00D33783">
        <w:rPr>
          <w:lang w:val="id-ID"/>
        </w:rPr>
        <w:t>ini</w:t>
      </w:r>
      <w:r w:rsidR="00BE7FB2" w:rsidRPr="00D33783">
        <w:rPr>
          <w:lang w:val="id-ID"/>
        </w:rPr>
        <w:t xml:space="preserve"> </w:t>
      </w:r>
      <w:r w:rsidR="00C954B0" w:rsidRPr="00D33783">
        <w:rPr>
          <w:lang w:val="id-ID"/>
        </w:rPr>
        <w:t>pada</w:t>
      </w:r>
      <w:r w:rsidR="00BE7FB2" w:rsidRPr="00D33783">
        <w:rPr>
          <w:lang w:val="id-ID"/>
        </w:rPr>
        <w:t xml:space="preserve"> </w:t>
      </w:r>
      <w:r w:rsidR="00C954B0" w:rsidRPr="00D33783">
        <w:rPr>
          <w:lang w:val="id-ID"/>
        </w:rPr>
        <w:t>abad</w:t>
      </w:r>
      <w:r w:rsidR="00BE7FB2" w:rsidRPr="00D33783">
        <w:rPr>
          <w:lang w:val="id-ID"/>
        </w:rPr>
        <w:t xml:space="preserve"> </w:t>
      </w:r>
      <w:r w:rsidR="00C954B0" w:rsidRPr="00D33783">
        <w:rPr>
          <w:lang w:val="id-ID"/>
        </w:rPr>
        <w:t>21</w:t>
      </w:r>
      <w:r w:rsidR="00BE7FB2" w:rsidRPr="00D33783">
        <w:rPr>
          <w:lang w:val="id-ID"/>
        </w:rPr>
        <w:t xml:space="preserve"> </w:t>
      </w:r>
      <w:r w:rsidR="00C954B0" w:rsidRPr="00D33783">
        <w:rPr>
          <w:lang w:val="id-ID"/>
        </w:rPr>
        <w:t>sumber</w:t>
      </w:r>
      <w:r w:rsidR="00BE7FB2" w:rsidRPr="00D33783">
        <w:rPr>
          <w:lang w:val="id-ID"/>
        </w:rPr>
        <w:t xml:space="preserve"> </w:t>
      </w:r>
      <w:r w:rsidR="00C954B0" w:rsidRPr="00D33783">
        <w:rPr>
          <w:lang w:val="id-ID"/>
        </w:rPr>
        <w:t>belajar</w:t>
      </w:r>
      <w:r w:rsidR="00BE7FB2" w:rsidRPr="00D33783">
        <w:rPr>
          <w:lang w:val="id-ID"/>
        </w:rPr>
        <w:t xml:space="preserve"> </w:t>
      </w:r>
      <w:r w:rsidR="00C954B0" w:rsidRPr="00D33783">
        <w:rPr>
          <w:lang w:val="id-ID"/>
        </w:rPr>
        <w:t>ialah</w:t>
      </w:r>
      <w:r w:rsidR="00BE7FB2" w:rsidRPr="00D33783">
        <w:rPr>
          <w:lang w:val="id-ID"/>
        </w:rPr>
        <w:t xml:space="preserve"> </w:t>
      </w:r>
      <w:r w:rsidR="00C954B0" w:rsidRPr="00D33783">
        <w:rPr>
          <w:lang w:val="id-ID"/>
        </w:rPr>
        <w:t>apapun</w:t>
      </w:r>
      <w:r w:rsidR="00BE7FB2" w:rsidRPr="00D33783">
        <w:rPr>
          <w:lang w:val="id-ID"/>
        </w:rPr>
        <w:t xml:space="preserve"> </w:t>
      </w:r>
      <w:r w:rsidR="00C954B0" w:rsidRPr="00D33783">
        <w:rPr>
          <w:lang w:val="id-ID"/>
        </w:rPr>
        <w:t>yang</w:t>
      </w:r>
      <w:r w:rsidR="00BE7FB2" w:rsidRPr="00D33783">
        <w:rPr>
          <w:lang w:val="id-ID"/>
        </w:rPr>
        <w:t xml:space="preserve"> </w:t>
      </w:r>
      <w:r w:rsidR="00C954B0" w:rsidRPr="00D33783">
        <w:rPr>
          <w:lang w:val="id-ID"/>
        </w:rPr>
        <w:t>digunakan</w:t>
      </w:r>
      <w:r w:rsidR="00BE7FB2" w:rsidRPr="00D33783">
        <w:rPr>
          <w:lang w:val="id-ID"/>
        </w:rPr>
        <w:t xml:space="preserve"> </w:t>
      </w:r>
      <w:r w:rsidR="00C954B0" w:rsidRPr="00D33783">
        <w:rPr>
          <w:lang w:val="id-ID"/>
        </w:rPr>
        <w:t>dalam</w:t>
      </w:r>
      <w:r w:rsidR="00BE7FB2" w:rsidRPr="00D33783">
        <w:rPr>
          <w:lang w:val="id-ID"/>
        </w:rPr>
        <w:t xml:space="preserve"> </w:t>
      </w:r>
      <w:r w:rsidR="00C954B0" w:rsidRPr="00D33783">
        <w:rPr>
          <w:lang w:val="id-ID"/>
        </w:rPr>
        <w:t>memberikan</w:t>
      </w:r>
      <w:r w:rsidR="00BE7FB2" w:rsidRPr="00D33783">
        <w:rPr>
          <w:lang w:val="id-ID"/>
        </w:rPr>
        <w:t xml:space="preserve"> </w:t>
      </w:r>
      <w:r w:rsidR="00C954B0" w:rsidRPr="00D33783">
        <w:rPr>
          <w:lang w:val="id-ID"/>
        </w:rPr>
        <w:t>materi</w:t>
      </w:r>
      <w:r w:rsidR="00BE7FB2" w:rsidRPr="00D33783">
        <w:rPr>
          <w:lang w:val="id-ID"/>
        </w:rPr>
        <w:t xml:space="preserve"> </w:t>
      </w:r>
      <w:r w:rsidR="00C954B0" w:rsidRPr="00D33783">
        <w:rPr>
          <w:lang w:val="id-ID"/>
        </w:rPr>
        <w:t>pembelajaran</w:t>
      </w:r>
      <w:r w:rsidR="00BE7FB2" w:rsidRPr="00D33783">
        <w:rPr>
          <w:lang w:val="id-ID"/>
        </w:rPr>
        <w:t xml:space="preserve"> </w:t>
      </w:r>
      <w:r w:rsidR="00C954B0" w:rsidRPr="00D33783">
        <w:rPr>
          <w:lang w:val="id-ID"/>
        </w:rPr>
        <w:t>sehingga</w:t>
      </w:r>
      <w:r w:rsidR="00BE7FB2" w:rsidRPr="00D33783">
        <w:rPr>
          <w:lang w:val="id-ID"/>
        </w:rPr>
        <w:t xml:space="preserve"> </w:t>
      </w:r>
      <w:r w:rsidR="00C954B0" w:rsidRPr="00D33783">
        <w:rPr>
          <w:lang w:val="id-ID"/>
        </w:rPr>
        <w:t>mengalami</w:t>
      </w:r>
      <w:r w:rsidR="00BE7FB2" w:rsidRPr="00D33783">
        <w:rPr>
          <w:lang w:val="id-ID"/>
        </w:rPr>
        <w:t xml:space="preserve"> </w:t>
      </w:r>
      <w:r w:rsidR="00C954B0" w:rsidRPr="00D33783">
        <w:rPr>
          <w:lang w:val="id-ID"/>
        </w:rPr>
        <w:t>proses</w:t>
      </w:r>
      <w:r w:rsidR="00BE7FB2" w:rsidRPr="00D33783">
        <w:rPr>
          <w:lang w:val="id-ID"/>
        </w:rPr>
        <w:t xml:space="preserve"> </w:t>
      </w:r>
      <w:r w:rsidR="00C954B0" w:rsidRPr="00D33783">
        <w:rPr>
          <w:lang w:val="id-ID"/>
        </w:rPr>
        <w:t>belajar.</w:t>
      </w:r>
      <w:r w:rsidR="00845FB0" w:rsidRPr="00D33783">
        <w:rPr>
          <w:lang w:val="id-ID"/>
        </w:rPr>
        <w:t xml:space="preserve"> </w:t>
      </w:r>
      <w:r w:rsidR="00C954B0" w:rsidRPr="00D33783">
        <w:t>Ada</w:t>
      </w:r>
      <w:r w:rsidR="00BE7FB2" w:rsidRPr="00D33783">
        <w:t xml:space="preserve"> </w:t>
      </w:r>
      <w:r w:rsidR="00C954B0" w:rsidRPr="00D33783">
        <w:t>beberapa</w:t>
      </w:r>
      <w:r w:rsidR="00BE7FB2" w:rsidRPr="00D33783">
        <w:t xml:space="preserve"> </w:t>
      </w:r>
      <w:r w:rsidR="00C954B0" w:rsidRPr="00D33783">
        <w:t>aspek</w:t>
      </w:r>
      <w:r w:rsidR="00BE7FB2" w:rsidRPr="00D33783">
        <w:t xml:space="preserve"> </w:t>
      </w:r>
      <w:r w:rsidR="00C954B0" w:rsidRPr="00D33783">
        <w:t>yang</w:t>
      </w:r>
      <w:r w:rsidR="00BE7FB2" w:rsidRPr="00D33783">
        <w:t xml:space="preserve"> </w:t>
      </w:r>
      <w:r w:rsidR="00C954B0" w:rsidRPr="00D33783">
        <w:t>menjadi</w:t>
      </w:r>
      <w:r w:rsidR="00BE7FB2" w:rsidRPr="00D33783">
        <w:t xml:space="preserve"> </w:t>
      </w:r>
      <w:r w:rsidR="00C954B0" w:rsidRPr="00D33783">
        <w:t>pendukung</w:t>
      </w:r>
      <w:r w:rsidR="00BE7FB2" w:rsidRPr="00D33783">
        <w:t xml:space="preserve"> </w:t>
      </w:r>
      <w:r w:rsidR="00C954B0" w:rsidRPr="00D33783">
        <w:t>d</w:t>
      </w:r>
      <w:r w:rsidR="00C954B0" w:rsidRPr="00D33783">
        <w:rPr>
          <w:lang w:val="id-ID"/>
        </w:rPr>
        <w:t>alam</w:t>
      </w:r>
      <w:r w:rsidR="00BE7FB2" w:rsidRPr="00D33783">
        <w:t xml:space="preserve"> </w:t>
      </w:r>
      <w:r w:rsidR="00C954B0" w:rsidRPr="00D33783">
        <w:t>s</w:t>
      </w:r>
      <w:r w:rsidR="00C954B0" w:rsidRPr="00D33783">
        <w:rPr>
          <w:lang w:val="id-ID"/>
        </w:rPr>
        <w:t>uatu</w:t>
      </w:r>
      <w:r w:rsidR="00BE7FB2" w:rsidRPr="00D33783">
        <w:t xml:space="preserve"> </w:t>
      </w:r>
      <w:r w:rsidR="00C954B0" w:rsidRPr="00D33783">
        <w:t>proses</w:t>
      </w:r>
      <w:r w:rsidR="00BE7FB2" w:rsidRPr="00D33783">
        <w:t xml:space="preserve"> </w:t>
      </w:r>
      <w:r w:rsidR="00C954B0" w:rsidRPr="00D33783">
        <w:t>pembelajaran</w:t>
      </w:r>
      <w:r w:rsidR="00BE7FB2" w:rsidRPr="00D33783">
        <w:t xml:space="preserve"> </w:t>
      </w:r>
      <w:r w:rsidR="00C954B0" w:rsidRPr="00D33783">
        <w:t>salah</w:t>
      </w:r>
      <w:r w:rsidR="00BE7FB2" w:rsidRPr="00D33783">
        <w:t xml:space="preserve"> </w:t>
      </w:r>
      <w:r w:rsidR="00C954B0" w:rsidRPr="00D33783">
        <w:t>satunya</w:t>
      </w:r>
      <w:r w:rsidR="00BE7FB2" w:rsidRPr="00D33783">
        <w:t xml:space="preserve"> </w:t>
      </w:r>
      <w:r w:rsidR="00C954B0" w:rsidRPr="00D33783">
        <w:t>ialah</w:t>
      </w:r>
      <w:r w:rsidR="00BE7FB2" w:rsidRPr="00D33783">
        <w:t xml:space="preserve"> </w:t>
      </w:r>
      <w:r w:rsidR="00C954B0" w:rsidRPr="00D33783">
        <w:t>sumber</w:t>
      </w:r>
      <w:r w:rsidR="00BE7FB2" w:rsidRPr="00D33783">
        <w:t xml:space="preserve"> </w:t>
      </w:r>
      <w:r w:rsidR="00C954B0" w:rsidRPr="00D33783">
        <w:t>belajar.</w:t>
      </w:r>
    </w:p>
    <w:p w:rsidR="00C90E3D" w:rsidRPr="00D33783" w:rsidRDefault="00BE7FB2" w:rsidP="005F398B">
      <w:pPr>
        <w:autoSpaceDE w:val="0"/>
        <w:ind w:firstLine="284"/>
        <w:jc w:val="both"/>
        <w:rPr>
          <w:color w:val="000000"/>
          <w:lang w:val="id-ID"/>
        </w:rPr>
      </w:pPr>
      <w:r w:rsidRPr="00D33783">
        <w:t xml:space="preserve"> </w:t>
      </w:r>
      <w:r w:rsidR="00C954B0" w:rsidRPr="00D33783">
        <w:t>Sumber</w:t>
      </w:r>
      <w:r w:rsidRPr="00D33783">
        <w:t xml:space="preserve"> </w:t>
      </w:r>
      <w:r w:rsidR="00C954B0" w:rsidRPr="00D33783">
        <w:t>belajar</w:t>
      </w:r>
      <w:r w:rsidRPr="00D33783">
        <w:t xml:space="preserve"> </w:t>
      </w:r>
      <w:r w:rsidR="00C954B0" w:rsidRPr="00D33783">
        <w:t>adalah</w:t>
      </w:r>
      <w:r w:rsidRPr="00D33783">
        <w:t xml:space="preserve"> </w:t>
      </w:r>
      <w:r w:rsidR="00C954B0" w:rsidRPr="00D33783">
        <w:t>segala</w:t>
      </w:r>
      <w:r w:rsidRPr="00D33783">
        <w:t xml:space="preserve"> </w:t>
      </w:r>
      <w:r w:rsidR="00C954B0" w:rsidRPr="00D33783">
        <w:t>sesuatu</w:t>
      </w:r>
      <w:r w:rsidRPr="00D33783">
        <w:t xml:space="preserve"> </w:t>
      </w:r>
      <w:r w:rsidR="00C954B0" w:rsidRPr="00D33783">
        <w:t>yang</w:t>
      </w:r>
      <w:r w:rsidRPr="00D33783">
        <w:t xml:space="preserve"> </w:t>
      </w:r>
      <w:r w:rsidR="00C954B0" w:rsidRPr="00D33783">
        <w:t>berisikan</w:t>
      </w:r>
      <w:r w:rsidRPr="00D33783">
        <w:t xml:space="preserve"> </w:t>
      </w:r>
      <w:r w:rsidR="00C954B0" w:rsidRPr="00D33783">
        <w:t>ilmu</w:t>
      </w:r>
      <w:r w:rsidRPr="00D33783">
        <w:t xml:space="preserve"> </w:t>
      </w:r>
      <w:r w:rsidR="00C954B0" w:rsidRPr="00D33783">
        <w:t>pengetahuan</w:t>
      </w:r>
      <w:r w:rsidRPr="00D33783">
        <w:t xml:space="preserve"> </w:t>
      </w:r>
      <w:r w:rsidR="00C954B0" w:rsidRPr="00D33783">
        <w:t>yang</w:t>
      </w:r>
      <w:r w:rsidRPr="00D33783">
        <w:t xml:space="preserve"> </w:t>
      </w:r>
      <w:r w:rsidR="00C954B0" w:rsidRPr="00D33783">
        <w:t>telah</w:t>
      </w:r>
      <w:r w:rsidRPr="00D33783">
        <w:t xml:space="preserve"> </w:t>
      </w:r>
      <w:r w:rsidR="00C954B0" w:rsidRPr="00D33783">
        <w:t>disusun</w:t>
      </w:r>
      <w:r w:rsidRPr="00D33783">
        <w:t xml:space="preserve"> </w:t>
      </w:r>
      <w:r w:rsidR="00C954B0" w:rsidRPr="00D33783">
        <w:t>secara</w:t>
      </w:r>
      <w:r w:rsidRPr="00D33783">
        <w:t xml:space="preserve"> </w:t>
      </w:r>
      <w:r w:rsidR="00C954B0" w:rsidRPr="00D33783">
        <w:t>sistematis</w:t>
      </w:r>
      <w:r w:rsidRPr="00D33783">
        <w:t xml:space="preserve"> </w:t>
      </w:r>
      <w:r w:rsidR="00C954B0" w:rsidRPr="00D33783">
        <w:t>dan</w:t>
      </w:r>
      <w:r w:rsidRPr="00D33783">
        <w:t xml:space="preserve"> </w:t>
      </w:r>
      <w:r w:rsidR="00C954B0" w:rsidRPr="00D33783">
        <w:t>berdasarkan</w:t>
      </w:r>
      <w:r w:rsidRPr="00D33783">
        <w:t xml:space="preserve"> </w:t>
      </w:r>
      <w:r w:rsidR="00C954B0" w:rsidRPr="00D33783">
        <w:t>kurikulum</w:t>
      </w:r>
      <w:r w:rsidRPr="00D33783">
        <w:t xml:space="preserve"> </w:t>
      </w:r>
      <w:r w:rsidR="00C954B0" w:rsidRPr="00D33783">
        <w:t>sesuai</w:t>
      </w:r>
      <w:r w:rsidRPr="00D33783">
        <w:t xml:space="preserve"> </w:t>
      </w:r>
      <w:r w:rsidR="00C954B0" w:rsidRPr="00D33783">
        <w:t>dengan</w:t>
      </w:r>
      <w:r w:rsidRPr="00D33783">
        <w:t xml:space="preserve"> </w:t>
      </w:r>
      <w:r w:rsidR="00C954B0" w:rsidRPr="00D33783">
        <w:t>karakteristik</w:t>
      </w:r>
      <w:r w:rsidRPr="00D33783">
        <w:t xml:space="preserve"> </w:t>
      </w:r>
      <w:r w:rsidR="00C954B0" w:rsidRPr="00D33783">
        <w:t>peserta</w:t>
      </w:r>
      <w:r w:rsidRPr="00D33783">
        <w:t xml:space="preserve"> </w:t>
      </w:r>
      <w:r w:rsidR="00C954B0" w:rsidRPr="00D33783">
        <w:t>didik</w:t>
      </w:r>
      <w:r w:rsidRPr="00D33783">
        <w:rPr>
          <w:lang w:val="id-ID"/>
        </w:rPr>
        <w:t xml:space="preserve"> </w:t>
      </w:r>
      <w:r w:rsidR="00C954B0" w:rsidRPr="00D33783">
        <w:rPr>
          <w:lang w:val="id-ID"/>
        </w:rPr>
        <w:fldChar w:fldCharType="begin" w:fldLock="1"/>
      </w:r>
      <w:r w:rsidR="00C954B0" w:rsidRPr="00D33783">
        <w:rPr>
          <w:lang w:val="id-ID"/>
        </w:rPr>
        <w:instrText>ADDIN CSL_CITATION {"citationItems":[{"id":"ITEM-1","itemData":{"DOI":"10.31851/jmksp.v6i1.3951","ISSN":"2548-7094","abstract":"Tujuan dilakukannya penelitian ini adalah untuk menggambarkan bahwa ICT dapat dijadikan sebagai sumber belajar yang sangat relevan dalam era digital. Metode penelitian yang dilakukan adalah metode penelitian kualitatif dengan jenis studi pustaka. Hasil yang diperoleh dari penelitian yang dilakukan bahwa ICT memiliki banyak dampak dalam perkembangan proses pembelajaran. Dampak yang dihasilkan oleh ICT tidak hanya bersifat positif, namun juga terdapat dampak negatif. Akan tetapi, dalam penelitian ini yang dikaji adalah salah satu dampak positif dari ICT yaitu menjadi sumber belajar di era digital. Pemanfaatan ICT dalam pembelajaran dapat mengoptimalkan belajar sepanjang hayat melalui jarak jauh dan asynchronous mode di mana para peserta didik dapat berkomunikasi secara mandiri pada waktu yang berbeda kapan saja mereka online, serta menutup ruang isolasi professional yang selama ini sering dirasakan dalaam pembelajaran.","author":[{"dropping-particle":"","family":"Erwin","given":"Yolin","non-dropping-particle":"","parse-names":false,"suffix":""},{"dropping-particle":"","family":"Arafat","given":"Yasir","non-dropping-particle":"","parse-names":false,"suffix":""},{"dropping-particle":"","family":"Wardiah","given":"Dessy","non-dropping-particle":"","parse-names":false,"suffix":""}],"container-title":"JMKSP (Jurnal Manajemen, Kepemimpinan, dan Supervisi Pendidikan)","id":"ITEM-1","issue":"1","issued":{"date-parts":[["2020"]]},"title":"Pemanfaatan Information and Communications Technology Sebagai Sumber Belajar Di Era Digital","type":"article-journal","volume":"6"},"uris":["http://www.mendeley.com/documents/?uuid=c7c27e03-eaa7-4dc5-9c0f-3b8b8fb5b4df"]}],"mendeley":{"formattedCitation":"(Erwin et al., 2020)","plainTextFormattedCitation":"(Erwin et al., 2020)","previouslyFormattedCitation":"(Erwin et al., 2020)"},"properties":{"noteIndex":0},"schema":"https://github.com/citation-style-language/schema/raw/master/csl-citation.json"}</w:instrText>
      </w:r>
      <w:r w:rsidR="00C954B0" w:rsidRPr="00D33783">
        <w:rPr>
          <w:lang w:val="id-ID"/>
        </w:rPr>
        <w:fldChar w:fldCharType="separate"/>
      </w:r>
      <w:r w:rsidR="00C954B0" w:rsidRPr="00D33783">
        <w:rPr>
          <w:noProof/>
          <w:lang w:val="id-ID"/>
        </w:rPr>
        <w:t>(Erwin</w:t>
      </w:r>
      <w:r w:rsidRPr="00D33783">
        <w:rPr>
          <w:noProof/>
          <w:lang w:val="id-ID"/>
        </w:rPr>
        <w:t xml:space="preserve"> </w:t>
      </w:r>
      <w:r w:rsidR="00C954B0" w:rsidRPr="00D33783">
        <w:rPr>
          <w:noProof/>
          <w:lang w:val="id-ID"/>
        </w:rPr>
        <w:t>et</w:t>
      </w:r>
      <w:r w:rsidRPr="00D33783">
        <w:rPr>
          <w:noProof/>
          <w:lang w:val="id-ID"/>
        </w:rPr>
        <w:t xml:space="preserve"> </w:t>
      </w:r>
      <w:r w:rsidR="00C954B0" w:rsidRPr="00D33783">
        <w:rPr>
          <w:noProof/>
          <w:lang w:val="id-ID"/>
        </w:rPr>
        <w:t>al.,</w:t>
      </w:r>
      <w:r w:rsidRPr="00D33783">
        <w:rPr>
          <w:noProof/>
          <w:lang w:val="id-ID"/>
        </w:rPr>
        <w:t xml:space="preserve"> </w:t>
      </w:r>
      <w:r w:rsidR="00C954B0" w:rsidRPr="00D33783">
        <w:rPr>
          <w:noProof/>
          <w:lang w:val="id-ID"/>
        </w:rPr>
        <w:t>2020)</w:t>
      </w:r>
      <w:r w:rsidR="00C954B0" w:rsidRPr="00D33783">
        <w:rPr>
          <w:lang w:val="id-ID"/>
        </w:rPr>
        <w:fldChar w:fldCharType="end"/>
      </w:r>
      <w:r w:rsidR="00C954B0" w:rsidRPr="00D33783">
        <w:rPr>
          <w:lang w:val="id-ID"/>
        </w:rPr>
        <w:t>.</w:t>
      </w:r>
      <w:r w:rsidR="00A67585">
        <w:rPr>
          <w:lang w:val="id-ID"/>
        </w:rPr>
        <w:t xml:space="preserve"> </w:t>
      </w:r>
      <w:r w:rsidR="00C954B0" w:rsidRPr="00D33783">
        <w:rPr>
          <w:lang w:val="id-ID" w:eastAsia="id-ID"/>
        </w:rPr>
        <w:t>Motivasi</w:t>
      </w:r>
      <w:r w:rsidRPr="00D33783">
        <w:rPr>
          <w:lang w:val="id-ID" w:eastAsia="id-ID"/>
        </w:rPr>
        <w:t xml:space="preserve"> </w:t>
      </w:r>
      <w:r w:rsidR="00C954B0" w:rsidRPr="00D33783">
        <w:rPr>
          <w:lang w:val="id-ID" w:eastAsia="id-ID"/>
        </w:rPr>
        <w:t>merupakan</w:t>
      </w:r>
      <w:r w:rsidRPr="00D33783">
        <w:rPr>
          <w:lang w:val="id-ID" w:eastAsia="id-ID"/>
        </w:rPr>
        <w:t xml:space="preserve"> </w:t>
      </w:r>
      <w:r w:rsidR="00C954B0" w:rsidRPr="00D33783">
        <w:rPr>
          <w:lang w:val="id-ID" w:eastAsia="id-ID"/>
        </w:rPr>
        <w:t>salah</w:t>
      </w:r>
      <w:r w:rsidRPr="00D33783">
        <w:rPr>
          <w:lang w:val="id-ID" w:eastAsia="id-ID"/>
        </w:rPr>
        <w:t xml:space="preserve"> </w:t>
      </w:r>
      <w:r w:rsidR="00C954B0" w:rsidRPr="00D33783">
        <w:rPr>
          <w:lang w:val="id-ID" w:eastAsia="id-ID"/>
        </w:rPr>
        <w:t>satu</w:t>
      </w:r>
      <w:r w:rsidRPr="00D33783">
        <w:rPr>
          <w:lang w:val="id-ID" w:eastAsia="id-ID"/>
        </w:rPr>
        <w:t xml:space="preserve"> </w:t>
      </w:r>
      <w:r w:rsidR="00C954B0" w:rsidRPr="00D33783">
        <w:rPr>
          <w:lang w:val="id-ID" w:eastAsia="id-ID"/>
        </w:rPr>
        <w:t>faktor</w:t>
      </w:r>
      <w:r w:rsidRPr="00D33783">
        <w:rPr>
          <w:lang w:val="id-ID" w:eastAsia="id-ID"/>
        </w:rPr>
        <w:t xml:space="preserve"> </w:t>
      </w:r>
      <w:r w:rsidR="00C954B0" w:rsidRPr="00D33783">
        <w:rPr>
          <w:lang w:val="id-ID" w:eastAsia="id-ID"/>
        </w:rPr>
        <w:t>pencapaian</w:t>
      </w:r>
      <w:r w:rsidRPr="00D33783">
        <w:rPr>
          <w:lang w:val="id-ID" w:eastAsia="id-ID"/>
        </w:rPr>
        <w:t xml:space="preserve"> </w:t>
      </w:r>
      <w:r w:rsidR="00C954B0" w:rsidRPr="00D33783">
        <w:rPr>
          <w:lang w:val="id-ID" w:eastAsia="id-ID"/>
        </w:rPr>
        <w:t>hasil</w:t>
      </w:r>
      <w:r w:rsidRPr="00D33783">
        <w:rPr>
          <w:lang w:val="id-ID" w:eastAsia="id-ID"/>
        </w:rPr>
        <w:t xml:space="preserve"> </w:t>
      </w:r>
      <w:r w:rsidR="00C954B0" w:rsidRPr="00D33783">
        <w:rPr>
          <w:lang w:val="id-ID" w:eastAsia="id-ID"/>
        </w:rPr>
        <w:t>belajar</w:t>
      </w:r>
      <w:r w:rsidRPr="00D33783">
        <w:rPr>
          <w:lang w:val="id-ID" w:eastAsia="id-ID"/>
        </w:rPr>
        <w:t xml:space="preserve"> </w:t>
      </w:r>
      <w:r w:rsidR="00C954B0" w:rsidRPr="00D33783">
        <w:rPr>
          <w:lang w:val="id-ID" w:eastAsia="id-ID"/>
        </w:rPr>
        <w:t>siswa</w:t>
      </w:r>
      <w:r w:rsidRPr="00D33783">
        <w:rPr>
          <w:lang w:val="id-ID" w:eastAsia="id-ID"/>
        </w:rPr>
        <w:t xml:space="preserve"> </w:t>
      </w:r>
      <w:r w:rsidR="00C954B0" w:rsidRPr="00D33783">
        <w:rPr>
          <w:lang w:val="id-ID" w:eastAsia="id-ID"/>
        </w:rPr>
        <w:fldChar w:fldCharType="begin" w:fldLock="1"/>
      </w:r>
      <w:r w:rsidR="000C3700" w:rsidRPr="00D33783">
        <w:rPr>
          <w:lang w:val="id-ID" w:eastAsia="id-ID"/>
        </w:rPr>
        <w:instrText>ADDIN CSL_CITATION {"citationItems":[{"id":"ITEM-1","itemData":{"abstract":"The purpose of this study was to analyze the effect of documentary film learning media on student learning motivation. This study used an experimental method with one group design with a total sampling of 19 students. Data collection techniques using questionnaires, documentation and observation. The data analysis technique of this research is using statistical analysis. The results of this study indicate x2hitung 6.477&gt; x2tabel 3.841 with a significant level of 5% and dk (fh-1) = 2-1 = 1, it is obtained that Ho is rejected and Ha is accepted, so it can be concluded that there is an influence of documentary film learning media on learning motivation of class VIII students. SMP Negeri 2 Sakra Barat.","author":[{"dropping-particle":"","family":"Indra Arif","given":"","non-dropping-particle":"","parse-names":false,"suffix":""},{"dropping-particle":"","family":"Saufi","given":"Maulana","non-dropping-particle":"","parse-names":false,"suffix":""},{"dropping-particle":"","family":"Rizka","given":"M. A.","non-dropping-particle":"","parse-names":false,"suffix":""}],"id":"ITEM-1","issue":"1","issued":{"date-parts":[["2021"]]},"page":"55-59","title":"Jurnal Teknologi Pendidikan : Jurnal Teknologi Pendidikan : Analisis Pengaruh Media Pembelajaran Film Dokumenter Terhadap Motivasi Belajar Siswa","type":"article-journal","volume":"6"},"uris":["http://www.mendeley.com/documents/?uuid=db9dafd0-6ba3-44de-9bf1-2d94da5cda92"]}],"mendeley":{"formattedCitation":"(Indra Arif et al., 2021)","plainTextFormattedCitation":"(Indra Arif et al., 2021)","previouslyFormattedCitation":"(Indra Arif et al., 2021)"},"properties":{"noteIndex":0},"schema":"https://github.com/citation-style-language/schema/raw/master/csl-citation.json"}</w:instrText>
      </w:r>
      <w:r w:rsidR="00C954B0" w:rsidRPr="00D33783">
        <w:rPr>
          <w:lang w:val="id-ID" w:eastAsia="id-ID"/>
        </w:rPr>
        <w:fldChar w:fldCharType="separate"/>
      </w:r>
      <w:r w:rsidR="00C954B0" w:rsidRPr="00D33783">
        <w:rPr>
          <w:noProof/>
          <w:lang w:val="id-ID" w:eastAsia="id-ID"/>
        </w:rPr>
        <w:t>(Indra</w:t>
      </w:r>
      <w:r w:rsidRPr="00D33783">
        <w:rPr>
          <w:noProof/>
          <w:lang w:val="id-ID" w:eastAsia="id-ID"/>
        </w:rPr>
        <w:t xml:space="preserve"> </w:t>
      </w:r>
      <w:r w:rsidR="00C954B0" w:rsidRPr="00D33783">
        <w:rPr>
          <w:noProof/>
          <w:lang w:val="id-ID" w:eastAsia="id-ID"/>
        </w:rPr>
        <w:t>Arif</w:t>
      </w:r>
      <w:r w:rsidRPr="00D33783">
        <w:rPr>
          <w:noProof/>
          <w:lang w:val="id-ID" w:eastAsia="id-ID"/>
        </w:rPr>
        <w:t xml:space="preserve"> </w:t>
      </w:r>
      <w:r w:rsidR="00C954B0" w:rsidRPr="00D33783">
        <w:rPr>
          <w:noProof/>
          <w:lang w:val="id-ID" w:eastAsia="id-ID"/>
        </w:rPr>
        <w:t>et</w:t>
      </w:r>
      <w:r w:rsidRPr="00D33783">
        <w:rPr>
          <w:noProof/>
          <w:lang w:val="id-ID" w:eastAsia="id-ID"/>
        </w:rPr>
        <w:t xml:space="preserve"> </w:t>
      </w:r>
      <w:r w:rsidR="00C954B0" w:rsidRPr="00D33783">
        <w:rPr>
          <w:noProof/>
          <w:lang w:val="id-ID" w:eastAsia="id-ID"/>
        </w:rPr>
        <w:t>al.,</w:t>
      </w:r>
      <w:r w:rsidRPr="00D33783">
        <w:rPr>
          <w:noProof/>
          <w:lang w:val="id-ID" w:eastAsia="id-ID"/>
        </w:rPr>
        <w:t xml:space="preserve"> </w:t>
      </w:r>
      <w:r w:rsidR="00C954B0" w:rsidRPr="00D33783">
        <w:rPr>
          <w:noProof/>
          <w:lang w:val="id-ID" w:eastAsia="id-ID"/>
        </w:rPr>
        <w:t>2021)</w:t>
      </w:r>
      <w:r w:rsidR="00C954B0" w:rsidRPr="00D33783">
        <w:rPr>
          <w:lang w:val="id-ID" w:eastAsia="id-ID"/>
        </w:rPr>
        <w:fldChar w:fldCharType="end"/>
      </w:r>
      <w:r w:rsidR="00C954B0" w:rsidRPr="00D33783">
        <w:rPr>
          <w:lang w:val="id-ID" w:eastAsia="id-ID"/>
        </w:rPr>
        <w:t>.</w:t>
      </w:r>
      <w:r w:rsidRPr="00D33783">
        <w:rPr>
          <w:lang w:val="id-ID" w:eastAsia="id-ID"/>
        </w:rPr>
        <w:t xml:space="preserve"> </w:t>
      </w:r>
      <w:r w:rsidR="000C3700" w:rsidRPr="00D33783">
        <w:rPr>
          <w:lang w:val="id-ID" w:eastAsia="id-ID"/>
        </w:rPr>
        <w:t>Hal</w:t>
      </w:r>
      <w:r w:rsidRPr="00D33783">
        <w:rPr>
          <w:lang w:val="id-ID" w:eastAsia="id-ID"/>
        </w:rPr>
        <w:t xml:space="preserve"> </w:t>
      </w:r>
      <w:r w:rsidR="000C3700" w:rsidRPr="00D33783">
        <w:rPr>
          <w:lang w:val="id-ID" w:eastAsia="id-ID"/>
        </w:rPr>
        <w:t>ini</w:t>
      </w:r>
      <w:r w:rsidRPr="00D33783">
        <w:rPr>
          <w:lang w:val="id-ID" w:eastAsia="id-ID"/>
        </w:rPr>
        <w:t xml:space="preserve"> </w:t>
      </w:r>
      <w:r w:rsidR="000C3700" w:rsidRPr="00D33783">
        <w:rPr>
          <w:lang w:val="id-ID" w:eastAsia="id-ID"/>
        </w:rPr>
        <w:t>sangat</w:t>
      </w:r>
      <w:r w:rsidRPr="00D33783">
        <w:rPr>
          <w:lang w:val="id-ID" w:eastAsia="id-ID"/>
        </w:rPr>
        <w:t xml:space="preserve"> </w:t>
      </w:r>
      <w:r w:rsidR="000C3700" w:rsidRPr="00D33783">
        <w:rPr>
          <w:lang w:val="id-ID" w:eastAsia="id-ID"/>
        </w:rPr>
        <w:t>penting</w:t>
      </w:r>
      <w:r w:rsidRPr="00D33783">
        <w:rPr>
          <w:lang w:val="id-ID" w:eastAsia="id-ID"/>
        </w:rPr>
        <w:t xml:space="preserve"> </w:t>
      </w:r>
      <w:r w:rsidR="000C3700" w:rsidRPr="00D33783">
        <w:rPr>
          <w:lang w:val="id-ID" w:eastAsia="id-ID"/>
        </w:rPr>
        <w:t>dimana</w:t>
      </w:r>
      <w:r w:rsidRPr="00D33783">
        <w:rPr>
          <w:lang w:val="id-ID" w:eastAsia="id-ID"/>
        </w:rPr>
        <w:t xml:space="preserve"> </w:t>
      </w:r>
      <w:r w:rsidR="000C3700" w:rsidRPr="00D33783">
        <w:rPr>
          <w:lang w:val="id-ID" w:eastAsia="id-ID"/>
        </w:rPr>
        <w:t>motivasi</w:t>
      </w:r>
      <w:r w:rsidRPr="00D33783">
        <w:rPr>
          <w:lang w:val="id-ID" w:eastAsia="id-ID"/>
        </w:rPr>
        <w:t xml:space="preserve"> </w:t>
      </w:r>
      <w:r w:rsidR="000C3700" w:rsidRPr="00D33783">
        <w:rPr>
          <w:lang w:val="id-ID" w:eastAsia="id-ID"/>
        </w:rPr>
        <w:t>yang</w:t>
      </w:r>
      <w:r w:rsidRPr="00D33783">
        <w:rPr>
          <w:lang w:val="id-ID" w:eastAsia="id-ID"/>
        </w:rPr>
        <w:t xml:space="preserve"> </w:t>
      </w:r>
      <w:r w:rsidR="000C3700" w:rsidRPr="00D33783">
        <w:rPr>
          <w:lang w:val="id-ID" w:eastAsia="id-ID"/>
        </w:rPr>
        <w:t>baik</w:t>
      </w:r>
      <w:r w:rsidRPr="00D33783">
        <w:rPr>
          <w:lang w:val="id-ID" w:eastAsia="id-ID"/>
        </w:rPr>
        <w:t xml:space="preserve"> </w:t>
      </w:r>
      <w:r w:rsidR="000C3700" w:rsidRPr="00D33783">
        <w:rPr>
          <w:lang w:val="id-ID" w:eastAsia="id-ID"/>
        </w:rPr>
        <w:t>akan</w:t>
      </w:r>
      <w:r w:rsidRPr="00D33783">
        <w:rPr>
          <w:lang w:val="id-ID" w:eastAsia="id-ID"/>
        </w:rPr>
        <w:t xml:space="preserve"> </w:t>
      </w:r>
      <w:r w:rsidR="000C3700" w:rsidRPr="00D33783">
        <w:rPr>
          <w:lang w:val="id-ID" w:eastAsia="id-ID"/>
        </w:rPr>
        <w:t>menimbulkan</w:t>
      </w:r>
      <w:r w:rsidRPr="00D33783">
        <w:rPr>
          <w:lang w:val="id-ID" w:eastAsia="id-ID"/>
        </w:rPr>
        <w:t xml:space="preserve"> </w:t>
      </w:r>
      <w:r w:rsidR="000C3700" w:rsidRPr="00D33783">
        <w:rPr>
          <w:lang w:val="id-ID" w:eastAsia="id-ID"/>
        </w:rPr>
        <w:t>keinginan</w:t>
      </w:r>
      <w:r w:rsidRPr="00D33783">
        <w:rPr>
          <w:lang w:val="id-ID" w:eastAsia="id-ID"/>
        </w:rPr>
        <w:t xml:space="preserve"> </w:t>
      </w:r>
      <w:r w:rsidR="000C3700" w:rsidRPr="00D33783">
        <w:rPr>
          <w:lang w:val="id-ID" w:eastAsia="id-ID"/>
        </w:rPr>
        <w:t>untuk</w:t>
      </w:r>
      <w:r w:rsidRPr="00D33783">
        <w:rPr>
          <w:lang w:val="id-ID" w:eastAsia="id-ID"/>
        </w:rPr>
        <w:t xml:space="preserve"> </w:t>
      </w:r>
      <w:r w:rsidR="000C3700" w:rsidRPr="00D33783">
        <w:rPr>
          <w:lang w:val="id-ID" w:eastAsia="id-ID"/>
        </w:rPr>
        <w:t>memahami</w:t>
      </w:r>
      <w:r w:rsidRPr="00D33783">
        <w:rPr>
          <w:lang w:val="id-ID"/>
        </w:rPr>
        <w:t xml:space="preserve"> </w:t>
      </w:r>
      <w:r w:rsidR="000C3700" w:rsidRPr="00D33783">
        <w:rPr>
          <w:lang w:val="id-ID" w:eastAsia="id-ID"/>
        </w:rPr>
        <w:t>materi</w:t>
      </w:r>
      <w:r w:rsidRPr="00D33783">
        <w:rPr>
          <w:lang w:val="id-ID" w:eastAsia="id-ID"/>
        </w:rPr>
        <w:t xml:space="preserve"> </w:t>
      </w:r>
      <w:r w:rsidR="000C3700" w:rsidRPr="00D33783">
        <w:rPr>
          <w:lang w:val="id-ID" w:eastAsia="id-ID"/>
        </w:rPr>
        <w:t>yang</w:t>
      </w:r>
      <w:r w:rsidRPr="00D33783">
        <w:rPr>
          <w:lang w:val="id-ID" w:eastAsia="id-ID"/>
        </w:rPr>
        <w:t xml:space="preserve"> </w:t>
      </w:r>
      <w:r w:rsidR="000C3700" w:rsidRPr="00D33783">
        <w:rPr>
          <w:lang w:val="id-ID" w:eastAsia="id-ID"/>
        </w:rPr>
        <w:t>disampaikan</w:t>
      </w:r>
      <w:r w:rsidRPr="00D33783">
        <w:rPr>
          <w:lang w:val="id-ID" w:eastAsia="id-ID"/>
        </w:rPr>
        <w:t xml:space="preserve"> </w:t>
      </w:r>
      <w:r w:rsidR="000C3700" w:rsidRPr="00D33783">
        <w:rPr>
          <w:lang w:val="id-ID" w:eastAsia="id-ID"/>
        </w:rPr>
        <w:t>oleh</w:t>
      </w:r>
      <w:r w:rsidRPr="00D33783">
        <w:rPr>
          <w:lang w:val="id-ID" w:eastAsia="id-ID"/>
        </w:rPr>
        <w:t xml:space="preserve"> </w:t>
      </w:r>
      <w:r w:rsidR="000C3700" w:rsidRPr="00D33783">
        <w:rPr>
          <w:lang w:val="id-ID" w:eastAsia="id-ID"/>
        </w:rPr>
        <w:t>guru.</w:t>
      </w:r>
      <w:r w:rsidR="00845FB0" w:rsidRPr="00D33783">
        <w:rPr>
          <w:lang w:val="id-ID" w:eastAsia="id-ID"/>
        </w:rPr>
        <w:t xml:space="preserve"> </w:t>
      </w:r>
      <w:r w:rsidR="000C3700" w:rsidRPr="00D33783">
        <w:rPr>
          <w:lang w:val="id-ID" w:eastAsia="id-ID"/>
        </w:rPr>
        <w:t>Peserta</w:t>
      </w:r>
      <w:r w:rsidRPr="00D33783">
        <w:rPr>
          <w:lang w:val="id-ID" w:eastAsia="id-ID"/>
        </w:rPr>
        <w:t xml:space="preserve"> </w:t>
      </w:r>
      <w:r w:rsidR="000C3700" w:rsidRPr="00D33783">
        <w:rPr>
          <w:lang w:val="id-ID" w:eastAsia="id-ID"/>
        </w:rPr>
        <w:t>didik</w:t>
      </w:r>
      <w:r w:rsidRPr="00D33783">
        <w:rPr>
          <w:lang w:val="id-ID" w:eastAsia="id-ID"/>
        </w:rPr>
        <w:t xml:space="preserve"> </w:t>
      </w:r>
      <w:r w:rsidR="000C3700" w:rsidRPr="00D33783">
        <w:rPr>
          <w:lang w:val="id-ID" w:eastAsia="id-ID"/>
        </w:rPr>
        <w:t>yang</w:t>
      </w:r>
      <w:r w:rsidRPr="00D33783">
        <w:rPr>
          <w:lang w:val="id-ID" w:eastAsia="id-ID"/>
        </w:rPr>
        <w:t xml:space="preserve"> </w:t>
      </w:r>
      <w:r w:rsidR="000C3700" w:rsidRPr="00D33783">
        <w:rPr>
          <w:lang w:val="id-ID" w:eastAsia="id-ID"/>
        </w:rPr>
        <w:t>termotivasi</w:t>
      </w:r>
      <w:r w:rsidRPr="00D33783">
        <w:rPr>
          <w:lang w:val="id-ID" w:eastAsia="id-ID"/>
        </w:rPr>
        <w:t xml:space="preserve"> </w:t>
      </w:r>
      <w:r w:rsidR="000C3700" w:rsidRPr="00D33783">
        <w:rPr>
          <w:lang w:val="id-ID" w:eastAsia="id-ID"/>
        </w:rPr>
        <w:t>cenderung</w:t>
      </w:r>
      <w:r w:rsidRPr="00D33783">
        <w:rPr>
          <w:lang w:val="id-ID" w:eastAsia="id-ID"/>
        </w:rPr>
        <w:t xml:space="preserve"> </w:t>
      </w:r>
      <w:r w:rsidR="000C3700" w:rsidRPr="00D33783">
        <w:rPr>
          <w:lang w:val="id-ID" w:eastAsia="id-ID"/>
        </w:rPr>
        <w:t>mencari</w:t>
      </w:r>
      <w:r w:rsidRPr="00D33783">
        <w:rPr>
          <w:lang w:val="id-ID" w:eastAsia="id-ID"/>
        </w:rPr>
        <w:t xml:space="preserve"> </w:t>
      </w:r>
      <w:r w:rsidR="000C3700" w:rsidRPr="00D33783">
        <w:rPr>
          <w:lang w:val="id-ID" w:eastAsia="id-ID"/>
        </w:rPr>
        <w:t>sumber</w:t>
      </w:r>
      <w:r w:rsidRPr="00D33783">
        <w:rPr>
          <w:lang w:val="id-ID" w:eastAsia="id-ID"/>
        </w:rPr>
        <w:t xml:space="preserve"> </w:t>
      </w:r>
      <w:r w:rsidR="000C3700" w:rsidRPr="00D33783">
        <w:rPr>
          <w:lang w:val="id-ID" w:eastAsia="id-ID"/>
        </w:rPr>
        <w:t>belajar</w:t>
      </w:r>
      <w:r w:rsidRPr="00D33783">
        <w:rPr>
          <w:lang w:val="id-ID" w:eastAsia="id-ID"/>
        </w:rPr>
        <w:t xml:space="preserve"> </w:t>
      </w:r>
      <w:r w:rsidR="000C3700" w:rsidRPr="00D33783">
        <w:rPr>
          <w:lang w:val="id-ID" w:eastAsia="id-ID"/>
        </w:rPr>
        <w:t>tidak</w:t>
      </w:r>
      <w:r w:rsidRPr="00D33783">
        <w:rPr>
          <w:lang w:val="id-ID" w:eastAsia="id-ID"/>
        </w:rPr>
        <w:t xml:space="preserve"> </w:t>
      </w:r>
      <w:r w:rsidR="000C3700" w:rsidRPr="00D33783">
        <w:rPr>
          <w:lang w:val="id-ID" w:eastAsia="id-ID"/>
        </w:rPr>
        <w:t>hanya</w:t>
      </w:r>
      <w:r w:rsidRPr="00D33783">
        <w:rPr>
          <w:lang w:val="id-ID" w:eastAsia="id-ID"/>
        </w:rPr>
        <w:t xml:space="preserve"> </w:t>
      </w:r>
      <w:r w:rsidR="000C3700" w:rsidRPr="00D33783">
        <w:rPr>
          <w:lang w:val="id-ID" w:eastAsia="id-ID"/>
        </w:rPr>
        <w:t>dari</w:t>
      </w:r>
      <w:r w:rsidRPr="00D33783">
        <w:rPr>
          <w:lang w:val="id-ID" w:eastAsia="id-ID"/>
        </w:rPr>
        <w:t xml:space="preserve"> </w:t>
      </w:r>
      <w:r w:rsidR="000C3700" w:rsidRPr="00D33783">
        <w:rPr>
          <w:lang w:val="id-ID" w:eastAsia="id-ID"/>
        </w:rPr>
        <w:t>guru</w:t>
      </w:r>
      <w:r w:rsidRPr="00D33783">
        <w:rPr>
          <w:lang w:val="id-ID" w:eastAsia="id-ID"/>
        </w:rPr>
        <w:t xml:space="preserve"> </w:t>
      </w:r>
      <w:r w:rsidR="000C3700" w:rsidRPr="00D33783">
        <w:rPr>
          <w:lang w:val="id-ID" w:eastAsia="id-ID"/>
        </w:rPr>
        <w:t>tetapi</w:t>
      </w:r>
      <w:r w:rsidRPr="00D33783">
        <w:rPr>
          <w:lang w:val="id-ID" w:eastAsia="id-ID"/>
        </w:rPr>
        <w:t xml:space="preserve"> </w:t>
      </w:r>
      <w:r w:rsidR="000C3700" w:rsidRPr="00D33783">
        <w:rPr>
          <w:lang w:val="id-ID" w:eastAsia="id-ID"/>
        </w:rPr>
        <w:t>dari</w:t>
      </w:r>
      <w:r w:rsidRPr="00D33783">
        <w:rPr>
          <w:lang w:val="id-ID" w:eastAsia="id-ID"/>
        </w:rPr>
        <w:t xml:space="preserve"> </w:t>
      </w:r>
      <w:r w:rsidR="000C3700" w:rsidRPr="00D33783">
        <w:rPr>
          <w:lang w:val="id-ID" w:eastAsia="id-ID"/>
        </w:rPr>
        <w:t>berbagai</w:t>
      </w:r>
      <w:r w:rsidRPr="00D33783">
        <w:rPr>
          <w:lang w:val="id-ID" w:eastAsia="id-ID"/>
        </w:rPr>
        <w:t xml:space="preserve"> </w:t>
      </w:r>
      <w:r w:rsidR="000C3700" w:rsidRPr="00D33783">
        <w:rPr>
          <w:lang w:val="id-ID" w:eastAsia="id-ID"/>
        </w:rPr>
        <w:t>media</w:t>
      </w:r>
      <w:r w:rsidRPr="00D33783">
        <w:rPr>
          <w:lang w:val="id-ID" w:eastAsia="id-ID"/>
        </w:rPr>
        <w:t xml:space="preserve"> </w:t>
      </w:r>
      <w:r w:rsidR="000C3700" w:rsidRPr="00D33783">
        <w:rPr>
          <w:lang w:val="id-ID" w:eastAsia="id-ID"/>
        </w:rPr>
        <w:t>yang</w:t>
      </w:r>
      <w:r w:rsidRPr="00D33783">
        <w:rPr>
          <w:lang w:val="id-ID" w:eastAsia="id-ID"/>
        </w:rPr>
        <w:t xml:space="preserve"> </w:t>
      </w:r>
      <w:r w:rsidR="000C3700" w:rsidRPr="00D33783">
        <w:rPr>
          <w:lang w:val="id-ID" w:eastAsia="id-ID"/>
        </w:rPr>
        <w:t>ada</w:t>
      </w:r>
      <w:r w:rsidRPr="00D33783">
        <w:rPr>
          <w:lang w:val="id-ID" w:eastAsia="id-ID"/>
        </w:rPr>
        <w:t xml:space="preserve"> </w:t>
      </w:r>
      <w:r w:rsidR="000C3700" w:rsidRPr="00D33783">
        <w:rPr>
          <w:lang w:val="id-ID" w:eastAsia="id-ID"/>
        </w:rPr>
        <w:fldChar w:fldCharType="begin" w:fldLock="1"/>
      </w:r>
      <w:r w:rsidR="000C3700" w:rsidRPr="00D33783">
        <w:rPr>
          <w:lang w:val="id-ID" w:eastAsia="id-ID"/>
        </w:rPr>
        <w:instrText>ADDIN CSL_CITATION {"citationItems":[{"id":"ITEM-1","itemData":{"author":[{"dropping-particle":"","family":"Simamora","given":"Tohol","non-dropping-particle":"","parse-names":false,"suffix":""},{"dropping-particle":"","family":"AHarapan","given":"Edi","non-dropping-particle":"","parse-names":false,"suffix":""},{"dropping-particle":"","family":"Kesumawati","given":"Nila","non-dropping-particle":"","parse-names":false,"suffix":""}],"container-title":"Jurnal Manajemen, Kepemimpinan, dan Supervisi Pendidikan","id":"ITEM-1","issue":"2","issued":{"date-parts":[["2020"]]},"title":"FAKTOR-FAKTOR DETERMINAN YANG MEMPENGARUHI PRESTASI BELAJAR SISWA (Jurnal Manajemen, Kepemimpinan, dan Supervisi Pendidikan) P-ISSN: 2548-7094 E-ISSN 2614-8021","type":"article-journal","volume":"5"},"uris":["http://www.mendeley.com/documents/?uuid=1ad5e117-5893-4a37-b5c3-8f1934ec772c"]}],"mendeley":{"formattedCitation":"(Simamora et al., 2020)","plainTextFormattedCitation":"(Simamora et al., 2020)","previouslyFormattedCitation":"(Simamora et al., 2020)"},"properties":{"noteIndex":0},"schema":"https://github.com/citation-style-language/schema/raw/master/csl-citation.json"}</w:instrText>
      </w:r>
      <w:r w:rsidR="000C3700" w:rsidRPr="00D33783">
        <w:rPr>
          <w:lang w:val="id-ID" w:eastAsia="id-ID"/>
        </w:rPr>
        <w:fldChar w:fldCharType="separate"/>
      </w:r>
      <w:r w:rsidR="000C3700" w:rsidRPr="00D33783">
        <w:rPr>
          <w:noProof/>
          <w:lang w:val="id-ID" w:eastAsia="id-ID"/>
        </w:rPr>
        <w:t>(Simamora</w:t>
      </w:r>
      <w:r w:rsidRPr="00D33783">
        <w:rPr>
          <w:noProof/>
          <w:lang w:val="id-ID" w:eastAsia="id-ID"/>
        </w:rPr>
        <w:t xml:space="preserve"> </w:t>
      </w:r>
      <w:r w:rsidR="000C3700" w:rsidRPr="00D33783">
        <w:rPr>
          <w:noProof/>
          <w:lang w:val="id-ID" w:eastAsia="id-ID"/>
        </w:rPr>
        <w:t>et</w:t>
      </w:r>
      <w:r w:rsidRPr="00D33783">
        <w:rPr>
          <w:noProof/>
          <w:lang w:val="id-ID" w:eastAsia="id-ID"/>
        </w:rPr>
        <w:t xml:space="preserve"> </w:t>
      </w:r>
      <w:r w:rsidR="000C3700" w:rsidRPr="00D33783">
        <w:rPr>
          <w:noProof/>
          <w:lang w:val="id-ID" w:eastAsia="id-ID"/>
        </w:rPr>
        <w:t>al.,</w:t>
      </w:r>
      <w:r w:rsidRPr="00D33783">
        <w:rPr>
          <w:noProof/>
          <w:lang w:val="id-ID" w:eastAsia="id-ID"/>
        </w:rPr>
        <w:t xml:space="preserve"> </w:t>
      </w:r>
      <w:r w:rsidR="000C3700" w:rsidRPr="00D33783">
        <w:rPr>
          <w:noProof/>
          <w:lang w:val="id-ID" w:eastAsia="id-ID"/>
        </w:rPr>
        <w:t>2020)</w:t>
      </w:r>
      <w:r w:rsidR="000C3700" w:rsidRPr="00D33783">
        <w:rPr>
          <w:lang w:val="id-ID" w:eastAsia="id-ID"/>
        </w:rPr>
        <w:fldChar w:fldCharType="end"/>
      </w:r>
      <w:r w:rsidR="000C3700" w:rsidRPr="00D33783">
        <w:rPr>
          <w:lang w:val="id-ID" w:eastAsia="id-ID"/>
        </w:rPr>
        <w:t>.</w:t>
      </w:r>
      <w:r w:rsidRPr="00D33783">
        <w:rPr>
          <w:lang w:val="id-ID" w:eastAsia="id-ID"/>
        </w:rPr>
        <w:t xml:space="preserve"> </w:t>
      </w:r>
      <w:r w:rsidR="000C3700" w:rsidRPr="00D33783">
        <w:rPr>
          <w:lang w:val="id-ID" w:eastAsia="id-ID"/>
        </w:rPr>
        <w:t>Dengan</w:t>
      </w:r>
      <w:r w:rsidRPr="00D33783">
        <w:rPr>
          <w:lang w:val="id-ID" w:eastAsia="id-ID"/>
        </w:rPr>
        <w:t xml:space="preserve"> </w:t>
      </w:r>
      <w:r w:rsidR="000C3700" w:rsidRPr="00D33783">
        <w:rPr>
          <w:lang w:val="id-ID" w:eastAsia="id-ID"/>
        </w:rPr>
        <w:t>adanya</w:t>
      </w:r>
      <w:r w:rsidRPr="00D33783">
        <w:rPr>
          <w:lang w:val="id-ID" w:eastAsia="id-ID"/>
        </w:rPr>
        <w:t xml:space="preserve"> </w:t>
      </w:r>
      <w:r w:rsidR="000C3700" w:rsidRPr="00D33783">
        <w:rPr>
          <w:lang w:val="id-ID" w:eastAsia="id-ID"/>
        </w:rPr>
        <w:t>media</w:t>
      </w:r>
      <w:r w:rsidRPr="00D33783">
        <w:rPr>
          <w:lang w:val="id-ID" w:eastAsia="id-ID"/>
        </w:rPr>
        <w:t xml:space="preserve"> </w:t>
      </w:r>
      <w:r w:rsidR="00C10EBC" w:rsidRPr="00D33783">
        <w:rPr>
          <w:lang w:val="id-ID" w:eastAsia="id-ID"/>
        </w:rPr>
        <w:t>pembelajaran</w:t>
      </w:r>
      <w:r w:rsidRPr="00D33783">
        <w:rPr>
          <w:lang w:val="id-ID" w:eastAsia="id-ID"/>
        </w:rPr>
        <w:t xml:space="preserve"> </w:t>
      </w:r>
      <w:r w:rsidR="000C3700" w:rsidRPr="00D33783">
        <w:rPr>
          <w:lang w:val="id-ID" w:eastAsia="id-ID"/>
        </w:rPr>
        <w:t>yang</w:t>
      </w:r>
      <w:r w:rsidRPr="00D33783">
        <w:rPr>
          <w:lang w:val="id-ID" w:eastAsia="id-ID"/>
        </w:rPr>
        <w:t xml:space="preserve"> </w:t>
      </w:r>
      <w:r w:rsidR="000C3700" w:rsidRPr="00D33783">
        <w:rPr>
          <w:lang w:val="id-ID" w:eastAsia="id-ID"/>
        </w:rPr>
        <w:t>menarik</w:t>
      </w:r>
      <w:r w:rsidRPr="00D33783">
        <w:rPr>
          <w:lang w:val="id-ID" w:eastAsia="id-ID"/>
        </w:rPr>
        <w:t xml:space="preserve"> </w:t>
      </w:r>
      <w:r w:rsidR="000C3700" w:rsidRPr="00D33783">
        <w:rPr>
          <w:lang w:val="id-ID" w:eastAsia="id-ID"/>
        </w:rPr>
        <w:t>maka</w:t>
      </w:r>
      <w:r w:rsidRPr="00D33783">
        <w:rPr>
          <w:lang w:val="id-ID" w:eastAsia="id-ID"/>
        </w:rPr>
        <w:t xml:space="preserve"> </w:t>
      </w:r>
      <w:r w:rsidR="000C3700" w:rsidRPr="00D33783">
        <w:rPr>
          <w:lang w:val="id-ID" w:eastAsia="id-ID"/>
        </w:rPr>
        <w:t>akan</w:t>
      </w:r>
      <w:r w:rsidRPr="00D33783">
        <w:rPr>
          <w:lang w:val="id-ID" w:eastAsia="id-ID"/>
        </w:rPr>
        <w:t xml:space="preserve"> </w:t>
      </w:r>
      <w:r w:rsidR="000C3700" w:rsidRPr="00D33783">
        <w:rPr>
          <w:lang w:val="id-ID" w:eastAsia="id-ID"/>
        </w:rPr>
        <w:t>meningkatkan</w:t>
      </w:r>
      <w:r w:rsidRPr="00D33783">
        <w:rPr>
          <w:lang w:val="id-ID" w:eastAsia="id-ID"/>
        </w:rPr>
        <w:t xml:space="preserve"> </w:t>
      </w:r>
      <w:r w:rsidR="000C3700" w:rsidRPr="00D33783">
        <w:rPr>
          <w:lang w:val="id-ID" w:eastAsia="id-ID"/>
        </w:rPr>
        <w:t>motivasi</w:t>
      </w:r>
      <w:r w:rsidRPr="00D33783">
        <w:rPr>
          <w:lang w:val="id-ID" w:eastAsia="id-ID"/>
        </w:rPr>
        <w:t xml:space="preserve"> </w:t>
      </w:r>
      <w:r w:rsidR="000C3700" w:rsidRPr="00D33783">
        <w:rPr>
          <w:lang w:val="id-ID" w:eastAsia="id-ID"/>
        </w:rPr>
        <w:t>belajar</w:t>
      </w:r>
      <w:r w:rsidRPr="00D33783">
        <w:rPr>
          <w:lang w:val="id-ID" w:eastAsia="id-ID"/>
        </w:rPr>
        <w:t xml:space="preserve"> </w:t>
      </w:r>
      <w:r w:rsidR="000C3700" w:rsidRPr="00D33783">
        <w:rPr>
          <w:lang w:val="id-ID" w:eastAsia="id-ID"/>
        </w:rPr>
        <w:t>peserta</w:t>
      </w:r>
      <w:r w:rsidRPr="00D33783">
        <w:rPr>
          <w:lang w:val="id-ID" w:eastAsia="id-ID"/>
        </w:rPr>
        <w:t xml:space="preserve"> </w:t>
      </w:r>
      <w:r w:rsidR="000C3700" w:rsidRPr="00D33783">
        <w:rPr>
          <w:lang w:val="id-ID" w:eastAsia="id-ID"/>
        </w:rPr>
        <w:t>didik</w:t>
      </w:r>
      <w:r w:rsidRPr="00D33783">
        <w:rPr>
          <w:lang w:val="id-ID" w:eastAsia="id-ID"/>
        </w:rPr>
        <w:t xml:space="preserve"> </w:t>
      </w:r>
      <w:r w:rsidR="000C3700" w:rsidRPr="00D33783">
        <w:rPr>
          <w:lang w:val="id-ID" w:eastAsia="id-ID"/>
        </w:rPr>
        <w:fldChar w:fldCharType="begin" w:fldLock="1"/>
      </w:r>
      <w:r w:rsidR="000C3700" w:rsidRPr="00D33783">
        <w:rPr>
          <w:lang w:val="id-ID" w:eastAsia="id-ID"/>
        </w:rPr>
        <w:instrText>ADDIN CSL_CITATION {"citationItems":[{"id":"ITEM-1","itemData":{"DOI":"10.29333/aje.2019.426a","abstract":"This research is a preliminary study that aims to find out how the learning process is implemented in the classroom and how the students' learning motivation. The method used in this research is qualitative research method. Methods of data collection in the form of observation and interview. The results of observations made with elementary school teachers in Purbalingga, Indonesia found that in the learning of teachers using lecture methods and learning resources used were books. The use of lecture methods in the learning process does not attract students so students do not understand the material presented and student learning motivation decreased. In addition, students are also more interested in chatting with the classmate, daydreaming, and busy by themselves. Learning resources are always used is a book, where the delivery of all material comes from the book so that students quickly get bored and difficult to understand the material. Interview results make students more interested in the learning process using media other than books. Therefore, another alternative in the learning process is needed to improve students' learning motivation. One alternative is to utilize technology as a medium in the learning process.","author":[{"dropping-particle":"","family":"Puspitarini","given":"Yanuari Dwi","non-dropping-particle":"","parse-names":false,"suffix":""},{"dropping-particle":"","family":"Hanif","given":"Muhammad","non-dropping-particle":"","parse-names":false,"suffix":""}],"container-title":"Anatolian Journal of Education","id":"ITEM-1","issue":"2","issued":{"date-parts":[["2019"]]},"page":"53-60","title":"Using Learning Media to Increase Learning Motivation in Elementary School","type":"article-journal","volume":"4"},"uris":["http://www.mendeley.com/documents/?uuid=77dd35e9-9de1-4aad-bfc8-730c9f76fa10"]}],"mendeley":{"formattedCitation":"(Puspitarini &amp; Hanif, 2019)","plainTextFormattedCitation":"(Puspitarini &amp; Hanif, 2019)","previouslyFormattedCitation":"(Puspitarini &amp; Hanif, 2019)"},"properties":{"noteIndex":0},"schema":"https://github.com/citation-style-language/schema/raw/master/csl-citation.json"}</w:instrText>
      </w:r>
      <w:r w:rsidR="000C3700" w:rsidRPr="00D33783">
        <w:rPr>
          <w:lang w:val="id-ID" w:eastAsia="id-ID"/>
        </w:rPr>
        <w:fldChar w:fldCharType="separate"/>
      </w:r>
      <w:r w:rsidR="000C3700" w:rsidRPr="00D33783">
        <w:rPr>
          <w:noProof/>
          <w:lang w:val="id-ID" w:eastAsia="id-ID"/>
        </w:rPr>
        <w:t>(Puspitarini</w:t>
      </w:r>
      <w:r w:rsidRPr="00D33783">
        <w:rPr>
          <w:noProof/>
          <w:lang w:val="id-ID" w:eastAsia="id-ID"/>
        </w:rPr>
        <w:t xml:space="preserve"> </w:t>
      </w:r>
      <w:r w:rsidR="000C3700" w:rsidRPr="00D33783">
        <w:rPr>
          <w:noProof/>
          <w:lang w:val="id-ID" w:eastAsia="id-ID"/>
        </w:rPr>
        <w:t>&amp;</w:t>
      </w:r>
      <w:r w:rsidRPr="00D33783">
        <w:rPr>
          <w:noProof/>
          <w:lang w:val="id-ID" w:eastAsia="id-ID"/>
        </w:rPr>
        <w:t xml:space="preserve"> </w:t>
      </w:r>
      <w:r w:rsidR="000C3700" w:rsidRPr="00D33783">
        <w:rPr>
          <w:noProof/>
          <w:lang w:val="id-ID" w:eastAsia="id-ID"/>
        </w:rPr>
        <w:t>Hanif,</w:t>
      </w:r>
      <w:r w:rsidRPr="00D33783">
        <w:rPr>
          <w:noProof/>
          <w:lang w:val="id-ID" w:eastAsia="id-ID"/>
        </w:rPr>
        <w:t xml:space="preserve"> </w:t>
      </w:r>
      <w:r w:rsidR="000C3700" w:rsidRPr="00D33783">
        <w:rPr>
          <w:noProof/>
          <w:lang w:val="id-ID" w:eastAsia="id-ID"/>
        </w:rPr>
        <w:t>2019)</w:t>
      </w:r>
      <w:r w:rsidR="000C3700" w:rsidRPr="00D33783">
        <w:rPr>
          <w:lang w:val="id-ID" w:eastAsia="id-ID"/>
        </w:rPr>
        <w:fldChar w:fldCharType="end"/>
      </w:r>
      <w:r w:rsidR="000C3700" w:rsidRPr="00D33783">
        <w:rPr>
          <w:lang w:val="id-ID" w:eastAsia="id-ID"/>
        </w:rPr>
        <w:t>.</w:t>
      </w:r>
      <w:r w:rsidRPr="00D33783">
        <w:rPr>
          <w:lang w:val="id-ID"/>
        </w:rPr>
        <w:t xml:space="preserve"> </w:t>
      </w:r>
    </w:p>
    <w:p w:rsidR="00AF0D96" w:rsidRPr="00D33783" w:rsidRDefault="000C3700" w:rsidP="00AF0D96">
      <w:pPr>
        <w:autoSpaceDE w:val="0"/>
        <w:ind w:firstLine="284"/>
        <w:jc w:val="both"/>
        <w:rPr>
          <w:lang w:val="id-ID"/>
        </w:rPr>
      </w:pPr>
      <w:r w:rsidRPr="00D33783">
        <w:rPr>
          <w:lang w:val="id-ID"/>
        </w:rPr>
        <w:t>Media</w:t>
      </w:r>
      <w:r w:rsidR="00BE7FB2" w:rsidRPr="00D33783">
        <w:rPr>
          <w:lang w:val="id-ID"/>
        </w:rPr>
        <w:t xml:space="preserve"> </w:t>
      </w:r>
      <w:r w:rsidRPr="00D33783">
        <w:rPr>
          <w:lang w:val="id-ID"/>
        </w:rPr>
        <w:t>adalah</w:t>
      </w:r>
      <w:r w:rsidR="00BE7FB2" w:rsidRPr="00D33783">
        <w:rPr>
          <w:lang w:val="id-ID"/>
        </w:rPr>
        <w:t xml:space="preserve"> </w:t>
      </w:r>
      <w:r w:rsidRPr="00D33783">
        <w:rPr>
          <w:lang w:val="id-ID"/>
        </w:rPr>
        <w:t>salah</w:t>
      </w:r>
      <w:r w:rsidR="00BE7FB2" w:rsidRPr="00D33783">
        <w:rPr>
          <w:lang w:val="id-ID"/>
        </w:rPr>
        <w:t xml:space="preserve"> </w:t>
      </w:r>
      <w:r w:rsidRPr="00D33783">
        <w:rPr>
          <w:lang w:val="id-ID"/>
        </w:rPr>
        <w:t>satu</w:t>
      </w:r>
      <w:r w:rsidR="00BE7FB2" w:rsidRPr="00D33783">
        <w:rPr>
          <w:lang w:val="id-ID"/>
        </w:rPr>
        <w:t xml:space="preserve"> </w:t>
      </w:r>
      <w:r w:rsidRPr="00D33783">
        <w:rPr>
          <w:lang w:val="id-ID"/>
        </w:rPr>
        <w:t>penentu</w:t>
      </w:r>
      <w:r w:rsidR="00BE7FB2" w:rsidRPr="00D33783">
        <w:rPr>
          <w:lang w:val="id-ID"/>
        </w:rPr>
        <w:t xml:space="preserve">  </w:t>
      </w:r>
      <w:r w:rsidRPr="00D33783">
        <w:rPr>
          <w:lang w:val="id-ID"/>
        </w:rPr>
        <w:t>keberhasilan</w:t>
      </w:r>
      <w:r w:rsidR="00BE7FB2" w:rsidRPr="00D33783">
        <w:rPr>
          <w:lang w:val="id-ID"/>
        </w:rPr>
        <w:t xml:space="preserve"> </w:t>
      </w:r>
      <w:r w:rsidRPr="00D33783">
        <w:rPr>
          <w:lang w:val="id-ID"/>
        </w:rPr>
        <w:t>dalam</w:t>
      </w:r>
      <w:r w:rsidR="00BE7FB2" w:rsidRPr="00D33783">
        <w:rPr>
          <w:lang w:val="id-ID"/>
        </w:rPr>
        <w:t xml:space="preserve"> </w:t>
      </w:r>
      <w:r w:rsidRPr="00D33783">
        <w:rPr>
          <w:lang w:val="id-ID"/>
        </w:rPr>
        <w:t>proses</w:t>
      </w:r>
      <w:r w:rsidR="00BE7FB2" w:rsidRPr="00D33783">
        <w:rPr>
          <w:lang w:val="id-ID"/>
        </w:rPr>
        <w:t xml:space="preserve"> </w:t>
      </w:r>
      <w:r w:rsidRPr="00D33783">
        <w:rPr>
          <w:lang w:val="id-ID"/>
        </w:rPr>
        <w:t>belajar</w:t>
      </w:r>
      <w:r w:rsidR="00BE7FB2" w:rsidRPr="00D33783">
        <w:rPr>
          <w:lang w:val="id-ID"/>
        </w:rPr>
        <w:t xml:space="preserve"> </w:t>
      </w:r>
      <w:r w:rsidRPr="00D33783">
        <w:rPr>
          <w:lang w:val="id-ID"/>
        </w:rPr>
        <w:t>mengajar</w:t>
      </w:r>
      <w:r w:rsidR="00BE7FB2" w:rsidRPr="00D33783">
        <w:rPr>
          <w:lang w:val="id-ID"/>
        </w:rPr>
        <w:t xml:space="preserve"> </w:t>
      </w:r>
      <w:r w:rsidRPr="00D33783">
        <w:rPr>
          <w:lang w:val="id-ID"/>
        </w:rPr>
        <w:t>peserta</w:t>
      </w:r>
      <w:r w:rsidR="00BE7FB2" w:rsidRPr="00D33783">
        <w:rPr>
          <w:lang w:val="id-ID"/>
        </w:rPr>
        <w:t xml:space="preserve"> </w:t>
      </w:r>
      <w:r w:rsidRPr="00D33783">
        <w:rPr>
          <w:lang w:val="id-ID"/>
        </w:rPr>
        <w:t>didik</w:t>
      </w:r>
      <w:r w:rsidR="00BE7FB2" w:rsidRPr="00D33783">
        <w:rPr>
          <w:lang w:val="id-ID"/>
        </w:rPr>
        <w:t xml:space="preserve"> </w:t>
      </w:r>
      <w:r w:rsidRPr="00D33783">
        <w:rPr>
          <w:lang w:val="id-ID"/>
        </w:rPr>
        <w:fldChar w:fldCharType="begin" w:fldLock="1"/>
      </w:r>
      <w:r w:rsidRPr="00D33783">
        <w:rPr>
          <w:lang w:val="id-ID"/>
        </w:rPr>
        <w:instrText>ADDIN CSL_CITATION {"citationItems":[{"id":"ITEM-1","itemData":{"DOI":"10.33369/jkf.3.1.1-10","abstract":"ABSTRAK Penelitian ini bertujuan untuk (1) menghasilkan media pembelajaran berbasis multimedia interaktif menggunakan Macromedia Director pada materi usaha dan energi kelas X, (2) mendeskripsikan kelayakan pengembangan media pembelajaran berbasis multimedia interaktif menggunakan Macromedia Director pada materi usaha dan energi kelas X. Jenis penelitian ini adalah Research and Development (R&amp;D) level 1 yang dilaksanakan dalam lima tahap yaitu potensi dan masalah, studi literatur dan pengumpulan informasi, desain produk, validasi desain, dan desain teruji. Validasi desain menggunakan angket dan dilakukan oleh ahli. Hasil penelitian menunjukkan bahwa telah dihasilkan media pembelajaran berbasis multimedia interaktif yang berada dalam katergori sangat valid yaitu didapatkan penilaian pada aspek materi dengan presentase 89,58% dinyatakan pada tingkat yang valid, kemudian pada aspek media dengan presentase 84,37% dinyatakan pada tingkat yang valid, dan aspek bahasa dengan presentase 93,33% dinyatakan pada tingkat yang valid. Sehingga didapat bahwa media pembelajaran berbasis multimedia interaktif menggunakan Macromedia Director pada materi usaha dan energi kelas X dikategorikan valid dengan nilai rata-rata 89%.Kata Kunci: Macromedia Director, Multimedia Interaktif, Penelitian Pengembangan ABSTRACT This research was aimed to (1) produce learning media based on interactive multimedia that using macromedia Director on business and energy material at the grade X, (2) describe properness of developing interactive based multimedia learning that using macromedia director in effort and energy material of tenth grade. The type of this research was level 1 of research and development (R&amp;D) was done in five stages namely, potential and problems, literature study and information gathering, product design, design validation, and proven design. Design validation used questionnaires for expert. The result of this research showed that learning media based on interactive multimedia was categoried in valid category for material aspect assessment in percentage 89,58% and then on the media aspect in 84,37% was categoried in valid level, dan language aspect in percentage 93,33% was categoried in valid level. So that it was found that interactive multimedia based learning media using Macromedia Director on business material and energy class X was categorized as valid with an average value of 89%.Keywords: Macromedia Director, Interactive Mutimedia, Research and Development","author":[{"dropping-particle":"","family":"Melianti","given":"Erina","non-dropping-particle":"","parse-names":false,"suffix":""},{"dropping-particle":"","family":"Risdianto","given":"Eko","non-dropping-particle":"","parse-names":false,"suffix":""},{"dropping-particle":"","family":"Swistoro","given":"Eko","non-dropping-particle":"","parse-names":false,"suffix":""}],"container-title":"Jurnal Kumparan Fisika","id":"ITEM-1","issue":"1","issued":{"date-parts":[["2020"]]},"page":"1-10","title":"Pengembangan Media Pembelajaran Berbasis Multimedia Interaktif Menggunakan Macromedia Director Pada Materi Usaha Dan Energi Kelas X","type":"article-journal","volume":"3"},"uris":["http://www.mendeley.com/documents/?uuid=a015d450-3220-43ac-ad61-2432109fc442"]}],"mendeley":{"formattedCitation":"(Melianti et al., 2020)","plainTextFormattedCitation":"(Melianti et al., 2020)","previouslyFormattedCitation":"(Melianti et al., 2020)"},"properties":{"noteIndex":0},"schema":"https://github.com/citation-style-language/schema/raw/master/csl-citation.json"}</w:instrText>
      </w:r>
      <w:r w:rsidRPr="00D33783">
        <w:rPr>
          <w:lang w:val="id-ID"/>
        </w:rPr>
        <w:fldChar w:fldCharType="separate"/>
      </w:r>
      <w:r w:rsidRPr="00D33783">
        <w:rPr>
          <w:noProof/>
          <w:lang w:val="id-ID"/>
        </w:rPr>
        <w:t>(Melianti</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2020)</w:t>
      </w:r>
      <w:r w:rsidRPr="00D33783">
        <w:rPr>
          <w:lang w:val="id-ID"/>
        </w:rPr>
        <w:fldChar w:fldCharType="end"/>
      </w:r>
      <w:r w:rsidRPr="00D33783">
        <w:rPr>
          <w:lang w:val="id-ID"/>
        </w:rPr>
        <w:t>.</w:t>
      </w:r>
      <w:r w:rsidR="00BE7FB2" w:rsidRPr="00D33783">
        <w:rPr>
          <w:lang w:val="id-ID"/>
        </w:rPr>
        <w:t xml:space="preserve"> </w:t>
      </w:r>
      <w:r w:rsidRPr="00D33783">
        <w:rPr>
          <w:lang w:val="id-ID"/>
        </w:rPr>
        <w:t>Media</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merupakan</w:t>
      </w:r>
      <w:r w:rsidR="00BE7FB2" w:rsidRPr="00D33783">
        <w:rPr>
          <w:lang w:val="id-ID"/>
        </w:rPr>
        <w:t xml:space="preserve"> </w:t>
      </w:r>
      <w:r w:rsidRPr="00D33783">
        <w:rPr>
          <w:lang w:val="id-ID"/>
        </w:rPr>
        <w:t>salah</w:t>
      </w:r>
      <w:r w:rsidR="00BE7FB2" w:rsidRPr="00D33783">
        <w:rPr>
          <w:lang w:val="id-ID"/>
        </w:rPr>
        <w:t xml:space="preserve"> </w:t>
      </w:r>
      <w:r w:rsidRPr="00D33783">
        <w:rPr>
          <w:lang w:val="id-ID"/>
        </w:rPr>
        <w:t>satu</w:t>
      </w:r>
      <w:r w:rsidR="00BE7FB2" w:rsidRPr="00D33783">
        <w:rPr>
          <w:lang w:val="id-ID"/>
        </w:rPr>
        <w:t xml:space="preserve"> </w:t>
      </w:r>
      <w:r w:rsidRPr="00D33783">
        <w:rPr>
          <w:lang w:val="id-ID"/>
        </w:rPr>
        <w:t>hal</w:t>
      </w:r>
      <w:r w:rsidR="00BE7FB2" w:rsidRPr="00D33783">
        <w:rPr>
          <w:lang w:val="id-ID"/>
        </w:rPr>
        <w:t xml:space="preserve"> </w:t>
      </w:r>
      <w:r w:rsidRPr="00D33783">
        <w:rPr>
          <w:lang w:val="id-ID"/>
        </w:rPr>
        <w:t>terpenting</w:t>
      </w:r>
      <w:r w:rsidR="00BE7FB2" w:rsidRPr="00D33783">
        <w:rPr>
          <w:lang w:val="id-ID"/>
        </w:rPr>
        <w:t xml:space="preserve"> </w:t>
      </w:r>
      <w:r w:rsidRPr="00D33783">
        <w:rPr>
          <w:lang w:val="id-ID"/>
        </w:rPr>
        <w:fldChar w:fldCharType="begin" w:fldLock="1"/>
      </w:r>
      <w:r w:rsidRPr="00D33783">
        <w:rPr>
          <w:lang w:val="id-ID"/>
        </w:rPr>
        <w:instrText>ADDIN CSL_CITATION {"citationItems":[{"id":"ITEM-1","itemData":{"DOI":"10.1088/1742-6596/1157/3/032006","ISSN":"17426596","abstract":"The aim of this research is production briquettes as teaching aids in order to improve students' science process skill. Research design used in this study was using experimental methods. One of the learning methods that can be used to equip student's science process skill is the experimental method. In this study, students utilize agricultural waste and plantations around the school. Then they make the briquettes from the waste. This research used waste rice husk waste, durian leather and coconut fiber. After that, the results of briquettes will be assessed as the feasibility of teaching aids. The results of students' affective and psychomotor ratings show excellent results. Among them are: classical affective average score for group 1 is 82.80; group 2 is 87.20; and group 3 is 85.20. While the classical average psychomotor score for group 1 is 82.80; group 2 is 86.20; and group 3 is 84.20.","author":[{"dropping-particle":"","family":"Haryadi","given":"R.","non-dropping-particle":"","parse-names":false,"suffix":""},{"dropping-particle":"","family":"Vita","given":"M.","non-dropping-particle":"","parse-names":false,"suffix":""},{"dropping-particle":"","family":"Utami","given":"I. S.","non-dropping-particle":"","parse-names":false,"suffix":""},{"dropping-particle":"","family":"Ihsanudin","given":"I.","non-dropping-particle":"","parse-names":false,"suffix":""},{"dropping-particle":"","family":"Setiani","given":"Y.","non-dropping-particle":"","parse-names":false,"suffix":""},{"dropping-particle":"","family":"Suherman","given":"A.","non-dropping-particle":"","parse-names":false,"suffix":""}],"container-title":"Journal of Physics: Conference Series","id":"ITEM-1","issue":"3","issued":{"date-parts":[["2019"]]},"title":"Briquettes production as teaching aids physics for improving science process skills","type":"article-journal","volume":"1157"},"uris":["http://www.mendeley.com/documents/?uuid=71f7a76b-9535-4fb1-a288-dae63b6d0d17"]}],"mendeley":{"formattedCitation":"(Haryadi et al., 2019)","plainTextFormattedCitation":"(Haryadi et al., 2019)","previouslyFormattedCitation":"(Haryadi et al., 2019)"},"properties":{"noteIndex":0},"schema":"https://github.com/citation-style-language/schema/raw/master/csl-citation.json"}</w:instrText>
      </w:r>
      <w:r w:rsidRPr="00D33783">
        <w:rPr>
          <w:lang w:val="id-ID"/>
        </w:rPr>
        <w:fldChar w:fldCharType="separate"/>
      </w:r>
      <w:r w:rsidRPr="00D33783">
        <w:rPr>
          <w:noProof/>
          <w:lang w:val="id-ID"/>
        </w:rPr>
        <w:t>(Haryadi</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2019)</w:t>
      </w:r>
      <w:r w:rsidRPr="00D33783">
        <w:rPr>
          <w:lang w:val="id-ID"/>
        </w:rPr>
        <w:fldChar w:fldCharType="end"/>
      </w:r>
      <w:r w:rsidRPr="00D33783">
        <w:rPr>
          <w:lang w:val="id-ID"/>
        </w:rPr>
        <w:t>.</w:t>
      </w:r>
      <w:r w:rsidR="00BE7FB2" w:rsidRPr="00D33783">
        <w:rPr>
          <w:lang w:val="id-ID"/>
        </w:rPr>
        <w:t xml:space="preserve"> </w:t>
      </w:r>
      <w:r w:rsidRPr="00D33783">
        <w:rPr>
          <w:lang w:val="id-ID"/>
        </w:rPr>
        <w:t>Dalam</w:t>
      </w:r>
      <w:r w:rsidR="00BE7FB2" w:rsidRPr="00D33783">
        <w:rPr>
          <w:lang w:val="id-ID"/>
        </w:rPr>
        <w:t xml:space="preserve"> </w:t>
      </w:r>
      <w:r w:rsidRPr="00D33783">
        <w:rPr>
          <w:lang w:val="id-ID"/>
        </w:rPr>
        <w:t>proses</w:t>
      </w:r>
      <w:r w:rsidR="00BE7FB2" w:rsidRPr="00D33783">
        <w:rPr>
          <w:lang w:val="id-ID"/>
        </w:rPr>
        <w:t xml:space="preserve"> </w:t>
      </w:r>
      <w:r w:rsidRPr="00D33783">
        <w:rPr>
          <w:lang w:val="id-ID"/>
        </w:rPr>
        <w:t>belajar</w:t>
      </w:r>
      <w:r w:rsidR="00BE7FB2" w:rsidRPr="00D33783">
        <w:rPr>
          <w:lang w:val="id-ID"/>
        </w:rPr>
        <w:t xml:space="preserve"> </w:t>
      </w:r>
      <w:r w:rsidRPr="00D33783">
        <w:rPr>
          <w:lang w:val="id-ID"/>
        </w:rPr>
        <w:t>mengajar</w:t>
      </w:r>
      <w:r w:rsidR="00BE7FB2" w:rsidRPr="00D33783">
        <w:rPr>
          <w:lang w:val="id-ID"/>
        </w:rPr>
        <w:t xml:space="preserve"> </w:t>
      </w:r>
      <w:r w:rsidRPr="00D33783">
        <w:rPr>
          <w:lang w:val="id-ID"/>
        </w:rPr>
        <w:t>pada</w:t>
      </w:r>
      <w:r w:rsidR="00BE7FB2" w:rsidRPr="00D33783">
        <w:rPr>
          <w:lang w:val="id-ID"/>
        </w:rPr>
        <w:t xml:space="preserve"> </w:t>
      </w:r>
      <w:r w:rsidRPr="00D33783">
        <w:rPr>
          <w:lang w:val="id-ID"/>
        </w:rPr>
        <w:t>saat</w:t>
      </w:r>
      <w:r w:rsidR="00BE7FB2" w:rsidRPr="00D33783">
        <w:rPr>
          <w:lang w:val="id-ID"/>
        </w:rPr>
        <w:t xml:space="preserve"> </w:t>
      </w:r>
      <w:r w:rsidRPr="00D33783">
        <w:rPr>
          <w:lang w:val="id-ID"/>
        </w:rPr>
        <w:t>penyampaian</w:t>
      </w:r>
      <w:r w:rsidR="00BE7FB2" w:rsidRPr="00D33783">
        <w:rPr>
          <w:lang w:val="id-ID"/>
        </w:rPr>
        <w:t xml:space="preserve"> </w:t>
      </w:r>
      <w:r w:rsidRPr="00D33783">
        <w:rPr>
          <w:lang w:val="id-ID"/>
        </w:rPr>
        <w:t>materi</w:t>
      </w:r>
      <w:r w:rsidR="00BE7FB2" w:rsidRPr="00D33783">
        <w:rPr>
          <w:lang w:val="id-ID"/>
        </w:rPr>
        <w:t xml:space="preserve"> </w:t>
      </w:r>
      <w:r w:rsidRPr="00D33783">
        <w:rPr>
          <w:lang w:val="id-ID"/>
        </w:rPr>
        <w:t>dari</w:t>
      </w:r>
      <w:r w:rsidR="00BE7FB2" w:rsidRPr="00D33783">
        <w:rPr>
          <w:lang w:val="id-ID"/>
        </w:rPr>
        <w:t xml:space="preserve"> </w:t>
      </w:r>
      <w:r w:rsidRPr="00D33783">
        <w:rPr>
          <w:lang w:val="id-ID"/>
        </w:rPr>
        <w:t>guru</w:t>
      </w:r>
      <w:r w:rsidR="00BE7FB2" w:rsidRPr="00D33783">
        <w:rPr>
          <w:lang w:val="id-ID"/>
        </w:rPr>
        <w:t xml:space="preserve"> </w:t>
      </w:r>
      <w:r w:rsidRPr="00D33783">
        <w:rPr>
          <w:lang w:val="id-ID"/>
        </w:rPr>
        <w:t>ke</w:t>
      </w:r>
      <w:r w:rsidR="00BE7FB2" w:rsidRPr="00D33783">
        <w:rPr>
          <w:lang w:val="id-ID"/>
        </w:rPr>
        <w:t xml:space="preserve"> </w:t>
      </w:r>
      <w:r w:rsidRPr="00D33783">
        <w:rPr>
          <w:lang w:val="id-ID"/>
        </w:rPr>
        <w:t>peserta</w:t>
      </w:r>
      <w:r w:rsidR="00BE7FB2" w:rsidRPr="00D33783">
        <w:rPr>
          <w:lang w:val="id-ID"/>
        </w:rPr>
        <w:t xml:space="preserve"> </w:t>
      </w:r>
      <w:r w:rsidRPr="00D33783">
        <w:rPr>
          <w:lang w:val="id-ID"/>
        </w:rPr>
        <w:t>didik</w:t>
      </w:r>
      <w:r w:rsidR="00BE7FB2" w:rsidRPr="00D33783">
        <w:rPr>
          <w:lang w:val="id-ID"/>
        </w:rPr>
        <w:t xml:space="preserve"> </w:t>
      </w:r>
      <w:r w:rsidRPr="00D33783">
        <w:rPr>
          <w:lang w:val="id-ID"/>
        </w:rPr>
        <w:t>serta</w:t>
      </w:r>
      <w:r w:rsidR="00BE7FB2" w:rsidRPr="00D33783">
        <w:rPr>
          <w:lang w:val="id-ID"/>
        </w:rPr>
        <w:t xml:space="preserve"> </w:t>
      </w:r>
      <w:r w:rsidRPr="00D33783">
        <w:rPr>
          <w:lang w:val="id-ID"/>
        </w:rPr>
        <w:t>berperan</w:t>
      </w:r>
      <w:r w:rsidR="00BE7FB2" w:rsidRPr="00D33783">
        <w:rPr>
          <w:lang w:val="id-ID"/>
        </w:rPr>
        <w:t xml:space="preserve"> </w:t>
      </w:r>
      <w:r w:rsidRPr="00D33783">
        <w:rPr>
          <w:lang w:val="id-ID"/>
        </w:rPr>
        <w:t>sebagai</w:t>
      </w:r>
      <w:r w:rsidR="00BE7FB2" w:rsidRPr="00D33783">
        <w:rPr>
          <w:lang w:val="id-ID"/>
        </w:rPr>
        <w:t xml:space="preserve"> </w:t>
      </w:r>
      <w:r w:rsidRPr="00D33783">
        <w:rPr>
          <w:lang w:val="id-ID"/>
        </w:rPr>
        <w:t>sumber</w:t>
      </w:r>
      <w:r w:rsidR="00BE7FB2" w:rsidRPr="00D33783">
        <w:rPr>
          <w:lang w:val="id-ID"/>
        </w:rPr>
        <w:t xml:space="preserve"> </w:t>
      </w:r>
      <w:r w:rsidRPr="00D33783">
        <w:rPr>
          <w:lang w:val="id-ID"/>
        </w:rPr>
        <w:t>belajar</w:t>
      </w:r>
      <w:r w:rsidR="00BE7FB2" w:rsidRPr="00D33783">
        <w:rPr>
          <w:lang w:val="id-ID"/>
        </w:rPr>
        <w:t xml:space="preserve"> </w:t>
      </w:r>
      <w:r w:rsidRPr="00D33783">
        <w:rPr>
          <w:lang w:val="id-ID"/>
        </w:rPr>
        <w:fldChar w:fldCharType="begin" w:fldLock="1"/>
      </w:r>
      <w:r w:rsidRPr="00D33783">
        <w:rPr>
          <w:lang w:val="id-ID"/>
        </w:rPr>
        <w:instrText>ADDIN CSL_CITATION {"citationItems":[{"id":"ITEM-1","itemData":{"DOI":"10.24114/jipk.v3i2.28111","ISSN":"2685-0761","abstract":"This development research refers to several analyzes carried out, namely performance analysis in learning, student analysis, which is a study of student characteristics based on knowledge, skills, and development. Analysis of facts, concepts, principles and needs based on current problems, namely learning from home caused by the covid-19 pandemic which requires learning media. Learning media that can meet today's learning needs are chemistry E-magazines that can be accessed anytime and anywhere with valid, practical, and effective criteria. The e-magazine is then validated first by the supervisor and three material validators and media validators. After the e-magazine is said to be valid, it is tested in learning. The development model used in this study is the ADDIE model (Analysis, Design, Development, Implementation, and Evaluation). After going through the stages of analysis, design, and development of a valid E-Magazine, it was first tested on a small group (initial field trial) and revised. After the initial revision, it was re-tested to a large group (main field trial) to see the effectiveness and practicality of the E-Magazine. The sample in this study were students of class X MIA 2 The initial field trial class amounted to 9 students and Class X MIA 3 as the main field trial class amounted to 30 students at the implementation stage of ADDIE with the object of research namely E-Magazine Reaction Reduction and Oxidation that has been developed. Collecting data using instruments in the form of observation sheets, questionnaires for assessment of material experts, media experts, teachers and students. Qualitative data analysis using a Likert scale and quantitatively based on the Post Test scores of students' learning outcomes. The results of the development obtained that the E-Magazine profile of Reduction and Oxidation Reactions met the validity criteria, showing 1.00 (very high criteria) in terms of questionnaire responses from media experts and material experts. The results of the practicality analysis in terms of the teacher and student response questionnaires obtained each percentage of 90.90% (very practical criteria) for the teacher's response to the initial field trial and 95.45% (very practical criteria) for the main field trial. In the questionnaire responses, students each obtained a percentage of 79.75% (practical criteria) for the initial field trial and 85.50% (very practical criteria) for the main field trial and the results of the e…","author":[{"dropping-particle":"","family":"Arief","given":"Maipha Deapati","non-dropping-particle":"","parse-names":false,"suffix":""},{"dropping-particle":"","family":"Auliah","given":"Army","non-dropping-particle":"","parse-names":false,"suffix":""},{"dropping-particle":"","family":"Hardin","given":"Hardin","non-dropping-particle":"","parse-names":false,"suffix":""}],"container-title":"Jurnal Inovasi Pembelajaran Kimia","id":"ITEM-1","issue":"2","issued":{"date-parts":[["2021"]]},"page":"148","title":"Pengembangan E-Magazine Reaksi Reduksi dan Oksidasi Sebagai Media Pembelajaran Kimia Kelas X SMA/MA","type":"article-journal","volume":"3"},"uris":["http://www.mendeley.com/documents/?uuid=62698efa-3b3c-4613-8401-9d2d4455c7eb"]}],"mendeley":{"formattedCitation":"(Arief et al., 2021)","plainTextFormattedCitation":"(Arief et al., 2021)","previouslyFormattedCitation":"(Arief et al., 2021)"},"properties":{"noteIndex":0},"schema":"https://github.com/citation-style-language/schema/raw/master/csl-citation.json"}</w:instrText>
      </w:r>
      <w:r w:rsidRPr="00D33783">
        <w:rPr>
          <w:lang w:val="id-ID"/>
        </w:rPr>
        <w:fldChar w:fldCharType="separate"/>
      </w:r>
      <w:r w:rsidRPr="00D33783">
        <w:rPr>
          <w:noProof/>
          <w:lang w:val="id-ID"/>
        </w:rPr>
        <w:t>(Arief</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2021)</w:t>
      </w:r>
      <w:r w:rsidRPr="00D33783">
        <w:rPr>
          <w:lang w:val="id-ID"/>
        </w:rPr>
        <w:fldChar w:fldCharType="end"/>
      </w:r>
      <w:r w:rsidRPr="00D33783">
        <w:rPr>
          <w:lang w:val="id-ID"/>
        </w:rPr>
        <w:t>.</w:t>
      </w:r>
      <w:r w:rsidR="00BE7FB2" w:rsidRPr="00D33783">
        <w:rPr>
          <w:lang w:val="id-ID"/>
        </w:rPr>
        <w:t xml:space="preserve"> </w:t>
      </w:r>
      <w:r w:rsidRPr="00D33783">
        <w:t>Perkembangan</w:t>
      </w:r>
      <w:r w:rsidR="00BE7FB2" w:rsidRPr="00D33783">
        <w:rPr>
          <w:lang w:val="id-ID"/>
        </w:rPr>
        <w:t xml:space="preserve"> </w:t>
      </w:r>
      <w:r w:rsidRPr="00D33783">
        <w:t>media</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generasi</w:t>
      </w:r>
      <w:r w:rsidR="00BE7FB2" w:rsidRPr="00D33783">
        <w:rPr>
          <w:lang w:val="id-ID"/>
        </w:rPr>
        <w:t xml:space="preserve"> </w:t>
      </w:r>
      <w:r w:rsidRPr="00D33783">
        <w:rPr>
          <w:lang w:val="id-ID"/>
        </w:rPr>
        <w:t>sekarang</w:t>
      </w:r>
      <w:r w:rsidR="00BE7FB2" w:rsidRPr="00D33783">
        <w:rPr>
          <w:lang w:val="id-ID"/>
        </w:rPr>
        <w:t xml:space="preserve"> </w:t>
      </w:r>
      <w:r w:rsidRPr="00D33783">
        <w:rPr>
          <w:lang w:val="id-ID"/>
        </w:rPr>
        <w:t>ialah</w:t>
      </w:r>
      <w:r w:rsidR="00BE7FB2" w:rsidRPr="00D33783">
        <w:rPr>
          <w:lang w:val="id-ID"/>
        </w:rPr>
        <w:t xml:space="preserve"> </w:t>
      </w:r>
      <w:r w:rsidRPr="00D33783">
        <w:rPr>
          <w:lang w:val="id-ID"/>
        </w:rPr>
        <w:t>media</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interaktif</w:t>
      </w:r>
      <w:r w:rsidR="00BE7FB2" w:rsidRPr="00D33783">
        <w:rPr>
          <w:lang w:val="id-ID"/>
        </w:rPr>
        <w:t xml:space="preserve"> </w:t>
      </w:r>
      <w:r w:rsidRPr="00D33783">
        <w:rPr>
          <w:lang w:val="id-ID"/>
        </w:rPr>
        <w:fldChar w:fldCharType="begin" w:fldLock="1"/>
      </w:r>
      <w:r w:rsidRPr="00D33783">
        <w:rPr>
          <w:lang w:val="id-ID"/>
        </w:rPr>
        <w:instrText>ADDIN CSL_CITATION {"citationItems":[{"id":"ITEM-1","itemData":{"DOI":"10.31764/ijeca.v3i1.2026","abstract":"The study aims to conduct interactive multimedia development courses learning strategies to improve student motivation learning. This research uses the R&amp;D (research and Development) research type with the ADDIE development model. The results showed that the phase of the Interacive Multimedia Development adopted an ADDIE development model which was modified into four phases, namely analysis, design, development, and implementation. Interactive learning media testing using Google Classroom media developed with media flowcharts in line with storyboards created. The validation results of media experts are not required to revise because they meet excellent categories (92%), and good category (84%). While the results of trials in improving motivation to learn to students of University of PGRI Adi Buana Lamongan Campus average get a score of 115.46 pretes with variants of 16.56, while the test post score of 140.11 with a variant of 14.99. In addition, the results of statistical trials used using the T-Test concluded that there was an increased motivation to study learning strategy courses on students using interactive multimedia.","author":[{"dropping-particle":"","family":"Ghofur","given":"","non-dropping-particle":"","parse-names":false,"suffix":""},{"dropping-particle":"","family":"Abd.","given":"","non-dropping-particle":"","parse-names":false,"suffix":""},{"dropping-particle":"","family":"Youhanita","given":"","non-dropping-particle":"","parse-names":false,"suffix":""},{"dropping-particle":"","family":"Ety","given":"","non-dropping-particle":"","parse-names":false,"suffix":""}],"container-title":"IJECA (International Journal of Education and Curriculum Application)","id":"ITEM-1","issue":"1","issued":{"date-parts":[["2020"]]},"page":"1","title":"Interactive Media Development to Improve Student Motivation","type":"article-journal","volume":"3"},"uris":["http://www.mendeley.com/documents/?uuid=3a13cd1a-ca46-46f5-b773-82051641b312"]}],"mendeley":{"formattedCitation":"(Ghofur et al., 2020)","plainTextFormattedCitation":"(Ghofur et al., 2020)","previouslyFormattedCitation":"(Ghofur et al., 2020)"},"properties":{"noteIndex":0},"schema":"https://github.com/citation-style-language/schema/raw/master/csl-citation.json"}</w:instrText>
      </w:r>
      <w:r w:rsidRPr="00D33783">
        <w:rPr>
          <w:lang w:val="id-ID"/>
        </w:rPr>
        <w:fldChar w:fldCharType="separate"/>
      </w:r>
      <w:r w:rsidRPr="00D33783">
        <w:rPr>
          <w:noProof/>
          <w:lang w:val="id-ID"/>
        </w:rPr>
        <w:t>(Ghofur</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2020)</w:t>
      </w:r>
      <w:r w:rsidRPr="00D33783">
        <w:rPr>
          <w:lang w:val="id-ID"/>
        </w:rPr>
        <w:fldChar w:fldCharType="end"/>
      </w:r>
      <w:r w:rsidRPr="00D33783">
        <w:rPr>
          <w:lang w:val="id-ID"/>
        </w:rPr>
        <w:t>.</w:t>
      </w:r>
      <w:r w:rsidR="00A443E4" w:rsidRPr="00D33783">
        <w:rPr>
          <w:lang w:val="id-ID"/>
        </w:rPr>
        <w:t> </w:t>
      </w:r>
      <w:r w:rsidRPr="00D33783">
        <w:rPr>
          <w:lang w:val="id-ID"/>
        </w:rPr>
        <w:t>Pengembangan</w:t>
      </w:r>
      <w:r w:rsidR="00BE7FB2" w:rsidRPr="00D33783">
        <w:rPr>
          <w:lang w:val="id-ID"/>
        </w:rPr>
        <w:t xml:space="preserve"> </w:t>
      </w:r>
      <w:r w:rsidRPr="00D33783">
        <w:rPr>
          <w:lang w:val="id-ID"/>
        </w:rPr>
        <w:t>media</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dengan</w:t>
      </w:r>
      <w:r w:rsidR="00BE7FB2" w:rsidRPr="00D33783">
        <w:rPr>
          <w:lang w:val="id-ID"/>
        </w:rPr>
        <w:t xml:space="preserve"> </w:t>
      </w:r>
      <w:r w:rsidRPr="00D33783">
        <w:rPr>
          <w:lang w:val="id-ID"/>
        </w:rPr>
        <w:t>memanfaatkan</w:t>
      </w:r>
      <w:r w:rsidR="00BE7FB2" w:rsidRPr="00D33783">
        <w:rPr>
          <w:lang w:val="id-ID"/>
        </w:rPr>
        <w:t xml:space="preserve"> </w:t>
      </w:r>
      <w:r w:rsidRPr="00D33783">
        <w:rPr>
          <w:lang w:val="id-ID"/>
        </w:rPr>
        <w:t>teknologi</w:t>
      </w:r>
      <w:r w:rsidR="00BE7FB2" w:rsidRPr="00D33783">
        <w:rPr>
          <w:lang w:val="id-ID"/>
        </w:rPr>
        <w:t xml:space="preserve"> </w:t>
      </w:r>
      <w:r w:rsidRPr="00D33783">
        <w:rPr>
          <w:lang w:val="id-ID"/>
        </w:rPr>
        <w:t>pendidikan</w:t>
      </w:r>
      <w:r w:rsidR="00BE7FB2" w:rsidRPr="00D33783">
        <w:rPr>
          <w:lang w:val="id-ID"/>
        </w:rPr>
        <w:t xml:space="preserve"> </w:t>
      </w:r>
      <w:r w:rsidRPr="00D33783">
        <w:rPr>
          <w:lang w:val="id-ID"/>
        </w:rPr>
        <w:t>ialah</w:t>
      </w:r>
      <w:r w:rsidR="00BE7FB2" w:rsidRPr="00D33783">
        <w:rPr>
          <w:lang w:val="id-ID"/>
        </w:rPr>
        <w:t xml:space="preserve"> </w:t>
      </w:r>
      <w:r w:rsidRPr="00D33783">
        <w:rPr>
          <w:lang w:val="id-ID"/>
        </w:rPr>
        <w:t>salah</w:t>
      </w:r>
      <w:r w:rsidR="00BE7FB2" w:rsidRPr="00D33783">
        <w:rPr>
          <w:lang w:val="id-ID"/>
        </w:rPr>
        <w:t xml:space="preserve"> </w:t>
      </w:r>
      <w:r w:rsidRPr="00D33783">
        <w:rPr>
          <w:lang w:val="id-ID"/>
        </w:rPr>
        <w:t>satu</w:t>
      </w:r>
      <w:r w:rsidR="00BE7FB2" w:rsidRPr="00D33783">
        <w:rPr>
          <w:lang w:val="id-ID"/>
        </w:rPr>
        <w:t xml:space="preserve"> </w:t>
      </w:r>
      <w:r w:rsidRPr="00D33783">
        <w:rPr>
          <w:lang w:val="id-ID"/>
        </w:rPr>
        <w:t>solusi</w:t>
      </w:r>
      <w:r w:rsidR="00BE7FB2" w:rsidRPr="00D33783">
        <w:rPr>
          <w:lang w:val="id-ID"/>
        </w:rPr>
        <w:t xml:space="preserve"> </w:t>
      </w:r>
      <w:r w:rsidRPr="00D33783">
        <w:rPr>
          <w:lang w:val="id-ID"/>
        </w:rPr>
        <w:t>untuk</w:t>
      </w:r>
      <w:r w:rsidR="00BE7FB2" w:rsidRPr="00D33783">
        <w:rPr>
          <w:lang w:val="id-ID"/>
        </w:rPr>
        <w:t xml:space="preserve"> </w:t>
      </w:r>
      <w:r w:rsidRPr="00D33783">
        <w:rPr>
          <w:lang w:val="id-ID"/>
        </w:rPr>
        <w:t>mengembangkan</w:t>
      </w:r>
      <w:r w:rsidR="00BE7FB2" w:rsidRPr="00D33783">
        <w:rPr>
          <w:lang w:val="id-ID"/>
        </w:rPr>
        <w:t xml:space="preserve"> </w:t>
      </w:r>
      <w:r w:rsidRPr="00D33783">
        <w:rPr>
          <w:lang w:val="id-ID"/>
        </w:rPr>
        <w:t>media</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guru</w:t>
      </w:r>
      <w:r w:rsidR="00BE7FB2" w:rsidRPr="00D33783">
        <w:rPr>
          <w:lang w:val="id-ID"/>
        </w:rPr>
        <w:t xml:space="preserve"> </w:t>
      </w:r>
      <w:r w:rsidRPr="00D33783">
        <w:rPr>
          <w:lang w:val="id-ID"/>
        </w:rPr>
        <w:fldChar w:fldCharType="begin" w:fldLock="1"/>
      </w:r>
      <w:r w:rsidRPr="00D33783">
        <w:rPr>
          <w:lang w:val="id-ID"/>
        </w:rPr>
        <w:instrText>ADDIN CSL_CITATION {"citationItems":[{"id":"ITEM-1","itemData":{"DOI":"10.33258/birle.v2i1.211","ISSN":"2655-2647","abstract":"This research deals with Interactive Multimedia Development in Social Sciences Subject of Disaster material in Grade IV SDN.(Public Elementary School) no. 024183 East Binjai on 2017/2018. As a product, interactive media is the result of solving a problem based on an audio-visual communication approach. The design of an interactive multimedia-based learning media is a visual communication design that is displayed through a monitor that can be presented at a certain time. The unavailability of learning media and the relevant learning models to be used because learning is not optimal, so the main focus of this research is the development of interactive multimedia-based learning media as an alternative in overcoming the problem of learning outcomes. This research was conducted from August 21 to November 20, 2017 in even semester at SDN (Public Elementary School) No. 024183 East Binjai having his address at Danau Laut Tawar Street, Sumber Mulyo Rejo, Binjai City, North Sumatra Province. Feasibility of using interactive multimedia on social studies subjects Disaster materials based on the results of validation from material experts and instructional media experts show that the average overall is categorized as \"good\" and is worthy of being used as social media learning media. The qualifications of Material experts are 82.30% with 84% percentage of guides and information, 81% multimedia material and 82.5 evaluations. The qualification of Media experts are 78% with a percentage of the assessment of each aspect namely 73% guidance and information, 82% operating software and 76% Systematic, aesthetics and media principles. Based on the results of the validation, it was concluded that the interactive multimedia of social studies subjects developed included very good criteria so that they could be accepted and used in the learning process.","author":[{"dropping-particle":"","family":"Suwarti","given":"Suwarti","non-dropping-particle":"","parse-names":false,"suffix":""},{"dropping-particle":"","family":"Restu","given":"Restu","non-dropping-particle":"","parse-names":false,"suffix":""},{"dropping-particle":"","family":"Hidayat","given":"Hidayat","non-dropping-particle":"","parse-names":false,"suffix":""}],"container-title":"Budapest International Research and Critics in Linguistics and Education (BirLE) Journal","id":"ITEM-1","issue":"1","issued":{"date-parts":[["2019"]]},"page":"216-232","title":"Interactive Multimedia Development in Social Sciences Subject of Disaster Material at Grade IV SDN. (Public Elementary School) No.024183 East Binjai on 2017/2018","type":"article-journal","volume":"2"},"uris":["http://www.mendeley.com/documents/?uuid=79a36958-dbbf-4d90-a3d3-87673061fd40"]}],"mendeley":{"formattedCitation":"(Suwarti et al., 2019)","plainTextFormattedCitation":"(Suwarti et al., 2019)","previouslyFormattedCitation":"(Suwarti et al., 2019)"},"properties":{"noteIndex":0},"schema":"https://github.com/citation-style-language/schema/raw/master/csl-citation.json"}</w:instrText>
      </w:r>
      <w:r w:rsidRPr="00D33783">
        <w:rPr>
          <w:lang w:val="id-ID"/>
        </w:rPr>
        <w:fldChar w:fldCharType="separate"/>
      </w:r>
      <w:r w:rsidRPr="00D33783">
        <w:rPr>
          <w:noProof/>
          <w:lang w:val="id-ID"/>
        </w:rPr>
        <w:t>(Suwarti</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2019)</w:t>
      </w:r>
      <w:r w:rsidRPr="00D33783">
        <w:rPr>
          <w:lang w:val="id-ID"/>
        </w:rPr>
        <w:fldChar w:fldCharType="end"/>
      </w:r>
      <w:r w:rsidRPr="00D33783">
        <w:rPr>
          <w:lang w:val="id-ID"/>
        </w:rPr>
        <w:t>.</w:t>
      </w:r>
      <w:r w:rsidR="00BE7FB2" w:rsidRPr="00D33783">
        <w:rPr>
          <w:lang w:val="id-ID"/>
        </w:rPr>
        <w:t xml:space="preserve"> </w:t>
      </w:r>
      <w:r w:rsidRPr="00D33783">
        <w:rPr>
          <w:lang w:val="id-ID"/>
        </w:rPr>
        <w:t>Fisika</w:t>
      </w:r>
      <w:r w:rsidR="00BE7FB2" w:rsidRPr="00D33783">
        <w:rPr>
          <w:lang w:val="id-ID"/>
        </w:rPr>
        <w:t xml:space="preserve"> </w:t>
      </w:r>
      <w:r w:rsidRPr="00D33783">
        <w:rPr>
          <w:lang w:val="id-ID"/>
        </w:rPr>
        <w:t>adalah</w:t>
      </w:r>
      <w:r w:rsidR="00BE7FB2" w:rsidRPr="00D33783">
        <w:rPr>
          <w:lang w:val="id-ID"/>
        </w:rPr>
        <w:t xml:space="preserve"> </w:t>
      </w:r>
      <w:r w:rsidRPr="00D33783">
        <w:rPr>
          <w:lang w:val="id-ID"/>
        </w:rPr>
        <w:t>salah</w:t>
      </w:r>
      <w:r w:rsidR="00BE7FB2" w:rsidRPr="00D33783">
        <w:rPr>
          <w:lang w:val="id-ID"/>
        </w:rPr>
        <w:t xml:space="preserve"> </w:t>
      </w:r>
      <w:r w:rsidRPr="00D33783">
        <w:rPr>
          <w:lang w:val="id-ID"/>
        </w:rPr>
        <w:t>satu</w:t>
      </w:r>
      <w:r w:rsidR="00BE7FB2" w:rsidRPr="00D33783">
        <w:rPr>
          <w:lang w:val="id-ID"/>
        </w:rPr>
        <w:t xml:space="preserve"> </w:t>
      </w:r>
      <w:r w:rsidRPr="00D33783">
        <w:rPr>
          <w:lang w:val="id-ID"/>
        </w:rPr>
        <w:t>cabang</w:t>
      </w:r>
      <w:r w:rsidR="00BE7FB2" w:rsidRPr="00D33783">
        <w:rPr>
          <w:lang w:val="id-ID"/>
        </w:rPr>
        <w:t xml:space="preserve"> </w:t>
      </w:r>
      <w:r w:rsidRPr="00D33783">
        <w:rPr>
          <w:lang w:val="id-ID"/>
        </w:rPr>
        <w:t>IPA</w:t>
      </w:r>
      <w:r w:rsidR="00BE7FB2" w:rsidRPr="00D33783">
        <w:rPr>
          <w:lang w:val="id-ID"/>
        </w:rPr>
        <w:t xml:space="preserve"> </w:t>
      </w:r>
      <w:r w:rsidRPr="00D33783">
        <w:rPr>
          <w:lang w:val="id-ID"/>
        </w:rPr>
        <w:t>yang</w:t>
      </w:r>
      <w:r w:rsidR="00BE7FB2" w:rsidRPr="00D33783">
        <w:rPr>
          <w:lang w:val="id-ID"/>
        </w:rPr>
        <w:t xml:space="preserve"> </w:t>
      </w:r>
      <w:r w:rsidRPr="00D33783">
        <w:rPr>
          <w:lang w:val="id-ID"/>
        </w:rPr>
        <w:t>mempelajari</w:t>
      </w:r>
      <w:r w:rsidR="00BE7FB2" w:rsidRPr="00D33783">
        <w:rPr>
          <w:lang w:val="id-ID"/>
        </w:rPr>
        <w:t xml:space="preserve"> </w:t>
      </w:r>
      <w:r w:rsidRPr="00D33783">
        <w:rPr>
          <w:lang w:val="id-ID"/>
        </w:rPr>
        <w:t>tentang</w:t>
      </w:r>
      <w:r w:rsidR="00BE7FB2" w:rsidRPr="00D33783">
        <w:rPr>
          <w:lang w:val="id-ID"/>
        </w:rPr>
        <w:t xml:space="preserve"> </w:t>
      </w:r>
      <w:r w:rsidRPr="00D33783">
        <w:rPr>
          <w:lang w:val="id-ID"/>
        </w:rPr>
        <w:t>fenomena</w:t>
      </w:r>
      <w:r w:rsidR="00BE7FB2" w:rsidRPr="00D33783">
        <w:rPr>
          <w:lang w:val="id-ID"/>
        </w:rPr>
        <w:t xml:space="preserve"> </w:t>
      </w:r>
      <w:r w:rsidRPr="00D33783">
        <w:rPr>
          <w:lang w:val="id-ID"/>
        </w:rPr>
        <w:t>alam</w:t>
      </w:r>
      <w:r w:rsidR="00BE7FB2" w:rsidRPr="00D33783">
        <w:rPr>
          <w:lang w:val="id-ID"/>
        </w:rPr>
        <w:t xml:space="preserve"> </w:t>
      </w:r>
      <w:r w:rsidRPr="00D33783">
        <w:rPr>
          <w:lang w:val="id-ID"/>
        </w:rPr>
        <w:fldChar w:fldCharType="begin" w:fldLock="1"/>
      </w:r>
      <w:r w:rsidRPr="00D33783">
        <w:rPr>
          <w:lang w:val="id-ID"/>
        </w:rPr>
        <w:instrText>ADDIN CSL_CITATION {"citationItems":[{"id":"ITEM-1","itemData":{"author":[{"dropping-particle":"","family":"Susianto","given":"Eddy","non-dropping-particle":"","parse-names":false,"suffix":""}],"id":"ITEM-1","issued":{"date-parts":[["2019"]]},"page":"1-141","title":"Fisika Fluida","type":"article-journal"},"uris":["http://www.mendeley.com/documents/?uuid=776af47e-a43c-4d35-b93c-0ea3a6f470b3"]}],"mendeley":{"formattedCitation":"(Susianto, 2019)","plainTextFormattedCitation":"(Susianto, 2019)","previouslyFormattedCitation":"(Susianto, 2019)"},"properties":{"noteIndex":0},"schema":"https://github.com/citation-style-language/schema/raw/master/csl-citation.json"}</w:instrText>
      </w:r>
      <w:r w:rsidRPr="00D33783">
        <w:rPr>
          <w:lang w:val="id-ID"/>
        </w:rPr>
        <w:fldChar w:fldCharType="separate"/>
      </w:r>
      <w:r w:rsidRPr="00D33783">
        <w:rPr>
          <w:noProof/>
          <w:lang w:val="id-ID"/>
        </w:rPr>
        <w:t>(Susianto,</w:t>
      </w:r>
      <w:r w:rsidR="00BE7FB2" w:rsidRPr="00D33783">
        <w:rPr>
          <w:noProof/>
          <w:lang w:val="id-ID"/>
        </w:rPr>
        <w:t xml:space="preserve"> </w:t>
      </w:r>
      <w:r w:rsidRPr="00D33783">
        <w:rPr>
          <w:noProof/>
          <w:lang w:val="id-ID"/>
        </w:rPr>
        <w:t>2019)</w:t>
      </w:r>
      <w:r w:rsidRPr="00D33783">
        <w:rPr>
          <w:lang w:val="id-ID"/>
        </w:rPr>
        <w:fldChar w:fldCharType="end"/>
      </w:r>
      <w:r w:rsidRPr="00D33783">
        <w:rPr>
          <w:lang w:val="id-ID"/>
        </w:rPr>
        <w:t>.</w:t>
      </w:r>
      <w:r w:rsidR="00BE7FB2" w:rsidRPr="00D33783">
        <w:rPr>
          <w:lang w:val="id-ID"/>
        </w:rPr>
        <w:t xml:space="preserve"> </w:t>
      </w:r>
      <w:r w:rsidR="00BE55B9" w:rsidRPr="00D33783">
        <w:t>Pembelajaran fisika di sekolah mem</w:t>
      </w:r>
      <w:r w:rsidR="00BE55B9" w:rsidRPr="00D33783">
        <w:rPr>
          <w:lang w:val="id-ID"/>
        </w:rPr>
        <w:t>punyai</w:t>
      </w:r>
      <w:r w:rsidR="00BE55B9" w:rsidRPr="00D33783">
        <w:t xml:space="preserve"> peran sentral dalam </w:t>
      </w:r>
      <w:r w:rsidR="00BE55B9" w:rsidRPr="00D33783">
        <w:rPr>
          <w:lang w:val="id-ID"/>
        </w:rPr>
        <w:t>mempersiapkan</w:t>
      </w:r>
      <w:r w:rsidR="00A56DE4" w:rsidRPr="00D33783">
        <w:t xml:space="preserve"> keterampilan abad 21 </w:t>
      </w:r>
      <w:r w:rsidR="00A56DE4" w:rsidRPr="00D33783">
        <w:rPr>
          <w:lang w:val="id-ID"/>
        </w:rPr>
        <w:t>terhadap</w:t>
      </w:r>
      <w:r w:rsidR="00BE55B9" w:rsidRPr="00D33783">
        <w:t xml:space="preserve"> siswa</w:t>
      </w:r>
      <w:r w:rsidR="00A56DE4" w:rsidRPr="00D33783">
        <w:rPr>
          <w:lang w:val="id-ID"/>
        </w:rPr>
        <w:t xml:space="preserve"> </w:t>
      </w:r>
      <w:r w:rsidR="00A56DE4" w:rsidRPr="00D33783">
        <w:rPr>
          <w:lang w:val="id-ID"/>
        </w:rPr>
        <w:fldChar w:fldCharType="begin" w:fldLock="1"/>
      </w:r>
      <w:r w:rsidR="00313DD9" w:rsidRPr="00D33783">
        <w:rPr>
          <w:lang w:val="id-ID"/>
        </w:rPr>
        <w:instrText>ADDIN CSL_CITATION {"citationItems":[{"id":"ITEM-1","itemData":{"DOI":"10.33369/jkf.3.1.25-32","abstract":"ABSTRAKTujuan dari penelitian  ini  adalah  untuk  mendeskripsikan hasil indentifikasi pembekalan keterampilan abad 21 pada aspek keterampilan pemecahan masalah siswa dalam mata pelajaran fisika menurut persepsi guru dan siswa serta mendeskripsikan keterampilan pemecahan masalah siswa SMA Kota Bengkulu. Jenis yang penelitian ini adalah Descriptive Research. Sampel penelitian ini berjumlah 300 siswa dari 3 SMA yang berbeda di Kota Bengkulu dan 7 orang guru. Instrumen pengumpulan data yang digunakan dalam penelitian ini adalah  angket persepsi siswa terhadap pembekalan, persepsi guru terhadap pembekalan, dan persepsi siswa terhadap penguasaan  keterampilan abad 21 pada aspek keterampilan pemecahan masalah siswa. Berdasarkan analisis data, pembekalan aspek keterampilan pemecahan masalah yang telah dilakukan guru SMAN Kota Bengkulu dalam pembelajaran fisika berada pada kategori baik menurut persepsi guru dan siswa. Aspek keterampilan pemecahan masalah siswa dalam mata pelajaran fisika, yang dimiliki siswa SMAN Kota Bengkulu berada pada kategori baik menurut persepsi siswa. Hasil yang diperoleh dapat dijadikan sebagai need assessment bagi penelitian RND (Reasearch And Development) seperti pengembangan media pembelajaran, modul pembelajaran dan model pembelajaran.   Kata Kunci: pembekalan, keterampilan abad 21, keterampilan pemecahan masalah, pelajaran fisika, descriptive research ABSTRACTThis research was aimed to describe identifying results of debriefing of 21st century skills in aspects of problem solving skills in physics subjects from teacher and student’s perception and problem solving skills of public high school student in Bengkulu city. The type of this research was Descriptive Research. The research samples was 300 students  from 3 high schools and 7 teachers. Data collection techniques used in this study were questionnaires for teachers and students. Based on data analysis, debriefing of 21st century skills on aspects of problem solving skills of Bengkulu city high school students in physics subjects was in good category from teacher and student perception. Besides that, problem solving skills of Bengkulu city high school students in physics subjects was in good category from student perception. The obtained results can be used as a need assessment for RND (Research and Development) research such as the development of learning media and development of learning modules.Keywords: debriefing, 21st century skills, problem solving skills, physics subje…","author":[{"dropping-particle":"","family":"Jayadi","given":"Agung","non-dropping-particle":"","parse-names":false,"suffix":""},{"dropping-particle":"","family":"Putri","given":"Desy Hanisa","non-dropping-particle":"","parse-names":false,"suffix":""},{"dropping-particle":"","family":"Johan","given":"Henny","non-dropping-particle":"","parse-names":false,"suffix":""}],"container-title":"Jurnal Kumparan Fisika","id":"ITEM-1","issue":"1","issued":{"date-parts":[["2020"]]},"page":"25-32","title":"Identifikasi Pembekalan Keterampilan Abad 21 Pada Aspek Keterampilan Pemecahan Masalah Siswa Sma Kota Bengkulu Dalam Mata Pelajaran Fisika","type":"article-journal","volume":"3"},"uris":["http://www.mendeley.com/documents/?uuid=1f998802-61de-470d-825a-56e34563aad5"]}],"mendeley":{"formattedCitation":"(Jayadi et al., 2020)","plainTextFormattedCitation":"(Jayadi et al., 2020)","previouslyFormattedCitation":"(Jayadi et al., 2020)"},"properties":{"noteIndex":0},"schema":"https://github.com/citation-style-language/schema/raw/master/csl-citation.json"}</w:instrText>
      </w:r>
      <w:r w:rsidR="00A56DE4" w:rsidRPr="00D33783">
        <w:rPr>
          <w:lang w:val="id-ID"/>
        </w:rPr>
        <w:fldChar w:fldCharType="separate"/>
      </w:r>
      <w:r w:rsidR="00A56DE4" w:rsidRPr="00D33783">
        <w:rPr>
          <w:noProof/>
          <w:lang w:val="id-ID"/>
        </w:rPr>
        <w:t>(Jayadi et al., 2020)</w:t>
      </w:r>
      <w:r w:rsidR="00A56DE4" w:rsidRPr="00D33783">
        <w:rPr>
          <w:lang w:val="id-ID"/>
        </w:rPr>
        <w:fldChar w:fldCharType="end"/>
      </w:r>
      <w:r w:rsidR="00BE55B9" w:rsidRPr="00D33783">
        <w:t>.</w:t>
      </w:r>
      <w:r w:rsidR="00BE55B9" w:rsidRPr="00D33783">
        <w:rPr>
          <w:lang w:val="id-ID"/>
        </w:rPr>
        <w:t xml:space="preserve"> </w:t>
      </w:r>
      <w:bookmarkStart w:id="0" w:name="_GoBack"/>
      <w:bookmarkEnd w:id="0"/>
      <w:r w:rsidRPr="00D33783">
        <w:rPr>
          <w:lang w:val="id-ID"/>
        </w:rPr>
        <w:t>Materi</w:t>
      </w:r>
      <w:r w:rsidR="00BE7FB2" w:rsidRPr="00D33783">
        <w:rPr>
          <w:lang w:val="id-ID"/>
        </w:rPr>
        <w:t xml:space="preserve"> </w:t>
      </w:r>
      <w:r w:rsidRPr="00D33783">
        <w:rPr>
          <w:lang w:val="id-ID"/>
        </w:rPr>
        <w:t>fluida</w:t>
      </w:r>
      <w:r w:rsidR="00BE7FB2" w:rsidRPr="00D33783">
        <w:rPr>
          <w:lang w:val="id-ID"/>
        </w:rPr>
        <w:t xml:space="preserve"> </w:t>
      </w:r>
      <w:r w:rsidRPr="00D33783">
        <w:rPr>
          <w:lang w:val="id-ID"/>
        </w:rPr>
        <w:t>statis</w:t>
      </w:r>
      <w:r w:rsidR="00BE7FB2" w:rsidRPr="00D33783">
        <w:rPr>
          <w:lang w:val="id-ID"/>
        </w:rPr>
        <w:t xml:space="preserve"> </w:t>
      </w:r>
      <w:r w:rsidRPr="00D33783">
        <w:rPr>
          <w:lang w:val="id-ID"/>
        </w:rPr>
        <w:t>ini</w:t>
      </w:r>
      <w:r w:rsidR="00BE7FB2" w:rsidRPr="00D33783">
        <w:rPr>
          <w:lang w:val="id-ID"/>
        </w:rPr>
        <w:t xml:space="preserve"> </w:t>
      </w:r>
      <w:r w:rsidRPr="00D33783">
        <w:rPr>
          <w:lang w:val="id-ID"/>
        </w:rPr>
        <w:t>lebih</w:t>
      </w:r>
      <w:r w:rsidR="00BE7FB2" w:rsidRPr="00D33783">
        <w:rPr>
          <w:lang w:val="id-ID"/>
        </w:rPr>
        <w:t xml:space="preserve"> </w:t>
      </w:r>
      <w:r w:rsidRPr="00D33783">
        <w:rPr>
          <w:lang w:val="id-ID"/>
        </w:rPr>
        <w:t>baik</w:t>
      </w:r>
      <w:r w:rsidR="00BE7FB2" w:rsidRPr="00D33783">
        <w:rPr>
          <w:lang w:val="id-ID"/>
        </w:rPr>
        <w:t xml:space="preserve"> </w:t>
      </w:r>
      <w:r w:rsidRPr="00D33783">
        <w:rPr>
          <w:lang w:val="id-ID"/>
        </w:rPr>
        <w:t>menggunakan</w:t>
      </w:r>
      <w:r w:rsidR="00BE7FB2" w:rsidRPr="00D33783">
        <w:rPr>
          <w:lang w:val="id-ID"/>
        </w:rPr>
        <w:t xml:space="preserve"> </w:t>
      </w:r>
      <w:r w:rsidRPr="00D33783">
        <w:rPr>
          <w:lang w:val="id-ID"/>
        </w:rPr>
        <w:t>ilustrasi</w:t>
      </w:r>
      <w:r w:rsidR="00BE7FB2" w:rsidRPr="00D33783">
        <w:rPr>
          <w:lang w:val="id-ID"/>
        </w:rPr>
        <w:t xml:space="preserve"> </w:t>
      </w:r>
      <w:r w:rsidRPr="00D33783">
        <w:rPr>
          <w:lang w:val="id-ID"/>
        </w:rPr>
        <w:t>gambar</w:t>
      </w:r>
      <w:r w:rsidR="00BE7FB2" w:rsidRPr="00D33783">
        <w:rPr>
          <w:lang w:val="id-ID"/>
        </w:rPr>
        <w:t xml:space="preserve"> </w:t>
      </w:r>
      <w:r w:rsidRPr="00D33783">
        <w:rPr>
          <w:lang w:val="id-ID"/>
        </w:rPr>
        <w:t>agar</w:t>
      </w:r>
      <w:r w:rsidR="00BE7FB2" w:rsidRPr="00D33783">
        <w:rPr>
          <w:lang w:val="id-ID"/>
        </w:rPr>
        <w:t xml:space="preserve"> </w:t>
      </w:r>
      <w:r w:rsidRPr="00D33783">
        <w:rPr>
          <w:lang w:val="id-ID"/>
        </w:rPr>
        <w:t>lebih</w:t>
      </w:r>
      <w:r w:rsidR="00BE7FB2" w:rsidRPr="00D33783">
        <w:rPr>
          <w:lang w:val="id-ID"/>
        </w:rPr>
        <w:t xml:space="preserve"> </w:t>
      </w:r>
      <w:r w:rsidRPr="00D33783">
        <w:rPr>
          <w:lang w:val="id-ID"/>
        </w:rPr>
        <w:t>mudah</w:t>
      </w:r>
      <w:r w:rsidR="00BE7FB2" w:rsidRPr="00D33783">
        <w:rPr>
          <w:lang w:val="id-ID"/>
        </w:rPr>
        <w:t xml:space="preserve"> </w:t>
      </w:r>
      <w:r w:rsidRPr="00D33783">
        <w:rPr>
          <w:lang w:val="id-ID"/>
        </w:rPr>
        <w:t>menjelaskannya</w:t>
      </w:r>
      <w:r w:rsidR="00BE7FB2" w:rsidRPr="00D33783">
        <w:rPr>
          <w:lang w:val="id-ID"/>
        </w:rPr>
        <w:t xml:space="preserve"> </w:t>
      </w:r>
      <w:r w:rsidRPr="00D33783">
        <w:rPr>
          <w:lang w:val="id-ID"/>
        </w:rPr>
        <w:fldChar w:fldCharType="begin" w:fldLock="1"/>
      </w:r>
      <w:r w:rsidRPr="00D33783">
        <w:rPr>
          <w:lang w:val="id-ID"/>
        </w:rPr>
        <w:instrText>ADDIN CSL_CITATION {"citationItems":[{"id":"ITEM-1","itemData":{"ISSN":"2503-2313","abstract":"This Based on preliminary research on students of class XI MIPA Mardisiswa Semarang, it was found that the problem of learning motivation and learning outcomes was still low. One way to solve the problem by using audio visual learning media. The fact is students' interest in Instagram is very high. This can be as a learning innovation. In Instagram, students get animated videos and infographics so learning can be more fun. The purpose of this study is to determine the increase in motivation, learning outcomes and student responses after Instagram-assisted learning. This type of research is a Quasy Experimental with Nonequivalent Control Group Design. The results of the N-Gain for pretest and posttest showed an increase in motivation after Instagram-assisted physics learning was implemented by 0.55 or in the “medium criteria”. While increasing learning outcomes by 0.73 or “high criteria”. Student response test after applied learning assisted by Instagram obtained a percentage of 82.87% with the category \"very good\". In conclution, learning assisted by Instagram can be used to improve student learning outcomes and motivation.","author":[{"dropping-particle":"","family":"Rohim","given":"","non-dropping-particle":"","parse-names":false,"suffix":""},{"dropping-particle":"","family":"Muhammad","given":"Ali","non-dropping-particle":"","parse-names":false,"suffix":""},{"dropping-particle":"","family":"Yulianti","given":"","non-dropping-particle":"","parse-names":false,"suffix":""},{"dropping-particle":"","family":"Dwi","given":"","non-dropping-particle":"","parse-names":false,"suffix":""}],"container-title":"UPEJ Unnes Physics Education Journal","id":"ITEM-1","issue":"2","issued":{"date-parts":[["2020"]]},"page":"149-157","title":"Pembelajaran Fisika Berbantuan Aplikasi Instagram untuk Meningkatkan Motivasi dan Hasil Belajar Siswa","type":"article-journal","volume":"9"},"uris":["http://www.mendeley.com/documents/?uuid=9a43a4f1-3fd4-429a-b3ba-8c537dbdd81c"]}],"mendeley":{"formattedCitation":"(Rohim et al., 2020)","plainTextFormattedCitation":"(Rohim et al., 2020)","previouslyFormattedCitation":"(Rohim et al., 2020)"},"properties":{"noteIndex":0},"schema":"https://github.com/citation-style-language/schema/raw/master/csl-citation.json"}</w:instrText>
      </w:r>
      <w:r w:rsidRPr="00D33783">
        <w:rPr>
          <w:lang w:val="id-ID"/>
        </w:rPr>
        <w:fldChar w:fldCharType="separate"/>
      </w:r>
      <w:r w:rsidRPr="00D33783">
        <w:rPr>
          <w:noProof/>
          <w:lang w:val="id-ID"/>
        </w:rPr>
        <w:t>(Rohim</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2020)</w:t>
      </w:r>
      <w:r w:rsidRPr="00D33783">
        <w:rPr>
          <w:lang w:val="id-ID"/>
        </w:rPr>
        <w:fldChar w:fldCharType="end"/>
      </w:r>
      <w:r w:rsidRPr="00D33783">
        <w:rPr>
          <w:lang w:val="id-ID"/>
        </w:rPr>
        <w:t>.</w:t>
      </w:r>
      <w:r w:rsidR="00BE7FB2" w:rsidRPr="00D33783">
        <w:rPr>
          <w:lang w:val="id-ID"/>
        </w:rPr>
        <w:t xml:space="preserve"> </w:t>
      </w:r>
      <w:r w:rsidRPr="00D33783">
        <w:rPr>
          <w:lang w:val="id-ID"/>
        </w:rPr>
        <w:t>Maka</w:t>
      </w:r>
      <w:r w:rsidR="00BE7FB2" w:rsidRPr="00D33783">
        <w:rPr>
          <w:lang w:val="id-ID"/>
        </w:rPr>
        <w:t xml:space="preserve"> </w:t>
      </w:r>
      <w:r w:rsidRPr="00D33783">
        <w:rPr>
          <w:lang w:val="id-ID"/>
        </w:rPr>
        <w:t>dari</w:t>
      </w:r>
      <w:r w:rsidR="00BE7FB2" w:rsidRPr="00D33783">
        <w:rPr>
          <w:lang w:val="id-ID"/>
        </w:rPr>
        <w:t xml:space="preserve"> </w:t>
      </w:r>
      <w:r w:rsidRPr="00D33783">
        <w:rPr>
          <w:lang w:val="id-ID"/>
        </w:rPr>
        <w:t>itu</w:t>
      </w:r>
      <w:r w:rsidR="00BE7FB2" w:rsidRPr="00D33783">
        <w:rPr>
          <w:lang w:val="id-ID"/>
        </w:rPr>
        <w:t xml:space="preserve"> </w:t>
      </w:r>
      <w:r w:rsidRPr="00D33783">
        <w:rPr>
          <w:lang w:val="id-ID"/>
        </w:rPr>
        <w:t>materi</w:t>
      </w:r>
      <w:r w:rsidR="00BE7FB2" w:rsidRPr="00D33783">
        <w:rPr>
          <w:lang w:val="id-ID"/>
        </w:rPr>
        <w:t xml:space="preserve"> </w:t>
      </w:r>
      <w:r w:rsidRPr="00D33783">
        <w:rPr>
          <w:lang w:val="id-ID"/>
        </w:rPr>
        <w:t>fluida</w:t>
      </w:r>
      <w:r w:rsidR="00BE7FB2" w:rsidRPr="00D33783">
        <w:rPr>
          <w:lang w:val="id-ID"/>
        </w:rPr>
        <w:t xml:space="preserve"> </w:t>
      </w:r>
      <w:r w:rsidRPr="00D33783">
        <w:rPr>
          <w:lang w:val="id-ID"/>
        </w:rPr>
        <w:t>satis</w:t>
      </w:r>
      <w:r w:rsidR="00BE7FB2" w:rsidRPr="00D33783">
        <w:rPr>
          <w:lang w:val="id-ID"/>
        </w:rPr>
        <w:t xml:space="preserve"> </w:t>
      </w:r>
      <w:r w:rsidRPr="00D33783">
        <w:rPr>
          <w:lang w:val="id-ID"/>
        </w:rPr>
        <w:t>ini</w:t>
      </w:r>
      <w:r w:rsidR="00BE7FB2" w:rsidRPr="00D33783">
        <w:rPr>
          <w:lang w:val="id-ID"/>
        </w:rPr>
        <w:t xml:space="preserve"> </w:t>
      </w:r>
      <w:r w:rsidRPr="00D33783">
        <w:rPr>
          <w:lang w:val="id-ID"/>
        </w:rPr>
        <w:t>sangat</w:t>
      </w:r>
      <w:r w:rsidR="00BE7FB2" w:rsidRPr="00D33783">
        <w:rPr>
          <w:lang w:val="id-ID"/>
        </w:rPr>
        <w:t xml:space="preserve"> </w:t>
      </w:r>
      <w:r w:rsidRPr="00D33783">
        <w:rPr>
          <w:lang w:val="id-ID"/>
        </w:rPr>
        <w:t>cocok</w:t>
      </w:r>
      <w:r w:rsidR="00BE7FB2" w:rsidRPr="00D33783">
        <w:rPr>
          <w:lang w:val="id-ID"/>
        </w:rPr>
        <w:t xml:space="preserve"> </w:t>
      </w:r>
      <w:r w:rsidRPr="00D33783">
        <w:rPr>
          <w:lang w:val="id-ID"/>
        </w:rPr>
        <w:t>menggunakan</w:t>
      </w:r>
      <w:r w:rsidR="00BE7FB2" w:rsidRPr="00D33783">
        <w:rPr>
          <w:lang w:val="id-ID"/>
        </w:rPr>
        <w:t xml:space="preserve"> </w:t>
      </w:r>
      <w:r w:rsidRPr="00D33783">
        <w:rPr>
          <w:lang w:val="id-ID"/>
        </w:rPr>
        <w:t>media</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berupa</w:t>
      </w:r>
      <w:r w:rsidR="00BE7FB2" w:rsidRPr="00D33783">
        <w:rPr>
          <w:lang w:val="id-ID"/>
        </w:rPr>
        <w:t xml:space="preserve"> </w:t>
      </w:r>
      <w:r w:rsidRPr="00D33783">
        <w:rPr>
          <w:i/>
          <w:lang w:val="id-ID"/>
        </w:rPr>
        <w:t>E-magazine</w:t>
      </w:r>
      <w:r w:rsidR="00BE7FB2" w:rsidRPr="00D33783">
        <w:rPr>
          <w:lang w:val="id-ID"/>
        </w:rPr>
        <w:t xml:space="preserve"> </w:t>
      </w:r>
      <w:r w:rsidRPr="00D33783">
        <w:rPr>
          <w:lang w:val="id-ID"/>
        </w:rPr>
        <w:t>dengan</w:t>
      </w:r>
      <w:r w:rsidR="00BE7FB2" w:rsidRPr="00D33783">
        <w:rPr>
          <w:lang w:val="id-ID"/>
        </w:rPr>
        <w:t xml:space="preserve"> </w:t>
      </w:r>
      <w:r w:rsidRPr="00D33783">
        <w:rPr>
          <w:lang w:val="id-ID"/>
        </w:rPr>
        <w:t>menggunakan</w:t>
      </w:r>
      <w:r w:rsidR="00BE7FB2" w:rsidRPr="00D33783">
        <w:rPr>
          <w:lang w:val="id-ID"/>
        </w:rPr>
        <w:t xml:space="preserve"> </w:t>
      </w:r>
      <w:r w:rsidRPr="00D33783">
        <w:rPr>
          <w:lang w:val="id-ID"/>
        </w:rPr>
        <w:t>model</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inkuiri</w:t>
      </w:r>
      <w:r w:rsidR="00BE7FB2" w:rsidRPr="00D33783">
        <w:rPr>
          <w:lang w:val="id-ID"/>
        </w:rPr>
        <w:t xml:space="preserve"> </w:t>
      </w:r>
      <w:r w:rsidRPr="00D33783">
        <w:rPr>
          <w:lang w:val="id-ID"/>
        </w:rPr>
        <w:t>terbimbing.</w:t>
      </w:r>
      <w:r w:rsidR="004227CC" w:rsidRPr="00D33783">
        <w:rPr>
          <w:lang w:val="id-ID"/>
        </w:rPr>
        <w:t xml:space="preserve"> </w:t>
      </w:r>
      <w:r w:rsidRPr="00D33783">
        <w:rPr>
          <w:lang w:val="id-ID"/>
        </w:rPr>
        <w:t>Model</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inkuiri</w:t>
      </w:r>
      <w:r w:rsidR="00BE7FB2" w:rsidRPr="00D33783">
        <w:rPr>
          <w:lang w:val="id-ID"/>
        </w:rPr>
        <w:t xml:space="preserve"> </w:t>
      </w:r>
      <w:r w:rsidRPr="00D33783">
        <w:rPr>
          <w:lang w:val="id-ID"/>
        </w:rPr>
        <w:t>terbimbing,</w:t>
      </w:r>
      <w:r w:rsidR="00BE7FB2" w:rsidRPr="00D33783">
        <w:rPr>
          <w:lang w:val="id-ID"/>
        </w:rPr>
        <w:t xml:space="preserve"> </w:t>
      </w:r>
      <w:r w:rsidRPr="00D33783">
        <w:rPr>
          <w:lang w:val="id-ID"/>
        </w:rPr>
        <w:t>merupakan</w:t>
      </w:r>
      <w:r w:rsidR="00BE7FB2" w:rsidRPr="00D33783">
        <w:rPr>
          <w:lang w:val="id-ID"/>
        </w:rPr>
        <w:t xml:space="preserve"> </w:t>
      </w:r>
      <w:r w:rsidR="00C90E3D" w:rsidRPr="00D33783">
        <w:rPr>
          <w:lang w:val="id-ID"/>
        </w:rPr>
        <w:t xml:space="preserve"> </w:t>
      </w:r>
      <w:r w:rsidRPr="00D33783">
        <w:rPr>
          <w:lang w:val="id-ID"/>
        </w:rPr>
        <w:t>suatu</w:t>
      </w:r>
      <w:r w:rsidR="00BE7FB2" w:rsidRPr="00D33783">
        <w:rPr>
          <w:lang w:val="id-ID"/>
        </w:rPr>
        <w:t xml:space="preserve"> </w:t>
      </w:r>
      <w:r w:rsidRPr="00D33783">
        <w:rPr>
          <w:lang w:val="id-ID"/>
        </w:rPr>
        <w:t>model</w:t>
      </w:r>
      <w:r w:rsidR="00BE7FB2" w:rsidRPr="00D33783">
        <w:rPr>
          <w:lang w:val="id-ID"/>
        </w:rPr>
        <w:t xml:space="preserve"> </w:t>
      </w:r>
      <w:r w:rsidRPr="00D33783">
        <w:rPr>
          <w:lang w:val="id-ID"/>
        </w:rPr>
        <w:t>pembelajaran</w:t>
      </w:r>
      <w:r w:rsidR="00BE7FB2" w:rsidRPr="00D33783">
        <w:rPr>
          <w:lang w:val="id-ID"/>
        </w:rPr>
        <w:t xml:space="preserve"> </w:t>
      </w:r>
      <w:r w:rsidRPr="00D33783">
        <w:rPr>
          <w:lang w:val="id-ID"/>
        </w:rPr>
        <w:t>yang</w:t>
      </w:r>
      <w:r w:rsidR="00BE7FB2" w:rsidRPr="00D33783">
        <w:rPr>
          <w:lang w:val="id-ID"/>
        </w:rPr>
        <w:t xml:space="preserve"> </w:t>
      </w:r>
      <w:r w:rsidRPr="00D33783">
        <w:rPr>
          <w:lang w:val="id-ID"/>
        </w:rPr>
        <w:t>mengacu</w:t>
      </w:r>
      <w:r w:rsidR="00BE7FB2" w:rsidRPr="00D33783">
        <w:rPr>
          <w:lang w:val="id-ID"/>
        </w:rPr>
        <w:t xml:space="preserve"> </w:t>
      </w:r>
      <w:r w:rsidRPr="00D33783">
        <w:rPr>
          <w:lang w:val="id-ID"/>
        </w:rPr>
        <w:t>kepada</w:t>
      </w:r>
      <w:r w:rsidR="00BE7FB2" w:rsidRPr="00D33783">
        <w:rPr>
          <w:lang w:val="id-ID"/>
        </w:rPr>
        <w:t xml:space="preserve"> </w:t>
      </w:r>
      <w:r w:rsidRPr="00D33783">
        <w:rPr>
          <w:lang w:val="id-ID"/>
        </w:rPr>
        <w:t>proses</w:t>
      </w:r>
      <w:r w:rsidR="00BE7FB2" w:rsidRPr="00D33783">
        <w:rPr>
          <w:lang w:val="id-ID"/>
        </w:rPr>
        <w:t xml:space="preserve"> </w:t>
      </w:r>
      <w:r w:rsidRPr="00D33783">
        <w:rPr>
          <w:lang w:val="id-ID"/>
        </w:rPr>
        <w:t>kegiatan</w:t>
      </w:r>
      <w:r w:rsidR="00BE7FB2" w:rsidRPr="00D33783">
        <w:rPr>
          <w:lang w:val="id-ID"/>
        </w:rPr>
        <w:t xml:space="preserve"> </w:t>
      </w:r>
      <w:r w:rsidRPr="00D33783">
        <w:rPr>
          <w:lang w:val="id-ID"/>
        </w:rPr>
        <w:t>penyelidikan</w:t>
      </w:r>
      <w:r w:rsidR="00BE7FB2" w:rsidRPr="00D33783">
        <w:rPr>
          <w:lang w:val="id-ID"/>
        </w:rPr>
        <w:t xml:space="preserve"> </w:t>
      </w:r>
      <w:r w:rsidRPr="00D33783">
        <w:rPr>
          <w:lang w:val="id-ID"/>
        </w:rPr>
        <w:t>dan</w:t>
      </w:r>
      <w:r w:rsidR="00BE7FB2" w:rsidRPr="00D33783">
        <w:rPr>
          <w:lang w:val="id-ID"/>
        </w:rPr>
        <w:t xml:space="preserve"> </w:t>
      </w:r>
      <w:r w:rsidRPr="00D33783">
        <w:rPr>
          <w:lang w:val="id-ID"/>
        </w:rPr>
        <w:t>menjelaskan</w:t>
      </w:r>
      <w:r w:rsidR="00BE7FB2" w:rsidRPr="00D33783">
        <w:rPr>
          <w:lang w:val="id-ID"/>
        </w:rPr>
        <w:t xml:space="preserve"> </w:t>
      </w:r>
      <w:r w:rsidRPr="00D33783">
        <w:rPr>
          <w:lang w:val="id-ID"/>
        </w:rPr>
        <w:t>hubungan</w:t>
      </w:r>
      <w:r w:rsidR="00BE7FB2" w:rsidRPr="00D33783">
        <w:rPr>
          <w:lang w:val="id-ID"/>
        </w:rPr>
        <w:t xml:space="preserve"> </w:t>
      </w:r>
      <w:r w:rsidRPr="00D33783">
        <w:rPr>
          <w:lang w:val="id-ID"/>
        </w:rPr>
        <w:t>antara</w:t>
      </w:r>
      <w:r w:rsidR="00BE7FB2" w:rsidRPr="00D33783">
        <w:rPr>
          <w:lang w:val="id-ID"/>
        </w:rPr>
        <w:t xml:space="preserve"> </w:t>
      </w:r>
      <w:r w:rsidRPr="00D33783">
        <w:rPr>
          <w:lang w:val="id-ID"/>
        </w:rPr>
        <w:t>objek</w:t>
      </w:r>
      <w:r w:rsidR="00BE7FB2" w:rsidRPr="00D33783">
        <w:rPr>
          <w:lang w:val="id-ID"/>
        </w:rPr>
        <w:t xml:space="preserve"> </w:t>
      </w:r>
      <w:r w:rsidRPr="00D33783">
        <w:rPr>
          <w:lang w:val="id-ID"/>
        </w:rPr>
        <w:t>dan</w:t>
      </w:r>
      <w:r w:rsidR="00BE7FB2" w:rsidRPr="00D33783">
        <w:rPr>
          <w:lang w:val="id-ID"/>
        </w:rPr>
        <w:t xml:space="preserve"> </w:t>
      </w:r>
      <w:r w:rsidRPr="00D33783">
        <w:rPr>
          <w:lang w:val="id-ID"/>
        </w:rPr>
        <w:t>peristiwa</w:t>
      </w:r>
      <w:r w:rsidR="00BE7FB2" w:rsidRPr="00D33783">
        <w:rPr>
          <w:lang w:val="id-ID"/>
        </w:rPr>
        <w:t xml:space="preserve"> </w:t>
      </w:r>
      <w:r w:rsidRPr="00D33783">
        <w:rPr>
          <w:lang w:val="id-ID"/>
        </w:rPr>
        <w:t>yang</w:t>
      </w:r>
      <w:r w:rsidR="00BE7FB2" w:rsidRPr="00D33783">
        <w:rPr>
          <w:lang w:val="id-ID"/>
        </w:rPr>
        <w:t xml:space="preserve"> </w:t>
      </w:r>
      <w:r w:rsidRPr="00D33783">
        <w:rPr>
          <w:lang w:val="id-ID"/>
        </w:rPr>
        <w:t>berbentuk</w:t>
      </w:r>
      <w:r w:rsidR="00BE7FB2" w:rsidRPr="00D33783">
        <w:rPr>
          <w:lang w:val="id-ID"/>
        </w:rPr>
        <w:t xml:space="preserve"> </w:t>
      </w:r>
      <w:r w:rsidRPr="00D33783">
        <w:rPr>
          <w:lang w:val="id-ID"/>
        </w:rPr>
        <w:t>berupa</w:t>
      </w:r>
      <w:r w:rsidR="00BE7FB2" w:rsidRPr="00D33783">
        <w:rPr>
          <w:lang w:val="id-ID"/>
        </w:rPr>
        <w:t xml:space="preserve"> </w:t>
      </w:r>
      <w:r w:rsidRPr="00D33783">
        <w:rPr>
          <w:lang w:val="id-ID"/>
        </w:rPr>
        <w:t>memberi</w:t>
      </w:r>
      <w:r w:rsidR="00BE7FB2" w:rsidRPr="00D33783">
        <w:rPr>
          <w:lang w:val="id-ID"/>
        </w:rPr>
        <w:t xml:space="preserve"> </w:t>
      </w:r>
      <w:r w:rsidRPr="00D33783">
        <w:rPr>
          <w:lang w:val="id-ID"/>
        </w:rPr>
        <w:t>motivasi</w:t>
      </w:r>
      <w:r w:rsidR="00BE7FB2" w:rsidRPr="00D33783">
        <w:rPr>
          <w:lang w:val="id-ID"/>
        </w:rPr>
        <w:t xml:space="preserve"> </w:t>
      </w:r>
      <w:r w:rsidRPr="00D33783">
        <w:rPr>
          <w:lang w:val="id-ID"/>
        </w:rPr>
        <w:t>kepada</w:t>
      </w:r>
      <w:r w:rsidR="00BE7FB2" w:rsidRPr="00D33783">
        <w:rPr>
          <w:lang w:val="id-ID"/>
        </w:rPr>
        <w:t xml:space="preserve"> </w:t>
      </w:r>
      <w:r w:rsidRPr="00D33783">
        <w:rPr>
          <w:lang w:val="id-ID"/>
        </w:rPr>
        <w:t>peserta</w:t>
      </w:r>
      <w:r w:rsidR="00BE7FB2" w:rsidRPr="00D33783">
        <w:rPr>
          <w:lang w:val="id-ID"/>
        </w:rPr>
        <w:t xml:space="preserve"> </w:t>
      </w:r>
      <w:r w:rsidRPr="00D33783">
        <w:rPr>
          <w:lang w:val="id-ID"/>
        </w:rPr>
        <w:t>didik</w:t>
      </w:r>
      <w:r w:rsidR="00BE7FB2" w:rsidRPr="00D33783">
        <w:rPr>
          <w:lang w:val="id-ID"/>
        </w:rPr>
        <w:t xml:space="preserve"> </w:t>
      </w:r>
      <w:r w:rsidRPr="00D33783">
        <w:rPr>
          <w:lang w:val="id-ID"/>
        </w:rPr>
        <w:fldChar w:fldCharType="begin" w:fldLock="1"/>
      </w:r>
      <w:r w:rsidRPr="00D33783">
        <w:rPr>
          <w:lang w:val="id-ID"/>
        </w:rPr>
        <w:instrText>ADDIN CSL_CITATION {"citationItems":[{"id":"ITEM-1","itemData":{"abstract":"… mengetahui pengaruh model pembelajaran Inkuiri Terbimbing dan Inkuiri Bebas terhadap … model pembelajaran inkuiri terbimbing dengan siswa yang belajar fisika menggunkan inkuiri … pembelajaran inkuiri dengan motivasi motivasi belajar terhadap pemahamn konsep fisika. …","author":[{"dropping-particle":"","family":"Wulandari","given":"N A S","non-dropping-particle":"","parse-names":false,"suffix":""},{"dropping-particle":"","family":"Sholikhan","given":"S","non-dropping-particle":"","parse-names":false,"suffix":""},{"dropping-particle":"","family":"...","given":"","non-dropping-particle":"","parse-names":false,"suffix":""}],"container-title":"Prosiding Seminar …","id":"ITEM-1","issued":{"date-parts":[["2019"]]},"title":"Pengaruh Model Pembelajaran Inkuiri Terbimbing dan Inkuiri Bebas Terhadap Pemahaman Konsep Fisika Ditinjau dari Motivasi Belajar","type":"article"},"uris":["http://www.mendeley.com/documents/?uuid=db5d60b0-79af-4cca-94c2-2dee8499d8cc"]}],"mendeley":{"formattedCitation":"(Wulandari et al., 2019)","plainTextFormattedCitation":"(Wulandari et al., 2019)","previouslyFormattedCitation":"(Wulandari et al., 2019)"},"properties":{"noteIndex":0},"schema":"https://github.com/citation-style-language/schema/raw/master/csl-citation.json"}</w:instrText>
      </w:r>
      <w:r w:rsidRPr="00D33783">
        <w:rPr>
          <w:lang w:val="id-ID"/>
        </w:rPr>
        <w:fldChar w:fldCharType="separate"/>
      </w:r>
      <w:r w:rsidRPr="00D33783">
        <w:rPr>
          <w:noProof/>
          <w:lang w:val="id-ID"/>
        </w:rPr>
        <w:t>(Wulandari</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2019)</w:t>
      </w:r>
      <w:r w:rsidRPr="00D33783">
        <w:rPr>
          <w:lang w:val="id-ID"/>
        </w:rPr>
        <w:fldChar w:fldCharType="end"/>
      </w:r>
      <w:r w:rsidRPr="00D33783">
        <w:rPr>
          <w:lang w:val="id-ID"/>
        </w:rPr>
        <w:t>.</w:t>
      </w:r>
      <w:r w:rsidR="00AF0D96" w:rsidRPr="00D33783">
        <w:rPr>
          <w:lang w:val="id-ID"/>
        </w:rPr>
        <w:t xml:space="preserve"> </w:t>
      </w:r>
      <w:r w:rsidR="00C0049D" w:rsidRPr="00D33783">
        <w:rPr>
          <w:lang w:val="id-ID"/>
        </w:rPr>
        <w:t>Hal</w:t>
      </w:r>
      <w:r w:rsidR="00BE7FB2" w:rsidRPr="00D33783">
        <w:rPr>
          <w:lang w:val="id-ID"/>
        </w:rPr>
        <w:t xml:space="preserve"> </w:t>
      </w:r>
      <w:r w:rsidR="00C0049D" w:rsidRPr="00D33783">
        <w:rPr>
          <w:lang w:val="id-ID"/>
        </w:rPr>
        <w:t>ini</w:t>
      </w:r>
      <w:r w:rsidR="00BE7FB2" w:rsidRPr="00D33783">
        <w:rPr>
          <w:lang w:val="id-ID"/>
        </w:rPr>
        <w:t xml:space="preserve"> </w:t>
      </w:r>
      <w:r w:rsidR="00C0049D" w:rsidRPr="00D33783">
        <w:rPr>
          <w:lang w:val="id-ID"/>
        </w:rPr>
        <w:t>berdasarkan</w:t>
      </w:r>
      <w:r w:rsidR="00BE7FB2" w:rsidRPr="00D33783">
        <w:rPr>
          <w:lang w:val="id-ID"/>
        </w:rPr>
        <w:t xml:space="preserve"> </w:t>
      </w:r>
      <w:r w:rsidR="00C0049D" w:rsidRPr="00D33783">
        <w:rPr>
          <w:lang w:val="id-ID"/>
        </w:rPr>
        <w:t>analisis</w:t>
      </w:r>
      <w:r w:rsidR="00BE7FB2" w:rsidRPr="00D33783">
        <w:rPr>
          <w:lang w:val="id-ID"/>
        </w:rPr>
        <w:t xml:space="preserve"> </w:t>
      </w:r>
      <w:r w:rsidR="00C0049D" w:rsidRPr="00D33783">
        <w:rPr>
          <w:lang w:val="id-ID"/>
        </w:rPr>
        <w:t>k</w:t>
      </w:r>
      <w:r w:rsidR="00C0049D" w:rsidRPr="00D33783">
        <w:t>ebutuhan</w:t>
      </w:r>
      <w:r w:rsidR="00BE7FB2" w:rsidRPr="00D33783">
        <w:t xml:space="preserve"> </w:t>
      </w:r>
      <w:r w:rsidR="00C0049D" w:rsidRPr="00D33783">
        <w:t>peserta</w:t>
      </w:r>
      <w:r w:rsidR="00BE7FB2" w:rsidRPr="00D33783">
        <w:t xml:space="preserve"> </w:t>
      </w:r>
      <w:r w:rsidR="00C0049D" w:rsidRPr="00D33783">
        <w:t>didik</w:t>
      </w:r>
      <w:r w:rsidR="00BE7FB2" w:rsidRPr="00D33783">
        <w:t xml:space="preserve"> </w:t>
      </w:r>
      <w:r w:rsidR="00C0049D" w:rsidRPr="00D33783">
        <w:t>dan</w:t>
      </w:r>
      <w:r w:rsidR="00BE7FB2" w:rsidRPr="00D33783">
        <w:t xml:space="preserve"> </w:t>
      </w:r>
      <w:r w:rsidR="00C0049D" w:rsidRPr="00D33783">
        <w:t>guru</w:t>
      </w:r>
      <w:r w:rsidR="00BE7FB2" w:rsidRPr="00D33783">
        <w:t xml:space="preserve"> </w:t>
      </w:r>
      <w:r w:rsidR="00C0049D" w:rsidRPr="00D33783">
        <w:t>dalam</w:t>
      </w:r>
      <w:r w:rsidR="00BE7FB2" w:rsidRPr="00D33783">
        <w:t xml:space="preserve"> </w:t>
      </w:r>
      <w:r w:rsidR="00C0049D" w:rsidRPr="00D33783">
        <w:t>proses</w:t>
      </w:r>
      <w:r w:rsidR="00BE7FB2" w:rsidRPr="00D33783">
        <w:t xml:space="preserve"> </w:t>
      </w:r>
      <w:r w:rsidR="00C0049D" w:rsidRPr="00D33783">
        <w:t>pembelajaran</w:t>
      </w:r>
      <w:r w:rsidR="00BE7FB2" w:rsidRPr="00D33783">
        <w:t xml:space="preserve"> </w:t>
      </w:r>
      <w:r w:rsidR="00C0049D" w:rsidRPr="00D33783">
        <w:t>berupa</w:t>
      </w:r>
      <w:r w:rsidR="00BE7FB2" w:rsidRPr="00D33783">
        <w:t xml:space="preserve"> </w:t>
      </w:r>
      <w:r w:rsidR="00C0049D" w:rsidRPr="00D33783">
        <w:t>media</w:t>
      </w:r>
      <w:r w:rsidR="00BE7FB2" w:rsidRPr="00D33783">
        <w:rPr>
          <w:lang w:val="id-ID"/>
        </w:rPr>
        <w:t xml:space="preserve"> </w:t>
      </w:r>
      <w:r w:rsidR="00C0049D" w:rsidRPr="00D33783">
        <w:rPr>
          <w:lang w:val="id-ID"/>
        </w:rPr>
        <w:t>pembelajaran</w:t>
      </w:r>
      <w:r w:rsidR="00BE7FB2" w:rsidRPr="00D33783">
        <w:t xml:space="preserve"> </w:t>
      </w:r>
      <w:r w:rsidR="00C0049D" w:rsidRPr="00D33783">
        <w:t>dapat</w:t>
      </w:r>
      <w:r w:rsidR="00BE7FB2" w:rsidRPr="00D33783">
        <w:t xml:space="preserve"> </w:t>
      </w:r>
      <w:r w:rsidR="00C0049D" w:rsidRPr="00D33783">
        <w:t>diketahui</w:t>
      </w:r>
      <w:r w:rsidR="00BE7FB2" w:rsidRPr="00D33783">
        <w:t xml:space="preserve"> </w:t>
      </w:r>
      <w:r w:rsidR="00C0049D" w:rsidRPr="00D33783">
        <w:t>dengan</w:t>
      </w:r>
      <w:r w:rsidR="00BE7FB2" w:rsidRPr="00D33783">
        <w:t xml:space="preserve"> </w:t>
      </w:r>
      <w:r w:rsidR="00C0049D" w:rsidRPr="00D33783">
        <w:t>melakukan</w:t>
      </w:r>
      <w:r w:rsidR="00BE7FB2" w:rsidRPr="00D33783">
        <w:t xml:space="preserve"> </w:t>
      </w:r>
      <w:r w:rsidR="00C0049D" w:rsidRPr="00D33783">
        <w:t>analisis</w:t>
      </w:r>
      <w:r w:rsidR="00BE7FB2" w:rsidRPr="00D33783">
        <w:t xml:space="preserve"> </w:t>
      </w:r>
      <w:r w:rsidR="00C0049D" w:rsidRPr="00D33783">
        <w:t>kebutuhan</w:t>
      </w:r>
      <w:r w:rsidR="00BE7FB2" w:rsidRPr="00D33783">
        <w:rPr>
          <w:lang w:val="id-ID"/>
        </w:rPr>
        <w:t xml:space="preserve"> </w:t>
      </w:r>
      <w:r w:rsidR="00C10EBC" w:rsidRPr="00D33783">
        <w:rPr>
          <w:lang w:val="id-ID"/>
        </w:rPr>
        <w:t xml:space="preserve">dalam upaya mengembangkan media pembelajaran </w:t>
      </w:r>
      <w:r w:rsidR="00C0049D" w:rsidRPr="00D33783">
        <w:t>.</w:t>
      </w:r>
      <w:r w:rsidR="00BE7FB2" w:rsidRPr="00D33783">
        <w:rPr>
          <w:lang w:val="id-ID"/>
        </w:rPr>
        <w:t xml:space="preserve"> </w:t>
      </w:r>
      <w:r w:rsidR="00C0049D" w:rsidRPr="00D33783">
        <w:t>Analisis</w:t>
      </w:r>
      <w:r w:rsidR="00BE7FB2" w:rsidRPr="00D33783">
        <w:t xml:space="preserve"> </w:t>
      </w:r>
      <w:r w:rsidR="00C0049D" w:rsidRPr="00D33783">
        <w:t>kebutuhan</w:t>
      </w:r>
      <w:r w:rsidR="00BE7FB2" w:rsidRPr="00D33783">
        <w:t xml:space="preserve"> </w:t>
      </w:r>
      <w:r w:rsidR="00C0049D" w:rsidRPr="00D33783">
        <w:t>dapat</w:t>
      </w:r>
      <w:r w:rsidR="00BE7FB2" w:rsidRPr="00D33783">
        <w:t xml:space="preserve"> </w:t>
      </w:r>
      <w:r w:rsidR="00C0049D" w:rsidRPr="00D33783">
        <w:t>dilakukan</w:t>
      </w:r>
      <w:r w:rsidR="00BE7FB2" w:rsidRPr="00D33783">
        <w:t xml:space="preserve"> </w:t>
      </w:r>
      <w:r w:rsidR="00C0049D" w:rsidRPr="00D33783">
        <w:t>dengan</w:t>
      </w:r>
      <w:r w:rsidR="00BE7FB2" w:rsidRPr="00D33783">
        <w:t xml:space="preserve"> </w:t>
      </w:r>
      <w:r w:rsidR="00C0049D" w:rsidRPr="00D33783">
        <w:t>cara</w:t>
      </w:r>
      <w:r w:rsidR="00BE7FB2" w:rsidRPr="00D33783">
        <w:t xml:space="preserve"> </w:t>
      </w:r>
      <w:r w:rsidR="00C0049D" w:rsidRPr="00D33783">
        <w:t>penyebaran</w:t>
      </w:r>
      <w:r w:rsidR="00BE7FB2" w:rsidRPr="00D33783">
        <w:t xml:space="preserve"> </w:t>
      </w:r>
      <w:r w:rsidR="00C0049D" w:rsidRPr="00D33783">
        <w:t>kuesioner</w:t>
      </w:r>
      <w:r w:rsidR="00BE7FB2" w:rsidRPr="00D33783">
        <w:t xml:space="preserve"> </w:t>
      </w:r>
      <w:r w:rsidR="00C0049D" w:rsidRPr="00D33783">
        <w:t>dan</w:t>
      </w:r>
      <w:r w:rsidR="00BE7FB2" w:rsidRPr="00D33783">
        <w:rPr>
          <w:lang w:val="id-ID"/>
        </w:rPr>
        <w:t xml:space="preserve"> </w:t>
      </w:r>
      <w:r w:rsidR="00C0049D" w:rsidRPr="00D33783">
        <w:t>wawancara</w:t>
      </w:r>
      <w:r w:rsidR="00BE7FB2" w:rsidRPr="00D33783">
        <w:rPr>
          <w:lang w:val="id-ID"/>
        </w:rPr>
        <w:t xml:space="preserve"> </w:t>
      </w:r>
      <w:r w:rsidR="00C0049D" w:rsidRPr="00D33783">
        <w:rPr>
          <w:lang w:val="id-ID"/>
        </w:rPr>
        <w:fldChar w:fldCharType="begin" w:fldLock="1"/>
      </w:r>
      <w:r w:rsidR="00C0049D" w:rsidRPr="00D33783">
        <w:rPr>
          <w:lang w:val="id-ID"/>
        </w:rPr>
        <w:instrText>ADDIN CSL_CITATION {"citationItems":[{"id":"ITEM-1","itemData":{"author":[{"dropping-particle":"","family":"Nesti","given":"Elprida Welia","non-dropping-particle":"","parse-names":false,"suffix":""},{"dropping-particle":"","family":"Medriati","given":"Rosane","non-dropping-particle":"","parse-names":false,"suffix":""},{"dropping-particle":"","family":"Purwanto","given":"Andik","non-dropping-particle":"","parse-names":false,"suffix":""},{"dropping-particle":"","family":"Fisika","given":"Prodi Pendidikan","non-dropping-particle":"","parse-names":false,"suffix":""},{"dropping-particle":"","family":"Keguruan","given":"Fakultas","non-dropping-particle":"","parse-names":false,"suffix":""}],"container-title":"Jurnal Ilmiah Pendidikan Fisika","id":"ITEM-1","issued":{"date-parts":[["2022"]]},"title":"Analisis Kebutuhan Pengembangan Media Pembelajaran Fisika Berbasis Aplikasi Lectora Inspire Abstrak","type":"article-journal"},"uris":["http://www.mendeley.com/documents/?uuid=f7608818-3ded-4a37-9e7d-86e981bab45c"]}],"mendeley":{"formattedCitation":"(Nesti et al., 2022)","plainTextFormattedCitation":"(Nesti et al., 2022)","previouslyFormattedCitation":"(Nesti et al., 2022)"},"properties":{"noteIndex":0},"schema":"https://github.com/citation-style-language/schema/raw/master/csl-citation.json"}</w:instrText>
      </w:r>
      <w:r w:rsidR="00C0049D" w:rsidRPr="00D33783">
        <w:rPr>
          <w:lang w:val="id-ID"/>
        </w:rPr>
        <w:fldChar w:fldCharType="separate"/>
      </w:r>
      <w:r w:rsidR="00C0049D" w:rsidRPr="00D33783">
        <w:rPr>
          <w:noProof/>
          <w:lang w:val="id-ID"/>
        </w:rPr>
        <w:t>(Nesti</w:t>
      </w:r>
      <w:r w:rsidR="00BE7FB2" w:rsidRPr="00D33783">
        <w:rPr>
          <w:noProof/>
          <w:lang w:val="id-ID"/>
        </w:rPr>
        <w:t xml:space="preserve"> </w:t>
      </w:r>
      <w:r w:rsidR="00C0049D" w:rsidRPr="00D33783">
        <w:rPr>
          <w:noProof/>
          <w:lang w:val="id-ID"/>
        </w:rPr>
        <w:t>et</w:t>
      </w:r>
      <w:r w:rsidR="00BE7FB2" w:rsidRPr="00D33783">
        <w:rPr>
          <w:noProof/>
          <w:lang w:val="id-ID"/>
        </w:rPr>
        <w:t xml:space="preserve"> </w:t>
      </w:r>
      <w:r w:rsidR="00C0049D" w:rsidRPr="00D33783">
        <w:rPr>
          <w:noProof/>
          <w:lang w:val="id-ID"/>
        </w:rPr>
        <w:t>al.,</w:t>
      </w:r>
      <w:r w:rsidR="00BE7FB2" w:rsidRPr="00D33783">
        <w:rPr>
          <w:noProof/>
          <w:lang w:val="id-ID"/>
        </w:rPr>
        <w:t xml:space="preserve"> </w:t>
      </w:r>
      <w:r w:rsidR="00C0049D" w:rsidRPr="00D33783">
        <w:rPr>
          <w:noProof/>
          <w:lang w:val="id-ID"/>
        </w:rPr>
        <w:t>2022)</w:t>
      </w:r>
      <w:r w:rsidR="00C0049D" w:rsidRPr="00D33783">
        <w:rPr>
          <w:lang w:val="id-ID"/>
        </w:rPr>
        <w:fldChar w:fldCharType="end"/>
      </w:r>
      <w:r w:rsidR="00C0049D" w:rsidRPr="00D33783">
        <w:rPr>
          <w:lang w:val="id-ID"/>
        </w:rPr>
        <w:t>.</w:t>
      </w:r>
      <w:r w:rsidR="00BE7FB2" w:rsidRPr="00D33783">
        <w:rPr>
          <w:lang w:val="id-ID"/>
        </w:rPr>
        <w:t xml:space="preserve"> </w:t>
      </w:r>
      <w:proofErr w:type="gramStart"/>
      <w:r w:rsidR="00A56DE4" w:rsidRPr="00D33783">
        <w:t>Sumber data analisis kebutuhan yang digunakan dalam penelitian ini didapat dari 4 guru fisika dan 139 siswa kelas XI</w:t>
      </w:r>
      <w:r w:rsidR="00A56DE4" w:rsidRPr="00D33783">
        <w:rPr>
          <w:lang w:val="id-ID"/>
        </w:rPr>
        <w:t>.</w:t>
      </w:r>
      <w:proofErr w:type="gramEnd"/>
      <w:r w:rsidR="00A56DE4" w:rsidRPr="00D33783">
        <w:rPr>
          <w:lang w:val="id-ID"/>
        </w:rPr>
        <w:t xml:space="preserve"> </w:t>
      </w:r>
      <w:r w:rsidR="00A4589E" w:rsidRPr="00D33783">
        <w:rPr>
          <w:lang w:val="id-ID"/>
        </w:rPr>
        <w:t>Dengan ditinjau dari berbagai aspek yaitu aspek</w:t>
      </w:r>
      <w:r w:rsidR="00A4589E" w:rsidRPr="00D33783">
        <w:rPr>
          <w:i/>
          <w:lang w:val="id-ID"/>
        </w:rPr>
        <w:t xml:space="preserve"> attention</w:t>
      </w:r>
      <w:r w:rsidR="00A4589E" w:rsidRPr="00D33783">
        <w:rPr>
          <w:lang w:val="id-ID"/>
        </w:rPr>
        <w:t xml:space="preserve">, aspek </w:t>
      </w:r>
      <w:r w:rsidR="00A4589E" w:rsidRPr="00D33783">
        <w:rPr>
          <w:i/>
          <w:lang w:val="id-ID"/>
        </w:rPr>
        <w:t>confidence</w:t>
      </w:r>
      <w:r w:rsidR="00A4589E" w:rsidRPr="00D33783">
        <w:rPr>
          <w:lang w:val="id-ID"/>
        </w:rPr>
        <w:t xml:space="preserve"> dan aspek </w:t>
      </w:r>
      <w:r w:rsidR="00A4589E" w:rsidRPr="00D33783">
        <w:rPr>
          <w:i/>
          <w:lang w:val="id-ID"/>
        </w:rPr>
        <w:t xml:space="preserve">relevance </w:t>
      </w:r>
      <w:r w:rsidR="00A4589E" w:rsidRPr="00D33783">
        <w:rPr>
          <w:lang w:val="id-ID"/>
        </w:rPr>
        <w:t xml:space="preserve"> dengan indikator pada berfokus pada sarana dan pra sarana, lalu proses pembelajaran dan kebijakan sekolah. </w:t>
      </w:r>
      <w:r w:rsidR="00A52946" w:rsidRPr="00D33783">
        <w:rPr>
          <w:lang w:val="id-ID"/>
        </w:rPr>
        <w:t xml:space="preserve">Berdasarkan </w:t>
      </w:r>
      <w:r w:rsidR="00A52946" w:rsidRPr="00D33783">
        <w:rPr>
          <w:iCs/>
          <w:lang w:val="id-ID"/>
        </w:rPr>
        <w:t>a</w:t>
      </w:r>
      <w:r w:rsidR="00A52946" w:rsidRPr="00D33783">
        <w:rPr>
          <w:iCs/>
        </w:rPr>
        <w:t xml:space="preserve">nalisis kebutuhan </w:t>
      </w:r>
      <w:r w:rsidR="00A52946" w:rsidRPr="00D33783">
        <w:rPr>
          <w:iCs/>
          <w:lang w:val="id-ID"/>
        </w:rPr>
        <w:t xml:space="preserve">yang telah </w:t>
      </w:r>
      <w:r w:rsidR="00A52946" w:rsidRPr="00D33783">
        <w:rPr>
          <w:iCs/>
        </w:rPr>
        <w:t xml:space="preserve">dilakukan dengan ditinjau dari beberapa aspek yaitu aspek </w:t>
      </w:r>
      <w:r w:rsidR="00A52946" w:rsidRPr="00D33783">
        <w:rPr>
          <w:i/>
          <w:iCs/>
        </w:rPr>
        <w:t>attention</w:t>
      </w:r>
      <w:r w:rsidR="00A52946" w:rsidRPr="00D33783">
        <w:rPr>
          <w:iCs/>
        </w:rPr>
        <w:t xml:space="preserve">, aspek </w:t>
      </w:r>
      <w:r w:rsidR="00A52946" w:rsidRPr="00D33783">
        <w:rPr>
          <w:i/>
          <w:iCs/>
        </w:rPr>
        <w:t>confidence</w:t>
      </w:r>
      <w:r w:rsidR="00A52946" w:rsidRPr="00D33783">
        <w:rPr>
          <w:iCs/>
        </w:rPr>
        <w:t xml:space="preserve">, dan aspek </w:t>
      </w:r>
      <w:r w:rsidR="00A52946" w:rsidRPr="00D33783">
        <w:rPr>
          <w:i/>
          <w:iCs/>
        </w:rPr>
        <w:t xml:space="preserve">relavance </w:t>
      </w:r>
      <w:r w:rsidR="00A52946" w:rsidRPr="00D33783">
        <w:rPr>
          <w:iCs/>
        </w:rPr>
        <w:t xml:space="preserve"> </w:t>
      </w:r>
      <w:r w:rsidR="00A52946" w:rsidRPr="00D33783">
        <w:t xml:space="preserve">dengan indikator berfokus pada sarana dan pra sarana seperti </w:t>
      </w:r>
      <w:r w:rsidR="00A52946" w:rsidRPr="00D33783">
        <w:lastRenderedPageBreak/>
        <w:t xml:space="preserve">jaringan yang tersedia, fasilitas apa saja yang tersedia, lalu media pembelajaran, serta proses pembelajaran dan kebijakan sekolah dalam membawa smartphone. </w:t>
      </w:r>
      <w:r w:rsidR="00AF0D96" w:rsidRPr="00D33783">
        <w:rPr>
          <w:lang w:val="id-ID"/>
        </w:rPr>
        <w:t xml:space="preserve"> </w:t>
      </w:r>
    </w:p>
    <w:p w:rsidR="009F3E55" w:rsidRPr="00D33783" w:rsidRDefault="00AF0D96" w:rsidP="00AF0D96">
      <w:pPr>
        <w:pStyle w:val="BodyText"/>
        <w:spacing w:after="0"/>
        <w:jc w:val="both"/>
        <w:rPr>
          <w:lang w:val="id-ID"/>
        </w:rPr>
      </w:pPr>
      <w:r w:rsidRPr="00D33783">
        <w:rPr>
          <w:lang w:val="id-ID"/>
        </w:rPr>
        <w:t xml:space="preserve">       </w:t>
      </w:r>
      <w:r w:rsidR="00C0049D" w:rsidRPr="00D33783">
        <w:rPr>
          <w:lang w:val="id-ID"/>
        </w:rPr>
        <w:t>Berdasarkan</w:t>
      </w:r>
      <w:r w:rsidR="00BE7FB2" w:rsidRPr="00D33783">
        <w:rPr>
          <w:lang w:val="id-ID"/>
        </w:rPr>
        <w:t xml:space="preserve"> </w:t>
      </w:r>
      <w:r w:rsidR="00C0049D" w:rsidRPr="00D33783">
        <w:rPr>
          <w:lang w:val="id-ID"/>
        </w:rPr>
        <w:t>hasil</w:t>
      </w:r>
      <w:r w:rsidR="00BE7FB2" w:rsidRPr="00D33783">
        <w:rPr>
          <w:lang w:val="id-ID"/>
        </w:rPr>
        <w:t xml:space="preserve"> </w:t>
      </w:r>
      <w:r w:rsidR="00C0049D" w:rsidRPr="00D33783">
        <w:rPr>
          <w:lang w:val="id-ID"/>
        </w:rPr>
        <w:t>observasi,</w:t>
      </w:r>
      <w:r w:rsidR="00BE7FB2" w:rsidRPr="00D33783">
        <w:rPr>
          <w:lang w:val="id-ID"/>
        </w:rPr>
        <w:t xml:space="preserve"> </w:t>
      </w:r>
      <w:r w:rsidR="00C0049D" w:rsidRPr="00D33783">
        <w:rPr>
          <w:lang w:val="id-ID"/>
        </w:rPr>
        <w:t>wawancara</w:t>
      </w:r>
      <w:r w:rsidR="00BE7FB2" w:rsidRPr="00D33783">
        <w:rPr>
          <w:lang w:val="id-ID"/>
        </w:rPr>
        <w:t xml:space="preserve"> </w:t>
      </w:r>
      <w:r w:rsidR="00C0049D" w:rsidRPr="00D33783">
        <w:rPr>
          <w:lang w:val="id-ID"/>
        </w:rPr>
        <w:t>dan</w:t>
      </w:r>
      <w:r w:rsidR="00BE7FB2" w:rsidRPr="00D33783">
        <w:rPr>
          <w:lang w:val="id-ID"/>
        </w:rPr>
        <w:t xml:space="preserve"> </w:t>
      </w:r>
      <w:r w:rsidR="00C0049D" w:rsidRPr="00D33783">
        <w:rPr>
          <w:lang w:val="id-ID"/>
        </w:rPr>
        <w:t>angket</w:t>
      </w:r>
      <w:r w:rsidR="00BE7FB2" w:rsidRPr="00D33783">
        <w:rPr>
          <w:lang w:val="id-ID"/>
        </w:rPr>
        <w:t xml:space="preserve"> </w:t>
      </w:r>
      <w:r w:rsidR="00C0049D" w:rsidRPr="00D33783">
        <w:rPr>
          <w:lang w:val="id-ID"/>
        </w:rPr>
        <w:t>yang</w:t>
      </w:r>
      <w:r w:rsidR="00BE7FB2" w:rsidRPr="00D33783">
        <w:rPr>
          <w:lang w:val="id-ID"/>
        </w:rPr>
        <w:t xml:space="preserve"> </w:t>
      </w:r>
      <w:r w:rsidR="00C0049D" w:rsidRPr="00D33783">
        <w:rPr>
          <w:lang w:val="id-ID"/>
        </w:rPr>
        <w:t>telah</w:t>
      </w:r>
      <w:r w:rsidR="00BE7FB2" w:rsidRPr="00D33783">
        <w:rPr>
          <w:lang w:val="id-ID"/>
        </w:rPr>
        <w:t xml:space="preserve"> </w:t>
      </w:r>
      <w:r w:rsidR="00C0049D" w:rsidRPr="00D33783">
        <w:rPr>
          <w:lang w:val="id-ID"/>
        </w:rPr>
        <w:t>dilakukan</w:t>
      </w:r>
      <w:r w:rsidR="00BE7FB2" w:rsidRPr="00D33783">
        <w:rPr>
          <w:lang w:val="id-ID"/>
        </w:rPr>
        <w:t xml:space="preserve"> </w:t>
      </w:r>
      <w:r w:rsidR="00C0049D" w:rsidRPr="00D33783">
        <w:rPr>
          <w:lang w:val="id-ID"/>
        </w:rPr>
        <w:t>di</w:t>
      </w:r>
      <w:r w:rsidR="00BE7FB2" w:rsidRPr="00D33783">
        <w:rPr>
          <w:lang w:val="id-ID"/>
        </w:rPr>
        <w:t xml:space="preserve"> </w:t>
      </w:r>
      <w:r w:rsidR="00A443E4" w:rsidRPr="00D33783">
        <w:rPr>
          <w:lang w:val="id-ID"/>
        </w:rPr>
        <w:t>tiga</w:t>
      </w:r>
      <w:r w:rsidR="00BE7FB2" w:rsidRPr="00D33783">
        <w:rPr>
          <w:lang w:val="id-ID"/>
        </w:rPr>
        <w:t xml:space="preserve"> </w:t>
      </w:r>
      <w:r w:rsidR="00C0049D" w:rsidRPr="00D33783">
        <w:rPr>
          <w:lang w:val="id-ID"/>
        </w:rPr>
        <w:t>SMA</w:t>
      </w:r>
      <w:r w:rsidR="00BE7FB2" w:rsidRPr="00D33783">
        <w:rPr>
          <w:lang w:val="id-ID"/>
        </w:rPr>
        <w:t xml:space="preserve"> </w:t>
      </w:r>
      <w:r w:rsidR="00C0049D" w:rsidRPr="00D33783">
        <w:rPr>
          <w:lang w:val="id-ID"/>
        </w:rPr>
        <w:t>N</w:t>
      </w:r>
      <w:r w:rsidR="00BE7FB2" w:rsidRPr="00D33783">
        <w:rPr>
          <w:lang w:val="id-ID"/>
        </w:rPr>
        <w:t xml:space="preserve"> </w:t>
      </w:r>
      <w:r w:rsidR="00C0049D" w:rsidRPr="00D33783">
        <w:rPr>
          <w:lang w:val="id-ID"/>
        </w:rPr>
        <w:t>Kota</w:t>
      </w:r>
      <w:r w:rsidR="00BE7FB2" w:rsidRPr="00D33783">
        <w:rPr>
          <w:lang w:val="id-ID"/>
        </w:rPr>
        <w:t xml:space="preserve"> </w:t>
      </w:r>
      <w:r w:rsidR="00C0049D" w:rsidRPr="00D33783">
        <w:rPr>
          <w:lang w:val="id-ID"/>
        </w:rPr>
        <w:t>Bengkulu</w:t>
      </w:r>
      <w:r w:rsidR="00BE7FB2" w:rsidRPr="00D33783">
        <w:rPr>
          <w:lang w:val="id-ID"/>
        </w:rPr>
        <w:t xml:space="preserve"> </w:t>
      </w:r>
      <w:r w:rsidR="00C0049D" w:rsidRPr="00D33783">
        <w:rPr>
          <w:lang w:val="id-ID"/>
        </w:rPr>
        <w:t>didapatkan</w:t>
      </w:r>
      <w:r w:rsidR="00BE7FB2" w:rsidRPr="00D33783">
        <w:rPr>
          <w:lang w:val="id-ID"/>
        </w:rPr>
        <w:t xml:space="preserve"> </w:t>
      </w:r>
      <w:r w:rsidR="00C0049D" w:rsidRPr="00D33783">
        <w:rPr>
          <w:lang w:val="id-ID"/>
        </w:rPr>
        <w:t>permasalahan</w:t>
      </w:r>
      <w:r w:rsidR="00BE7FB2" w:rsidRPr="00D33783">
        <w:rPr>
          <w:lang w:val="id-ID"/>
        </w:rPr>
        <w:t xml:space="preserve"> </w:t>
      </w:r>
      <w:r w:rsidR="00C0049D" w:rsidRPr="00D33783">
        <w:rPr>
          <w:lang w:val="id-ID"/>
        </w:rPr>
        <w:t>yang</w:t>
      </w:r>
      <w:r w:rsidR="00BE7FB2" w:rsidRPr="00D33783">
        <w:rPr>
          <w:lang w:val="id-ID"/>
        </w:rPr>
        <w:t xml:space="preserve"> </w:t>
      </w:r>
      <w:r w:rsidR="00C0049D" w:rsidRPr="00D33783">
        <w:rPr>
          <w:lang w:val="id-ID"/>
        </w:rPr>
        <w:t>sama</w:t>
      </w:r>
      <w:r w:rsidR="00BE7FB2" w:rsidRPr="00D33783">
        <w:rPr>
          <w:lang w:val="id-ID"/>
        </w:rPr>
        <w:t xml:space="preserve"> </w:t>
      </w:r>
      <w:r w:rsidR="00C10EBC" w:rsidRPr="00D33783">
        <w:rPr>
          <w:lang w:val="id-ID"/>
        </w:rPr>
        <w:t>yaitu</w:t>
      </w:r>
      <w:r w:rsidR="00BE7FB2" w:rsidRPr="00D33783">
        <w:rPr>
          <w:lang w:val="id-ID"/>
        </w:rPr>
        <w:t xml:space="preserve"> </w:t>
      </w:r>
      <w:r w:rsidR="00A4589E" w:rsidRPr="00D33783">
        <w:rPr>
          <w:lang w:val="id-ID"/>
        </w:rPr>
        <w:t xml:space="preserve">dalam sarana dan prasarana yang tersedia cukup memadai baik dalam segi fasilitas, jaringan , dan bahan ajar , lalu </w:t>
      </w:r>
      <w:r w:rsidR="00C0049D" w:rsidRPr="00D33783">
        <w:rPr>
          <w:lang w:val="id-ID"/>
        </w:rPr>
        <w:t>dalam</w:t>
      </w:r>
      <w:r w:rsidR="00BE7FB2" w:rsidRPr="00D33783">
        <w:rPr>
          <w:lang w:val="id-ID"/>
        </w:rPr>
        <w:t xml:space="preserve"> </w:t>
      </w:r>
      <w:r w:rsidR="00C0049D" w:rsidRPr="00D33783">
        <w:rPr>
          <w:lang w:val="id-ID"/>
        </w:rPr>
        <w:t>proses</w:t>
      </w:r>
      <w:r w:rsidR="00BE7FB2" w:rsidRPr="00D33783">
        <w:rPr>
          <w:lang w:val="id-ID"/>
        </w:rPr>
        <w:t xml:space="preserve"> </w:t>
      </w:r>
      <w:r w:rsidR="00C0049D" w:rsidRPr="00D33783">
        <w:rPr>
          <w:lang w:val="id-ID"/>
        </w:rPr>
        <w:t>belajar</w:t>
      </w:r>
      <w:r w:rsidR="00BE7FB2" w:rsidRPr="00D33783">
        <w:rPr>
          <w:lang w:val="id-ID"/>
        </w:rPr>
        <w:t xml:space="preserve"> </w:t>
      </w:r>
      <w:r w:rsidR="00C0049D" w:rsidRPr="00D33783">
        <w:rPr>
          <w:lang w:val="id-ID"/>
        </w:rPr>
        <w:t>mengajar</w:t>
      </w:r>
      <w:r w:rsidR="00BE7FB2" w:rsidRPr="00D33783">
        <w:rPr>
          <w:lang w:val="id-ID"/>
        </w:rPr>
        <w:t xml:space="preserve"> </w:t>
      </w:r>
      <w:r w:rsidR="00C0049D" w:rsidRPr="00D33783">
        <w:rPr>
          <w:lang w:val="id-ID"/>
        </w:rPr>
        <w:t>yang</w:t>
      </w:r>
      <w:r w:rsidR="00BE7FB2" w:rsidRPr="00D33783">
        <w:rPr>
          <w:lang w:val="id-ID"/>
        </w:rPr>
        <w:t xml:space="preserve"> </w:t>
      </w:r>
      <w:r w:rsidR="00C0049D" w:rsidRPr="00D33783">
        <w:rPr>
          <w:lang w:val="id-ID"/>
        </w:rPr>
        <w:t>telah</w:t>
      </w:r>
      <w:r w:rsidR="00BE7FB2" w:rsidRPr="00D33783">
        <w:rPr>
          <w:lang w:val="id-ID"/>
        </w:rPr>
        <w:t xml:space="preserve"> </w:t>
      </w:r>
      <w:r w:rsidR="00C0049D" w:rsidRPr="00D33783">
        <w:rPr>
          <w:lang w:val="id-ID"/>
        </w:rPr>
        <w:t>dilakukan</w:t>
      </w:r>
      <w:r w:rsidR="00BE7FB2" w:rsidRPr="00D33783">
        <w:rPr>
          <w:lang w:val="id-ID"/>
        </w:rPr>
        <w:t xml:space="preserve"> </w:t>
      </w:r>
      <w:r w:rsidR="00C0049D" w:rsidRPr="00D33783">
        <w:rPr>
          <w:lang w:val="id-ID"/>
        </w:rPr>
        <w:t>selama</w:t>
      </w:r>
      <w:r w:rsidR="00BE7FB2" w:rsidRPr="00D33783">
        <w:rPr>
          <w:lang w:val="id-ID"/>
        </w:rPr>
        <w:t xml:space="preserve"> </w:t>
      </w:r>
      <w:r w:rsidR="00C0049D" w:rsidRPr="00D33783">
        <w:rPr>
          <w:lang w:val="id-ID"/>
        </w:rPr>
        <w:t>ini</w:t>
      </w:r>
      <w:r w:rsidR="00BE7FB2" w:rsidRPr="00D33783">
        <w:rPr>
          <w:lang w:val="id-ID"/>
        </w:rPr>
        <w:t xml:space="preserve"> </w:t>
      </w:r>
      <w:r w:rsidR="00C0049D" w:rsidRPr="00D33783">
        <w:rPr>
          <w:lang w:val="id-ID"/>
        </w:rPr>
        <w:t>guru</w:t>
      </w:r>
      <w:r w:rsidR="00BE7FB2" w:rsidRPr="00D33783">
        <w:rPr>
          <w:lang w:val="id-ID"/>
        </w:rPr>
        <w:t xml:space="preserve"> </w:t>
      </w:r>
      <w:r w:rsidR="00C0049D" w:rsidRPr="00D33783">
        <w:rPr>
          <w:lang w:val="id-ID"/>
        </w:rPr>
        <w:t>selalu</w:t>
      </w:r>
      <w:r w:rsidR="00BE7FB2" w:rsidRPr="00D33783">
        <w:rPr>
          <w:lang w:val="id-ID"/>
        </w:rPr>
        <w:t xml:space="preserve"> </w:t>
      </w:r>
      <w:r w:rsidR="00C0049D" w:rsidRPr="00D33783">
        <w:rPr>
          <w:lang w:val="id-ID"/>
        </w:rPr>
        <w:t>menjadi</w:t>
      </w:r>
      <w:r w:rsidR="00BE7FB2" w:rsidRPr="00D33783">
        <w:rPr>
          <w:lang w:val="id-ID"/>
        </w:rPr>
        <w:t xml:space="preserve"> </w:t>
      </w:r>
      <w:r w:rsidR="00C0049D" w:rsidRPr="00D33783">
        <w:rPr>
          <w:lang w:val="id-ID"/>
        </w:rPr>
        <w:t>pusat</w:t>
      </w:r>
      <w:r w:rsidR="00BE7FB2" w:rsidRPr="00D33783">
        <w:rPr>
          <w:lang w:val="id-ID"/>
        </w:rPr>
        <w:t xml:space="preserve"> </w:t>
      </w:r>
      <w:r w:rsidR="00C0049D" w:rsidRPr="00D33783">
        <w:rPr>
          <w:lang w:val="id-ID"/>
        </w:rPr>
        <w:t>perhatian</w:t>
      </w:r>
      <w:r w:rsidR="00BE7FB2" w:rsidRPr="00D33783">
        <w:rPr>
          <w:lang w:val="id-ID"/>
        </w:rPr>
        <w:t xml:space="preserve"> </w:t>
      </w:r>
      <w:r w:rsidR="00C0049D" w:rsidRPr="00D33783">
        <w:rPr>
          <w:lang w:val="id-ID"/>
        </w:rPr>
        <w:t>utama</w:t>
      </w:r>
      <w:r w:rsidR="00BE7FB2" w:rsidRPr="00D33783">
        <w:rPr>
          <w:lang w:val="id-ID"/>
        </w:rPr>
        <w:t xml:space="preserve"> </w:t>
      </w:r>
      <w:r w:rsidR="00C0049D" w:rsidRPr="00D33783">
        <w:rPr>
          <w:lang w:val="id-ID"/>
        </w:rPr>
        <w:t>dimana</w:t>
      </w:r>
      <w:r w:rsidR="00BE7FB2" w:rsidRPr="00D33783">
        <w:rPr>
          <w:lang w:val="id-ID"/>
        </w:rPr>
        <w:t xml:space="preserve"> </w:t>
      </w:r>
      <w:r w:rsidR="00C0049D" w:rsidRPr="00D33783">
        <w:rPr>
          <w:lang w:val="id-ID"/>
        </w:rPr>
        <w:t>rata-rata</w:t>
      </w:r>
      <w:r w:rsidR="00BE7FB2" w:rsidRPr="00D33783">
        <w:rPr>
          <w:lang w:val="id-ID"/>
        </w:rPr>
        <w:t xml:space="preserve"> </w:t>
      </w:r>
      <w:r w:rsidR="00C0049D" w:rsidRPr="00D33783">
        <w:rPr>
          <w:lang w:val="id-ID"/>
        </w:rPr>
        <w:t>siswa</w:t>
      </w:r>
      <w:r w:rsidR="00BE7FB2" w:rsidRPr="00D33783">
        <w:rPr>
          <w:lang w:val="id-ID"/>
        </w:rPr>
        <w:t xml:space="preserve"> </w:t>
      </w:r>
      <w:r w:rsidR="00C0049D" w:rsidRPr="00D33783">
        <w:rPr>
          <w:lang w:val="id-ID"/>
        </w:rPr>
        <w:t>mendapatkan</w:t>
      </w:r>
      <w:r w:rsidR="00BE7FB2" w:rsidRPr="00D33783">
        <w:rPr>
          <w:lang w:val="id-ID"/>
        </w:rPr>
        <w:t xml:space="preserve"> </w:t>
      </w:r>
      <w:r w:rsidR="00C0049D" w:rsidRPr="00D33783">
        <w:rPr>
          <w:lang w:val="id-ID"/>
        </w:rPr>
        <w:t>informasi</w:t>
      </w:r>
      <w:r w:rsidR="00BE7FB2" w:rsidRPr="00D33783">
        <w:rPr>
          <w:lang w:val="id-ID"/>
        </w:rPr>
        <w:t xml:space="preserve"> </w:t>
      </w:r>
      <w:r w:rsidR="00C0049D" w:rsidRPr="00D33783">
        <w:rPr>
          <w:lang w:val="id-ID"/>
        </w:rPr>
        <w:t>lebih</w:t>
      </w:r>
      <w:r w:rsidR="00BE7FB2" w:rsidRPr="00D33783">
        <w:rPr>
          <w:lang w:val="id-ID"/>
        </w:rPr>
        <w:t xml:space="preserve"> </w:t>
      </w:r>
      <w:r w:rsidR="00C0049D" w:rsidRPr="00D33783">
        <w:rPr>
          <w:lang w:val="id-ID"/>
        </w:rPr>
        <w:t>itu</w:t>
      </w:r>
      <w:r w:rsidR="00BE7FB2" w:rsidRPr="00D33783">
        <w:rPr>
          <w:lang w:val="id-ID"/>
        </w:rPr>
        <w:t xml:space="preserve"> </w:t>
      </w:r>
      <w:r w:rsidR="00C0049D" w:rsidRPr="00D33783">
        <w:rPr>
          <w:lang w:val="id-ID"/>
        </w:rPr>
        <w:t>dari</w:t>
      </w:r>
      <w:r w:rsidR="00BE7FB2" w:rsidRPr="00D33783">
        <w:rPr>
          <w:lang w:val="id-ID"/>
        </w:rPr>
        <w:t xml:space="preserve"> </w:t>
      </w:r>
      <w:r w:rsidR="00C0049D" w:rsidRPr="00D33783">
        <w:rPr>
          <w:lang w:val="id-ID"/>
        </w:rPr>
        <w:t>guru</w:t>
      </w:r>
      <w:r w:rsidR="00BE7FB2" w:rsidRPr="00D33783">
        <w:rPr>
          <w:lang w:val="id-ID"/>
        </w:rPr>
        <w:t xml:space="preserve"> </w:t>
      </w:r>
      <w:r w:rsidR="00C0049D" w:rsidRPr="00D33783">
        <w:rPr>
          <w:lang w:val="id-ID"/>
        </w:rPr>
        <w:t>dibandingkan</w:t>
      </w:r>
      <w:r w:rsidR="00BE7FB2" w:rsidRPr="00D33783">
        <w:rPr>
          <w:lang w:val="id-ID"/>
        </w:rPr>
        <w:t xml:space="preserve"> </w:t>
      </w:r>
      <w:r w:rsidR="00C0049D" w:rsidRPr="00D33783">
        <w:rPr>
          <w:lang w:val="id-ID"/>
        </w:rPr>
        <w:t>informasi</w:t>
      </w:r>
      <w:r w:rsidR="00BE7FB2" w:rsidRPr="00D33783">
        <w:rPr>
          <w:lang w:val="id-ID"/>
        </w:rPr>
        <w:t xml:space="preserve"> </w:t>
      </w:r>
      <w:r w:rsidR="00C0049D" w:rsidRPr="00D33783">
        <w:rPr>
          <w:lang w:val="id-ID"/>
        </w:rPr>
        <w:t>dari</w:t>
      </w:r>
      <w:r w:rsidR="00BE7FB2" w:rsidRPr="00D33783">
        <w:rPr>
          <w:lang w:val="id-ID"/>
        </w:rPr>
        <w:t xml:space="preserve"> </w:t>
      </w:r>
      <w:r w:rsidR="00C0049D" w:rsidRPr="00D33783">
        <w:rPr>
          <w:lang w:val="id-ID"/>
        </w:rPr>
        <w:t>siswa</w:t>
      </w:r>
      <w:r w:rsidR="00BE7FB2" w:rsidRPr="00D33783">
        <w:rPr>
          <w:lang w:val="id-ID"/>
        </w:rPr>
        <w:t xml:space="preserve"> </w:t>
      </w:r>
      <w:r w:rsidR="00C0049D" w:rsidRPr="00D33783">
        <w:rPr>
          <w:lang w:val="id-ID"/>
        </w:rPr>
        <w:t>itu</w:t>
      </w:r>
      <w:r w:rsidR="00BE7FB2" w:rsidRPr="00D33783">
        <w:rPr>
          <w:lang w:val="id-ID"/>
        </w:rPr>
        <w:t xml:space="preserve"> </w:t>
      </w:r>
      <w:r w:rsidR="00C0049D" w:rsidRPr="00D33783">
        <w:rPr>
          <w:lang w:val="id-ID"/>
        </w:rPr>
        <w:t>sendiri</w:t>
      </w:r>
      <w:r w:rsidR="00BE7FB2" w:rsidRPr="00D33783">
        <w:rPr>
          <w:lang w:val="id-ID"/>
        </w:rPr>
        <w:t xml:space="preserve"> </w:t>
      </w:r>
      <w:r w:rsidR="00C0049D" w:rsidRPr="00D33783">
        <w:rPr>
          <w:lang w:val="id-ID"/>
        </w:rPr>
        <w:t>dan</w:t>
      </w:r>
      <w:r w:rsidR="00BE7FB2" w:rsidRPr="00D33783">
        <w:rPr>
          <w:lang w:val="id-ID"/>
        </w:rPr>
        <w:t xml:space="preserve"> </w:t>
      </w:r>
      <w:r w:rsidR="00C0049D" w:rsidRPr="00D33783">
        <w:rPr>
          <w:lang w:val="id-ID"/>
        </w:rPr>
        <w:t>juga</w:t>
      </w:r>
      <w:r w:rsidR="00BE7FB2" w:rsidRPr="00D33783">
        <w:rPr>
          <w:lang w:val="id-ID"/>
        </w:rPr>
        <w:t xml:space="preserve"> </w:t>
      </w:r>
      <w:r w:rsidR="00C0049D" w:rsidRPr="00D33783">
        <w:rPr>
          <w:lang w:val="id-ID"/>
        </w:rPr>
        <w:t>guru</w:t>
      </w:r>
      <w:r w:rsidR="00BE7FB2" w:rsidRPr="00D33783">
        <w:rPr>
          <w:lang w:val="id-ID"/>
        </w:rPr>
        <w:t xml:space="preserve"> </w:t>
      </w:r>
      <w:r w:rsidR="00C0049D" w:rsidRPr="00D33783">
        <w:rPr>
          <w:lang w:val="id-ID"/>
        </w:rPr>
        <w:t>dalam</w:t>
      </w:r>
      <w:r w:rsidR="00BE7FB2" w:rsidRPr="00D33783">
        <w:rPr>
          <w:lang w:val="id-ID"/>
        </w:rPr>
        <w:t xml:space="preserve"> </w:t>
      </w:r>
      <w:r w:rsidR="00C0049D" w:rsidRPr="00D33783">
        <w:rPr>
          <w:lang w:val="id-ID"/>
        </w:rPr>
        <w:t>proses</w:t>
      </w:r>
      <w:r w:rsidR="00BE7FB2" w:rsidRPr="00D33783">
        <w:rPr>
          <w:lang w:val="id-ID"/>
        </w:rPr>
        <w:t xml:space="preserve"> </w:t>
      </w:r>
      <w:r w:rsidR="00C0049D" w:rsidRPr="00D33783">
        <w:rPr>
          <w:lang w:val="id-ID"/>
        </w:rPr>
        <w:t>pembelajaran</w:t>
      </w:r>
      <w:r w:rsidR="00BE7FB2" w:rsidRPr="00D33783">
        <w:rPr>
          <w:lang w:val="id-ID"/>
        </w:rPr>
        <w:t xml:space="preserve"> </w:t>
      </w:r>
      <w:r w:rsidR="00C0049D" w:rsidRPr="00D33783">
        <w:rPr>
          <w:lang w:val="id-ID"/>
        </w:rPr>
        <w:t>hanya</w:t>
      </w:r>
      <w:r w:rsidR="00BE7FB2" w:rsidRPr="00D33783">
        <w:rPr>
          <w:lang w:val="id-ID"/>
        </w:rPr>
        <w:t xml:space="preserve"> </w:t>
      </w:r>
      <w:r w:rsidR="00C0049D" w:rsidRPr="00D33783">
        <w:rPr>
          <w:lang w:val="id-ID"/>
        </w:rPr>
        <w:t>meggunakan</w:t>
      </w:r>
      <w:r w:rsidR="00BE7FB2" w:rsidRPr="00D33783">
        <w:rPr>
          <w:lang w:val="id-ID"/>
        </w:rPr>
        <w:t xml:space="preserve"> </w:t>
      </w:r>
      <w:r w:rsidR="00C0049D" w:rsidRPr="00D33783">
        <w:rPr>
          <w:lang w:val="id-ID"/>
        </w:rPr>
        <w:t>media</w:t>
      </w:r>
      <w:r w:rsidR="00BE7FB2" w:rsidRPr="00D33783">
        <w:rPr>
          <w:lang w:val="id-ID"/>
        </w:rPr>
        <w:t xml:space="preserve"> </w:t>
      </w:r>
      <w:r w:rsidR="00C0049D" w:rsidRPr="00D33783">
        <w:rPr>
          <w:lang w:val="id-ID"/>
        </w:rPr>
        <w:t>pembelajaran</w:t>
      </w:r>
      <w:r w:rsidR="00BE7FB2" w:rsidRPr="00D33783">
        <w:rPr>
          <w:lang w:val="id-ID"/>
        </w:rPr>
        <w:t xml:space="preserve"> </w:t>
      </w:r>
      <w:r w:rsidR="00C0049D" w:rsidRPr="00D33783">
        <w:rPr>
          <w:lang w:val="id-ID"/>
        </w:rPr>
        <w:t>yang</w:t>
      </w:r>
      <w:r w:rsidR="00BE7FB2" w:rsidRPr="00D33783">
        <w:rPr>
          <w:lang w:val="id-ID"/>
        </w:rPr>
        <w:t xml:space="preserve"> </w:t>
      </w:r>
      <w:r w:rsidR="00C0049D" w:rsidRPr="00D33783">
        <w:rPr>
          <w:lang w:val="id-ID"/>
        </w:rPr>
        <w:t>sederhana</w:t>
      </w:r>
      <w:r w:rsidR="00BE7FB2" w:rsidRPr="00D33783">
        <w:rPr>
          <w:lang w:val="id-ID"/>
        </w:rPr>
        <w:t xml:space="preserve"> </w:t>
      </w:r>
      <w:r w:rsidR="00C0049D" w:rsidRPr="00D33783">
        <w:rPr>
          <w:lang w:val="id-ID"/>
        </w:rPr>
        <w:t>seperti</w:t>
      </w:r>
      <w:r w:rsidR="00BE7FB2" w:rsidRPr="00D33783">
        <w:rPr>
          <w:lang w:val="id-ID"/>
        </w:rPr>
        <w:t xml:space="preserve"> </w:t>
      </w:r>
      <w:r w:rsidR="00C0049D" w:rsidRPr="00D33783">
        <w:rPr>
          <w:lang w:val="id-ID"/>
        </w:rPr>
        <w:t>buku</w:t>
      </w:r>
      <w:r w:rsidR="00BE7FB2" w:rsidRPr="00D33783">
        <w:rPr>
          <w:lang w:val="id-ID"/>
        </w:rPr>
        <w:t xml:space="preserve"> </w:t>
      </w:r>
      <w:r w:rsidR="00C0049D" w:rsidRPr="00D33783">
        <w:rPr>
          <w:lang w:val="id-ID"/>
        </w:rPr>
        <w:t>cetak</w:t>
      </w:r>
      <w:r w:rsidR="00BE7FB2" w:rsidRPr="00D33783">
        <w:rPr>
          <w:lang w:val="id-ID"/>
        </w:rPr>
        <w:t xml:space="preserve"> </w:t>
      </w:r>
      <w:r w:rsidR="00C0049D" w:rsidRPr="00D33783">
        <w:rPr>
          <w:lang w:val="id-ID"/>
        </w:rPr>
        <w:t>,</w:t>
      </w:r>
      <w:r w:rsidR="00BE7FB2" w:rsidRPr="00D33783">
        <w:rPr>
          <w:lang w:val="id-ID"/>
        </w:rPr>
        <w:t xml:space="preserve"> </w:t>
      </w:r>
      <w:r w:rsidR="00C0049D" w:rsidRPr="00D33783">
        <w:rPr>
          <w:i/>
          <w:lang w:val="id-ID"/>
        </w:rPr>
        <w:t>power</w:t>
      </w:r>
      <w:r w:rsidR="00A443E4" w:rsidRPr="00D33783">
        <w:rPr>
          <w:i/>
          <w:lang w:val="id-ID"/>
        </w:rPr>
        <w:t xml:space="preserve"> </w:t>
      </w:r>
      <w:r w:rsidR="00C0049D" w:rsidRPr="00D33783">
        <w:rPr>
          <w:i/>
          <w:lang w:val="id-ID"/>
        </w:rPr>
        <w:t>point</w:t>
      </w:r>
      <w:r w:rsidR="00C0049D" w:rsidRPr="00D33783">
        <w:rPr>
          <w:lang w:val="id-ID"/>
        </w:rPr>
        <w:t>,</w:t>
      </w:r>
      <w:r w:rsidR="00BE7FB2" w:rsidRPr="00D33783">
        <w:rPr>
          <w:lang w:val="id-ID"/>
        </w:rPr>
        <w:t xml:space="preserve"> </w:t>
      </w:r>
      <w:r w:rsidR="00C0049D" w:rsidRPr="00D33783">
        <w:rPr>
          <w:lang w:val="id-ID"/>
        </w:rPr>
        <w:t>dan</w:t>
      </w:r>
      <w:r w:rsidR="00BE7FB2" w:rsidRPr="00D33783">
        <w:rPr>
          <w:lang w:val="id-ID"/>
        </w:rPr>
        <w:t xml:space="preserve"> </w:t>
      </w:r>
      <w:r w:rsidR="00C0049D" w:rsidRPr="00D33783">
        <w:rPr>
          <w:lang w:val="id-ID"/>
        </w:rPr>
        <w:t>video</w:t>
      </w:r>
      <w:r w:rsidR="00BE7FB2" w:rsidRPr="00D33783">
        <w:rPr>
          <w:lang w:val="id-ID"/>
        </w:rPr>
        <w:t xml:space="preserve"> </w:t>
      </w:r>
      <w:r w:rsidR="00C0049D" w:rsidRPr="00D33783">
        <w:rPr>
          <w:lang w:val="id-ID"/>
        </w:rPr>
        <w:t>animasi</w:t>
      </w:r>
      <w:r w:rsidR="00BE7FB2" w:rsidRPr="00D33783">
        <w:rPr>
          <w:lang w:val="id-ID"/>
        </w:rPr>
        <w:t xml:space="preserve"> </w:t>
      </w:r>
      <w:r w:rsidR="00C0049D" w:rsidRPr="00D33783">
        <w:rPr>
          <w:lang w:val="id-ID"/>
        </w:rPr>
        <w:t>dalam</w:t>
      </w:r>
      <w:r w:rsidR="00BE7FB2" w:rsidRPr="00D33783">
        <w:rPr>
          <w:lang w:val="id-ID"/>
        </w:rPr>
        <w:t xml:space="preserve"> </w:t>
      </w:r>
      <w:r w:rsidR="00C0049D" w:rsidRPr="00D33783">
        <w:rPr>
          <w:lang w:val="id-ID"/>
        </w:rPr>
        <w:t>menyampaikan</w:t>
      </w:r>
      <w:r w:rsidR="00BE7FB2" w:rsidRPr="00D33783">
        <w:rPr>
          <w:lang w:val="id-ID"/>
        </w:rPr>
        <w:t xml:space="preserve"> </w:t>
      </w:r>
      <w:r w:rsidR="00C0049D" w:rsidRPr="00D33783">
        <w:rPr>
          <w:lang w:val="id-ID"/>
        </w:rPr>
        <w:t>materi</w:t>
      </w:r>
      <w:r w:rsidR="00BE7FB2" w:rsidRPr="00D33783">
        <w:rPr>
          <w:lang w:val="id-ID"/>
        </w:rPr>
        <w:t xml:space="preserve"> </w:t>
      </w:r>
      <w:r w:rsidR="00C0049D" w:rsidRPr="00D33783">
        <w:rPr>
          <w:lang w:val="id-ID"/>
        </w:rPr>
        <w:t>sehimgga</w:t>
      </w:r>
      <w:r w:rsidR="00BE7FB2" w:rsidRPr="00D33783">
        <w:rPr>
          <w:lang w:val="id-ID"/>
        </w:rPr>
        <w:t xml:space="preserve"> </w:t>
      </w:r>
      <w:r w:rsidR="00C0049D" w:rsidRPr="00D33783">
        <w:rPr>
          <w:lang w:val="id-ID"/>
        </w:rPr>
        <w:t>mempengaruhi</w:t>
      </w:r>
      <w:r w:rsidR="00BE7FB2" w:rsidRPr="00D33783">
        <w:rPr>
          <w:lang w:val="id-ID"/>
        </w:rPr>
        <w:t xml:space="preserve"> </w:t>
      </w:r>
      <w:r w:rsidR="00C0049D" w:rsidRPr="00D33783">
        <w:rPr>
          <w:lang w:val="id-ID"/>
        </w:rPr>
        <w:t>keaktifan</w:t>
      </w:r>
      <w:r w:rsidR="00BE7FB2" w:rsidRPr="00D33783">
        <w:rPr>
          <w:lang w:val="id-ID"/>
        </w:rPr>
        <w:t xml:space="preserve"> </w:t>
      </w:r>
      <w:r w:rsidR="00C0049D" w:rsidRPr="00D33783">
        <w:rPr>
          <w:lang w:val="id-ID"/>
        </w:rPr>
        <w:t>siswa</w:t>
      </w:r>
      <w:r w:rsidR="00BE7FB2" w:rsidRPr="00D33783">
        <w:rPr>
          <w:lang w:val="id-ID"/>
        </w:rPr>
        <w:t xml:space="preserve"> </w:t>
      </w:r>
      <w:r w:rsidR="00C0049D" w:rsidRPr="00D33783">
        <w:rPr>
          <w:lang w:val="id-ID"/>
        </w:rPr>
        <w:t>dalam</w:t>
      </w:r>
      <w:r w:rsidR="00BE7FB2" w:rsidRPr="00D33783">
        <w:rPr>
          <w:lang w:val="id-ID"/>
        </w:rPr>
        <w:t xml:space="preserve"> </w:t>
      </w:r>
      <w:r w:rsidR="00C0049D" w:rsidRPr="00D33783">
        <w:rPr>
          <w:lang w:val="id-ID"/>
        </w:rPr>
        <w:t>belajar</w:t>
      </w:r>
      <w:r w:rsidR="00BE7FB2" w:rsidRPr="00D33783">
        <w:rPr>
          <w:lang w:val="id-ID"/>
        </w:rPr>
        <w:t xml:space="preserve"> </w:t>
      </w:r>
      <w:r w:rsidR="00C0049D" w:rsidRPr="00D33783">
        <w:rPr>
          <w:lang w:val="id-ID"/>
        </w:rPr>
        <w:t>dimana</w:t>
      </w:r>
      <w:r w:rsidR="00BE7FB2" w:rsidRPr="00D33783">
        <w:rPr>
          <w:lang w:val="id-ID"/>
        </w:rPr>
        <w:t xml:space="preserve"> </w:t>
      </w:r>
      <w:r w:rsidR="00C0049D" w:rsidRPr="00D33783">
        <w:rPr>
          <w:lang w:val="id-ID"/>
        </w:rPr>
        <w:t>siswa</w:t>
      </w:r>
      <w:r w:rsidR="00BE7FB2" w:rsidRPr="00D33783">
        <w:rPr>
          <w:lang w:val="id-ID"/>
        </w:rPr>
        <w:t xml:space="preserve"> </w:t>
      </w:r>
      <w:r w:rsidR="00C0049D" w:rsidRPr="00D33783">
        <w:rPr>
          <w:lang w:val="id-ID"/>
        </w:rPr>
        <w:t>cenderung</w:t>
      </w:r>
      <w:r w:rsidR="00BE7FB2" w:rsidRPr="00D33783">
        <w:rPr>
          <w:lang w:val="id-ID"/>
        </w:rPr>
        <w:t xml:space="preserve"> </w:t>
      </w:r>
      <w:r w:rsidR="00C0049D" w:rsidRPr="00D33783">
        <w:rPr>
          <w:lang w:val="id-ID"/>
        </w:rPr>
        <w:t>kurang</w:t>
      </w:r>
      <w:r w:rsidR="00BE7FB2" w:rsidRPr="00D33783">
        <w:rPr>
          <w:lang w:val="id-ID"/>
        </w:rPr>
        <w:t xml:space="preserve"> </w:t>
      </w:r>
      <w:r w:rsidR="00C0049D" w:rsidRPr="00D33783">
        <w:rPr>
          <w:lang w:val="id-ID"/>
        </w:rPr>
        <w:t>tertarik</w:t>
      </w:r>
      <w:r w:rsidR="00BE7FB2" w:rsidRPr="00D33783">
        <w:rPr>
          <w:lang w:val="id-ID"/>
        </w:rPr>
        <w:t xml:space="preserve"> </w:t>
      </w:r>
      <w:r w:rsidR="00C0049D" w:rsidRPr="00D33783">
        <w:rPr>
          <w:lang w:val="id-ID"/>
        </w:rPr>
        <w:t>dengan</w:t>
      </w:r>
      <w:r w:rsidR="00BE7FB2" w:rsidRPr="00D33783">
        <w:rPr>
          <w:lang w:val="id-ID"/>
        </w:rPr>
        <w:t xml:space="preserve"> </w:t>
      </w:r>
      <w:r w:rsidR="00C0049D" w:rsidRPr="00D33783">
        <w:rPr>
          <w:lang w:val="id-ID"/>
        </w:rPr>
        <w:t>pembelajaran</w:t>
      </w:r>
      <w:r w:rsidR="00BE7FB2" w:rsidRPr="00D33783">
        <w:rPr>
          <w:lang w:val="id-ID"/>
        </w:rPr>
        <w:t xml:space="preserve"> </w:t>
      </w:r>
      <w:r w:rsidR="00C0049D" w:rsidRPr="00D33783">
        <w:rPr>
          <w:lang w:val="id-ID"/>
        </w:rPr>
        <w:t>tersebut</w:t>
      </w:r>
      <w:r w:rsidR="00A4589E" w:rsidRPr="00D33783">
        <w:rPr>
          <w:lang w:val="id-ID"/>
        </w:rPr>
        <w:t xml:space="preserve"> dan juga berdasarkan kebijakan sekolah siswa diperbolehkan membawa </w:t>
      </w:r>
      <w:r w:rsidR="00A4589E" w:rsidRPr="00D33783">
        <w:rPr>
          <w:i/>
          <w:lang w:val="id-ID"/>
        </w:rPr>
        <w:t>smartphone</w:t>
      </w:r>
      <w:r w:rsidR="00A4589E" w:rsidRPr="00D33783">
        <w:rPr>
          <w:lang w:val="id-ID"/>
        </w:rPr>
        <w:t xml:space="preserve"> untuk hal-hal pembelajaran tertentu</w:t>
      </w:r>
      <w:r w:rsidR="000E0A4F" w:rsidRPr="00D33783">
        <w:rPr>
          <w:lang w:val="id-ID"/>
        </w:rPr>
        <w:t xml:space="preserve"> apabila dieperbolehkan oleh gurunya</w:t>
      </w:r>
      <w:r w:rsidR="00C0049D" w:rsidRPr="00D33783">
        <w:rPr>
          <w:lang w:val="id-ID"/>
        </w:rPr>
        <w:t>.</w:t>
      </w:r>
      <w:r w:rsidR="000E0A4F" w:rsidRPr="00D33783">
        <w:rPr>
          <w:lang w:val="id-ID"/>
        </w:rPr>
        <w:t xml:space="preserve"> </w:t>
      </w:r>
      <w:r w:rsidR="00C0049D" w:rsidRPr="00D33783">
        <w:rPr>
          <w:lang w:val="id-ID"/>
        </w:rPr>
        <w:t>Maka</w:t>
      </w:r>
      <w:r w:rsidR="00BE7FB2" w:rsidRPr="00D33783">
        <w:rPr>
          <w:lang w:val="id-ID"/>
        </w:rPr>
        <w:t xml:space="preserve"> </w:t>
      </w:r>
      <w:r w:rsidR="00C0049D" w:rsidRPr="00D33783">
        <w:rPr>
          <w:lang w:val="id-ID"/>
        </w:rPr>
        <w:t>berdasarkan</w:t>
      </w:r>
      <w:r w:rsidR="00BE7FB2" w:rsidRPr="00D33783">
        <w:rPr>
          <w:lang w:val="id-ID"/>
        </w:rPr>
        <w:t xml:space="preserve"> </w:t>
      </w:r>
      <w:r w:rsidR="00C0049D" w:rsidRPr="00D33783">
        <w:rPr>
          <w:lang w:val="id-ID"/>
        </w:rPr>
        <w:t>wawancara</w:t>
      </w:r>
      <w:r w:rsidR="00BE7FB2" w:rsidRPr="00D33783">
        <w:rPr>
          <w:lang w:val="id-ID"/>
        </w:rPr>
        <w:t xml:space="preserve"> </w:t>
      </w:r>
      <w:r w:rsidR="00C0049D" w:rsidRPr="00D33783">
        <w:rPr>
          <w:lang w:val="id-ID"/>
        </w:rPr>
        <w:t>bersama</w:t>
      </w:r>
      <w:r w:rsidR="00BE7FB2" w:rsidRPr="00D33783">
        <w:rPr>
          <w:lang w:val="id-ID"/>
        </w:rPr>
        <w:t xml:space="preserve"> </w:t>
      </w:r>
      <w:r w:rsidR="00C0049D" w:rsidRPr="00D33783">
        <w:rPr>
          <w:lang w:val="id-ID"/>
        </w:rPr>
        <w:t>guru</w:t>
      </w:r>
      <w:r w:rsidR="00BE7FB2" w:rsidRPr="00D33783">
        <w:rPr>
          <w:lang w:val="id-ID"/>
        </w:rPr>
        <w:t xml:space="preserve"> </w:t>
      </w:r>
      <w:r w:rsidR="00C0049D" w:rsidRPr="00D33783">
        <w:rPr>
          <w:lang w:val="id-ID"/>
        </w:rPr>
        <w:t>fisika</w:t>
      </w:r>
      <w:r w:rsidR="00BE7FB2" w:rsidRPr="00D33783">
        <w:rPr>
          <w:lang w:val="id-ID"/>
        </w:rPr>
        <w:t xml:space="preserve"> </w:t>
      </w:r>
      <w:r w:rsidR="00C0049D" w:rsidRPr="00D33783">
        <w:rPr>
          <w:lang w:val="id-ID"/>
        </w:rPr>
        <w:t>kelas</w:t>
      </w:r>
      <w:r w:rsidR="00BE7FB2" w:rsidRPr="00D33783">
        <w:rPr>
          <w:lang w:val="id-ID"/>
        </w:rPr>
        <w:t xml:space="preserve"> </w:t>
      </w:r>
      <w:r w:rsidR="00C0049D" w:rsidRPr="00D33783">
        <w:rPr>
          <w:lang w:val="id-ID"/>
        </w:rPr>
        <w:t>X,</w:t>
      </w:r>
      <w:r w:rsidR="00A443E4" w:rsidRPr="00D33783">
        <w:rPr>
          <w:lang w:val="id-ID"/>
        </w:rPr>
        <w:t xml:space="preserve"> </w:t>
      </w:r>
      <w:r w:rsidR="00C0049D" w:rsidRPr="00D33783">
        <w:rPr>
          <w:lang w:val="id-ID"/>
        </w:rPr>
        <w:t>XI,</w:t>
      </w:r>
      <w:r w:rsidR="00A443E4" w:rsidRPr="00D33783">
        <w:rPr>
          <w:lang w:val="id-ID"/>
        </w:rPr>
        <w:t xml:space="preserve"> </w:t>
      </w:r>
      <w:r w:rsidR="00C0049D" w:rsidRPr="00D33783">
        <w:rPr>
          <w:lang w:val="id-ID"/>
        </w:rPr>
        <w:t>XII</w:t>
      </w:r>
      <w:r w:rsidR="00BE7FB2" w:rsidRPr="00D33783">
        <w:rPr>
          <w:lang w:val="id-ID"/>
        </w:rPr>
        <w:t xml:space="preserve"> </w:t>
      </w:r>
      <w:r w:rsidR="00C0049D" w:rsidRPr="00D33783">
        <w:rPr>
          <w:lang w:val="id-ID"/>
        </w:rPr>
        <w:t>didapatkan</w:t>
      </w:r>
      <w:r w:rsidR="00BE7FB2" w:rsidRPr="00D33783">
        <w:rPr>
          <w:lang w:val="id-ID"/>
        </w:rPr>
        <w:t xml:space="preserve"> </w:t>
      </w:r>
      <w:r w:rsidR="00C0049D" w:rsidRPr="00D33783">
        <w:rPr>
          <w:lang w:val="id-ID"/>
        </w:rPr>
        <w:t>permasalahan</w:t>
      </w:r>
      <w:r w:rsidR="00BE7FB2" w:rsidRPr="00D33783">
        <w:rPr>
          <w:lang w:val="id-ID"/>
        </w:rPr>
        <w:t xml:space="preserve"> </w:t>
      </w:r>
      <w:r w:rsidR="00C0049D" w:rsidRPr="00D33783">
        <w:rPr>
          <w:lang w:val="id-ID"/>
        </w:rPr>
        <w:t>kurangnya</w:t>
      </w:r>
      <w:r w:rsidR="00BE7FB2" w:rsidRPr="00D33783">
        <w:rPr>
          <w:lang w:val="id-ID"/>
        </w:rPr>
        <w:t xml:space="preserve"> </w:t>
      </w:r>
      <w:r w:rsidR="00C0049D" w:rsidRPr="00D33783">
        <w:rPr>
          <w:lang w:val="id-ID"/>
        </w:rPr>
        <w:t>media</w:t>
      </w:r>
      <w:r w:rsidR="00BE7FB2" w:rsidRPr="00D33783">
        <w:rPr>
          <w:lang w:val="id-ID"/>
        </w:rPr>
        <w:t xml:space="preserve"> </w:t>
      </w:r>
      <w:r w:rsidR="00C0049D" w:rsidRPr="00D33783">
        <w:rPr>
          <w:lang w:val="id-ID"/>
        </w:rPr>
        <w:t>pembelajaran</w:t>
      </w:r>
      <w:r w:rsidR="00BE7FB2" w:rsidRPr="00D33783">
        <w:rPr>
          <w:lang w:val="id-ID"/>
        </w:rPr>
        <w:t xml:space="preserve"> </w:t>
      </w:r>
      <w:r w:rsidR="00C0049D" w:rsidRPr="00D33783">
        <w:rPr>
          <w:lang w:val="id-ID"/>
        </w:rPr>
        <w:t>yang</w:t>
      </w:r>
      <w:r w:rsidR="00BE7FB2" w:rsidRPr="00D33783">
        <w:rPr>
          <w:lang w:val="id-ID"/>
        </w:rPr>
        <w:t xml:space="preserve"> </w:t>
      </w:r>
      <w:r w:rsidR="00C0049D" w:rsidRPr="00D33783">
        <w:rPr>
          <w:lang w:val="id-ID"/>
        </w:rPr>
        <w:t>tersedia</w:t>
      </w:r>
      <w:r w:rsidR="00BE7FB2" w:rsidRPr="00D33783">
        <w:rPr>
          <w:lang w:val="id-ID"/>
        </w:rPr>
        <w:t xml:space="preserve"> </w:t>
      </w:r>
      <w:r w:rsidR="00C0049D" w:rsidRPr="00D33783">
        <w:rPr>
          <w:lang w:val="id-ID"/>
        </w:rPr>
        <w:t>untuk</w:t>
      </w:r>
      <w:r w:rsidR="00BE7FB2" w:rsidRPr="00D33783">
        <w:rPr>
          <w:lang w:val="id-ID"/>
        </w:rPr>
        <w:t xml:space="preserve"> </w:t>
      </w:r>
      <w:r w:rsidR="00C0049D" w:rsidRPr="00D33783">
        <w:rPr>
          <w:lang w:val="id-ID"/>
        </w:rPr>
        <w:t>belajar</w:t>
      </w:r>
      <w:r w:rsidR="00BE7FB2" w:rsidRPr="00D33783">
        <w:rPr>
          <w:lang w:val="id-ID"/>
        </w:rPr>
        <w:t xml:space="preserve"> </w:t>
      </w:r>
      <w:r w:rsidR="00C0049D" w:rsidRPr="00D33783">
        <w:rPr>
          <w:lang w:val="id-ID"/>
        </w:rPr>
        <w:t>fisika</w:t>
      </w:r>
      <w:r w:rsidR="00BE7FB2" w:rsidRPr="00D33783">
        <w:rPr>
          <w:lang w:val="id-ID"/>
        </w:rPr>
        <w:t xml:space="preserve"> </w:t>
      </w:r>
      <w:r w:rsidR="00C0049D" w:rsidRPr="00D33783">
        <w:rPr>
          <w:lang w:val="id-ID"/>
        </w:rPr>
        <w:t>khususnya</w:t>
      </w:r>
      <w:r w:rsidR="00BE7FB2" w:rsidRPr="00D33783">
        <w:rPr>
          <w:lang w:val="id-ID"/>
        </w:rPr>
        <w:t xml:space="preserve"> </w:t>
      </w:r>
      <w:r w:rsidR="00C0049D" w:rsidRPr="00D33783">
        <w:rPr>
          <w:lang w:val="id-ID"/>
        </w:rPr>
        <w:t>materi</w:t>
      </w:r>
      <w:r w:rsidR="00BE7FB2" w:rsidRPr="00D33783">
        <w:rPr>
          <w:lang w:val="id-ID"/>
        </w:rPr>
        <w:t xml:space="preserve"> </w:t>
      </w:r>
      <w:r w:rsidR="00C0049D" w:rsidRPr="00D33783">
        <w:rPr>
          <w:lang w:val="id-ID"/>
        </w:rPr>
        <w:t>fluida</w:t>
      </w:r>
      <w:r w:rsidR="00BE7FB2" w:rsidRPr="00D33783">
        <w:rPr>
          <w:lang w:val="id-ID"/>
        </w:rPr>
        <w:t xml:space="preserve"> </w:t>
      </w:r>
      <w:r w:rsidR="00C0049D" w:rsidRPr="00D33783">
        <w:rPr>
          <w:lang w:val="id-ID"/>
        </w:rPr>
        <w:t>statis</w:t>
      </w:r>
      <w:r w:rsidR="00BE7FB2" w:rsidRPr="00D33783">
        <w:rPr>
          <w:lang w:val="id-ID"/>
        </w:rPr>
        <w:t xml:space="preserve"> </w:t>
      </w:r>
      <w:r w:rsidR="00C0049D" w:rsidRPr="00D33783">
        <w:rPr>
          <w:lang w:val="id-ID"/>
        </w:rPr>
        <w:t>oleh</w:t>
      </w:r>
      <w:r w:rsidR="00BE7FB2" w:rsidRPr="00D33783">
        <w:rPr>
          <w:lang w:val="id-ID"/>
        </w:rPr>
        <w:t xml:space="preserve"> </w:t>
      </w:r>
      <w:r w:rsidR="00C0049D" w:rsidRPr="00D33783">
        <w:rPr>
          <w:lang w:val="id-ID"/>
        </w:rPr>
        <w:t>karena</w:t>
      </w:r>
      <w:r w:rsidR="00BE7FB2" w:rsidRPr="00D33783">
        <w:rPr>
          <w:lang w:val="id-ID"/>
        </w:rPr>
        <w:t xml:space="preserve"> </w:t>
      </w:r>
      <w:r w:rsidR="00C0049D" w:rsidRPr="00D33783">
        <w:rPr>
          <w:lang w:val="id-ID"/>
        </w:rPr>
        <w:t>itu</w:t>
      </w:r>
      <w:r w:rsidR="00BE7FB2" w:rsidRPr="00D33783">
        <w:rPr>
          <w:lang w:val="id-ID"/>
        </w:rPr>
        <w:t xml:space="preserve"> </w:t>
      </w:r>
      <w:r w:rsidR="00C0049D" w:rsidRPr="00D33783">
        <w:rPr>
          <w:lang w:val="id-ID"/>
        </w:rPr>
        <w:t>salah</w:t>
      </w:r>
      <w:r w:rsidR="00BE7FB2" w:rsidRPr="00D33783">
        <w:rPr>
          <w:lang w:val="id-ID"/>
        </w:rPr>
        <w:t xml:space="preserve"> </w:t>
      </w:r>
      <w:r w:rsidR="00C0049D" w:rsidRPr="00D33783">
        <w:rPr>
          <w:lang w:val="id-ID"/>
        </w:rPr>
        <w:t>satu</w:t>
      </w:r>
      <w:r w:rsidR="00BE7FB2" w:rsidRPr="00D33783">
        <w:rPr>
          <w:lang w:val="id-ID"/>
        </w:rPr>
        <w:t xml:space="preserve"> </w:t>
      </w:r>
      <w:r w:rsidR="00C0049D" w:rsidRPr="00D33783">
        <w:rPr>
          <w:lang w:val="id-ID"/>
        </w:rPr>
        <w:t>media</w:t>
      </w:r>
      <w:r w:rsidR="00BE7FB2" w:rsidRPr="00D33783">
        <w:rPr>
          <w:lang w:val="id-ID"/>
        </w:rPr>
        <w:t xml:space="preserve"> </w:t>
      </w:r>
      <w:r w:rsidR="00C0049D" w:rsidRPr="00D33783">
        <w:rPr>
          <w:lang w:val="id-ID"/>
        </w:rPr>
        <w:t>pembelajaan</w:t>
      </w:r>
      <w:r w:rsidR="00BE7FB2" w:rsidRPr="00D33783">
        <w:rPr>
          <w:lang w:val="id-ID"/>
        </w:rPr>
        <w:t xml:space="preserve"> </w:t>
      </w:r>
      <w:r w:rsidR="00C0049D" w:rsidRPr="00D33783">
        <w:rPr>
          <w:lang w:val="id-ID"/>
        </w:rPr>
        <w:t>yang</w:t>
      </w:r>
      <w:r w:rsidR="00BE7FB2" w:rsidRPr="00D33783">
        <w:rPr>
          <w:lang w:val="id-ID"/>
        </w:rPr>
        <w:t xml:space="preserve"> </w:t>
      </w:r>
      <w:r w:rsidR="00F95497" w:rsidRPr="00D33783">
        <w:rPr>
          <w:lang w:val="id-ID"/>
        </w:rPr>
        <w:t>dibutuhkan</w:t>
      </w:r>
      <w:r w:rsidR="00BE7FB2" w:rsidRPr="00D33783">
        <w:rPr>
          <w:lang w:val="id-ID"/>
        </w:rPr>
        <w:t xml:space="preserve"> </w:t>
      </w:r>
      <w:r w:rsidR="00C0049D" w:rsidRPr="00D33783">
        <w:rPr>
          <w:lang w:val="id-ID"/>
        </w:rPr>
        <w:t>ialah</w:t>
      </w:r>
      <w:r w:rsidR="00BE7FB2" w:rsidRPr="00D33783">
        <w:rPr>
          <w:lang w:val="id-ID"/>
        </w:rPr>
        <w:t xml:space="preserve"> </w:t>
      </w:r>
      <w:r w:rsidR="00C0049D" w:rsidRPr="00D33783">
        <w:rPr>
          <w:i/>
          <w:lang w:val="id-ID"/>
        </w:rPr>
        <w:t>E-</w:t>
      </w:r>
      <w:r w:rsidR="00BE7FB2" w:rsidRPr="00D33783">
        <w:rPr>
          <w:i/>
          <w:lang w:val="id-ID"/>
        </w:rPr>
        <w:t xml:space="preserve"> </w:t>
      </w:r>
      <w:r w:rsidR="00C0049D" w:rsidRPr="00D33783">
        <w:rPr>
          <w:i/>
          <w:lang w:val="id-ID"/>
        </w:rPr>
        <w:t>magazine</w:t>
      </w:r>
      <w:r w:rsidR="00BE7FB2" w:rsidRPr="00D33783">
        <w:rPr>
          <w:lang w:val="id-ID"/>
        </w:rPr>
        <w:t xml:space="preserve"> </w:t>
      </w:r>
      <w:r w:rsidR="00C0049D" w:rsidRPr="00D33783">
        <w:rPr>
          <w:lang w:val="id-ID"/>
        </w:rPr>
        <w:t>berbasis</w:t>
      </w:r>
      <w:r w:rsidR="00BE7FB2" w:rsidRPr="00D33783">
        <w:rPr>
          <w:lang w:val="id-ID"/>
        </w:rPr>
        <w:t xml:space="preserve"> </w:t>
      </w:r>
      <w:r w:rsidR="00C0049D" w:rsidRPr="00D33783">
        <w:rPr>
          <w:lang w:val="id-ID"/>
        </w:rPr>
        <w:t>aplikasi</w:t>
      </w:r>
      <w:r w:rsidR="00BE7FB2" w:rsidRPr="00D33783">
        <w:rPr>
          <w:lang w:val="id-ID"/>
        </w:rPr>
        <w:t xml:space="preserve"> </w:t>
      </w:r>
      <w:r w:rsidR="00C0049D" w:rsidRPr="00D33783">
        <w:rPr>
          <w:i/>
          <w:lang w:val="id-ID"/>
        </w:rPr>
        <w:t>canva</w:t>
      </w:r>
      <w:r w:rsidR="00BE7FB2" w:rsidRPr="00D33783">
        <w:rPr>
          <w:lang w:val="id-ID"/>
        </w:rPr>
        <w:t xml:space="preserve"> </w:t>
      </w:r>
      <w:r w:rsidR="00F95497" w:rsidRPr="00D33783">
        <w:rPr>
          <w:lang w:val="id-ID"/>
        </w:rPr>
        <w:t>yang dapat meningkatkan motivasi belajar siswa</w:t>
      </w:r>
      <w:r w:rsidR="00C0049D" w:rsidRPr="00D33783">
        <w:rPr>
          <w:lang w:val="id-ID"/>
        </w:rPr>
        <w:t>.</w:t>
      </w:r>
    </w:p>
    <w:p w:rsidR="000E0A4F" w:rsidRPr="00D33783" w:rsidRDefault="00BE7FB2" w:rsidP="00AF0D96">
      <w:pPr>
        <w:pStyle w:val="BodyText"/>
        <w:spacing w:after="0"/>
        <w:ind w:firstLine="284"/>
        <w:jc w:val="both"/>
        <w:rPr>
          <w:lang w:val="id-ID"/>
        </w:rPr>
      </w:pPr>
      <w:r w:rsidRPr="00D33783">
        <w:rPr>
          <w:lang w:val="id-ID"/>
        </w:rPr>
        <w:t xml:space="preserve"> </w:t>
      </w:r>
      <w:r w:rsidR="00C0049D" w:rsidRPr="00D33783">
        <w:rPr>
          <w:i/>
        </w:rPr>
        <w:t>E-magazine</w:t>
      </w:r>
      <w:r w:rsidRPr="00D33783">
        <w:t xml:space="preserve"> </w:t>
      </w:r>
      <w:r w:rsidR="00C0049D" w:rsidRPr="00D33783">
        <w:t>atau</w:t>
      </w:r>
      <w:r w:rsidRPr="00D33783">
        <w:t xml:space="preserve"> </w:t>
      </w:r>
      <w:r w:rsidR="00C0049D" w:rsidRPr="00D33783">
        <w:t>majalah</w:t>
      </w:r>
      <w:r w:rsidRPr="00D33783">
        <w:t xml:space="preserve"> </w:t>
      </w:r>
      <w:r w:rsidR="00C0049D" w:rsidRPr="00D33783">
        <w:t>elektronik</w:t>
      </w:r>
      <w:r w:rsidRPr="00D33783">
        <w:t xml:space="preserve"> </w:t>
      </w:r>
      <w:r w:rsidR="00C0049D" w:rsidRPr="00D33783">
        <w:rPr>
          <w:lang w:val="id-ID"/>
        </w:rPr>
        <w:t>adalah</w:t>
      </w:r>
      <w:r w:rsidRPr="00D33783">
        <w:t xml:space="preserve"> </w:t>
      </w:r>
      <w:r w:rsidR="00C0049D" w:rsidRPr="00D33783">
        <w:t>sumber</w:t>
      </w:r>
      <w:r w:rsidRPr="00D33783">
        <w:rPr>
          <w:lang w:val="id-ID"/>
        </w:rPr>
        <w:t xml:space="preserve"> </w:t>
      </w:r>
      <w:r w:rsidR="00C0049D" w:rsidRPr="00D33783">
        <w:t>belajar</w:t>
      </w:r>
      <w:r w:rsidRPr="00D33783">
        <w:t xml:space="preserve"> </w:t>
      </w:r>
      <w:r w:rsidR="00C0049D" w:rsidRPr="00D33783">
        <w:t>yang</w:t>
      </w:r>
      <w:r w:rsidRPr="00D33783">
        <w:t xml:space="preserve"> </w:t>
      </w:r>
      <w:r w:rsidR="00C0049D" w:rsidRPr="00D33783">
        <w:t>berisi</w:t>
      </w:r>
      <w:r w:rsidR="00C0049D" w:rsidRPr="00D33783">
        <w:rPr>
          <w:lang w:val="id-ID"/>
        </w:rPr>
        <w:t>kan</w:t>
      </w:r>
      <w:r w:rsidRPr="00D33783">
        <w:rPr>
          <w:lang w:val="id-ID"/>
        </w:rPr>
        <w:t xml:space="preserve"> </w:t>
      </w:r>
      <w:r w:rsidR="00C0049D" w:rsidRPr="00D33783">
        <w:rPr>
          <w:lang w:val="id-ID"/>
        </w:rPr>
        <w:t>tentang</w:t>
      </w:r>
      <w:r w:rsidRPr="00D33783">
        <w:rPr>
          <w:lang w:val="id-ID"/>
        </w:rPr>
        <w:t xml:space="preserve"> </w:t>
      </w:r>
      <w:r w:rsidR="00C0049D" w:rsidRPr="00D33783">
        <w:t>materi</w:t>
      </w:r>
      <w:r w:rsidRPr="00D33783">
        <w:rPr>
          <w:lang w:val="id-ID"/>
        </w:rPr>
        <w:t xml:space="preserve"> </w:t>
      </w:r>
      <w:r w:rsidR="00C0049D" w:rsidRPr="00D33783">
        <w:t>pembelajaran</w:t>
      </w:r>
      <w:r w:rsidRPr="00D33783">
        <w:rPr>
          <w:lang w:val="id-ID"/>
        </w:rPr>
        <w:t xml:space="preserve">  </w:t>
      </w:r>
      <w:r w:rsidR="00C0049D" w:rsidRPr="00D33783">
        <w:t>yang</w:t>
      </w:r>
      <w:r w:rsidRPr="00D33783">
        <w:rPr>
          <w:lang w:val="id-ID"/>
        </w:rPr>
        <w:t xml:space="preserve"> </w:t>
      </w:r>
      <w:r w:rsidR="00C0049D" w:rsidRPr="00D33783">
        <w:t>ditampilkan</w:t>
      </w:r>
      <w:r w:rsidRPr="00D33783">
        <w:rPr>
          <w:lang w:val="id-ID"/>
        </w:rPr>
        <w:t xml:space="preserve"> </w:t>
      </w:r>
      <w:r w:rsidR="00C0049D" w:rsidRPr="00D33783">
        <w:rPr>
          <w:lang w:val="id-ID"/>
        </w:rPr>
        <w:t>s</w:t>
      </w:r>
      <w:r w:rsidR="00C0049D" w:rsidRPr="00D33783">
        <w:t>ecara</w:t>
      </w:r>
      <w:r w:rsidRPr="00D33783">
        <w:rPr>
          <w:lang w:val="id-ID"/>
        </w:rPr>
        <w:t xml:space="preserve"> </w:t>
      </w:r>
      <w:r w:rsidR="00C0049D" w:rsidRPr="00D33783">
        <w:t>menarik</w:t>
      </w:r>
      <w:r w:rsidRPr="00D33783">
        <w:rPr>
          <w:lang w:val="id-ID"/>
        </w:rPr>
        <w:t xml:space="preserve"> </w:t>
      </w:r>
      <w:r w:rsidR="00C0049D" w:rsidRPr="00D33783">
        <w:rPr>
          <w:lang w:val="id-ID"/>
        </w:rPr>
        <w:fldChar w:fldCharType="begin" w:fldLock="1"/>
      </w:r>
      <w:r w:rsidR="00C0049D" w:rsidRPr="00D33783">
        <w:rPr>
          <w:lang w:val="id-ID"/>
        </w:rPr>
        <w:instrText>ADDIN CSL_CITATION {"citationItems":[{"id":"ITEM-1","itemData":{"abstract":"Penelitian ini bertujuan untuk mengembangkan media pembelajaran berupa majalah elektronik (e-magazine) pada pokok bahasan perrtumnbuhan dan perkembangan pada tumbuhan, penelitian ini merupakan penelitian pengembangan research and development (R&amp;D) menggunakan model ADDIE, untuk uji kevalidan media dan materi berdasarkan hasil penilaian dari 2 validator ahli, sedangkan uji kepraktisan dilakukan guru dan siswa terhadap penggunaan media. Tahap pengembangan dilakukan dengan cara validasi e-magazine, kemudian di implementasikan di SMAN 10 Gowa kelas XII4 IPA dengan subjek penelitian adalah 29 siswa. Teknik pengumpulan data yang digunakan adalah observasi, wawancara, dan angket. Hasil penelitian menunjukkan hasil uji validitas dengan rata-rata persentase kelayakan media sebesar 82%. Sedangkan kelayakan materi dengan persentase keseluruhan yaitu 81%, keduanya berada pada kategori sangat layak. Adapun hasil uji coba lapangan pada respon guru dan siswa diperoleh nilai keseluruhan 83% dari respon guru dan uji coba siswa diperoleh nilai 81%, keduanya berada pada kategori respon positif. Dari penilaian kelayakan yang ditinjau berdasarkan validitas dan kepraktisan dapat disimpulkan bahwa e-magazine sebagai sumber belajar bersifat valid dan praktis","author":[{"dropping-particle":"","family":"Fuad","given":"Ainul","non-dropping-particle":"","parse-names":false,"suffix":""}],"id":"ITEM-1","issued":{"date-parts":[["2020"]]},"title":"Pengembangan Media Pembelajaran E-Magazine sebagai Sumber Belajar Biologi Siswa Kelas XII","type":"article-journal","volume":"3"},"uris":["http://www.mendeley.com/documents/?uuid=02a0dde8-b047-465e-b60a-0244ccbe4a49"]}],"mendeley":{"formattedCitation":"(Fuad, 2020)","plainTextFormattedCitation":"(Fuad, 2020)","previouslyFormattedCitation":"(Fuad, 2020)"},"properties":{"noteIndex":0},"schema":"https://github.com/citation-style-language/schema/raw/master/csl-citation.json"}</w:instrText>
      </w:r>
      <w:r w:rsidR="00C0049D" w:rsidRPr="00D33783">
        <w:rPr>
          <w:lang w:val="id-ID"/>
        </w:rPr>
        <w:fldChar w:fldCharType="separate"/>
      </w:r>
      <w:r w:rsidR="00C0049D" w:rsidRPr="00D33783">
        <w:rPr>
          <w:noProof/>
          <w:lang w:val="id-ID"/>
        </w:rPr>
        <w:t>(Fuad,</w:t>
      </w:r>
      <w:r w:rsidRPr="00D33783">
        <w:rPr>
          <w:noProof/>
          <w:lang w:val="id-ID"/>
        </w:rPr>
        <w:t xml:space="preserve"> </w:t>
      </w:r>
      <w:r w:rsidR="00C0049D" w:rsidRPr="00D33783">
        <w:rPr>
          <w:noProof/>
          <w:lang w:val="id-ID"/>
        </w:rPr>
        <w:t>2020)</w:t>
      </w:r>
      <w:r w:rsidR="00C0049D" w:rsidRPr="00D33783">
        <w:rPr>
          <w:lang w:val="id-ID"/>
        </w:rPr>
        <w:fldChar w:fldCharType="end"/>
      </w:r>
      <w:r w:rsidR="00C0049D" w:rsidRPr="00D33783">
        <w:rPr>
          <w:lang w:val="id-ID"/>
        </w:rPr>
        <w:t>.</w:t>
      </w:r>
      <w:r w:rsidRPr="00D33783">
        <w:rPr>
          <w:lang w:val="id-ID"/>
        </w:rPr>
        <w:t xml:space="preserve"> </w:t>
      </w:r>
      <w:r w:rsidR="00A4589E" w:rsidRPr="00D33783">
        <w:rPr>
          <w:lang w:val="id-ID" w:eastAsia="id-ID"/>
        </w:rPr>
        <w:t xml:space="preserve">Lalu berdasarkan hasil dari analisis kebutuhan bahwa siswa sangat setuju dengan media pembelajaran berbasis </w:t>
      </w:r>
      <w:r w:rsidR="00A4589E" w:rsidRPr="00D33783">
        <w:rPr>
          <w:i/>
          <w:lang w:val="id-ID" w:eastAsia="id-ID"/>
        </w:rPr>
        <w:t>E-magazine</w:t>
      </w:r>
      <w:r w:rsidR="00A4589E" w:rsidRPr="00D33783">
        <w:rPr>
          <w:lang w:val="id-ID" w:eastAsia="id-ID"/>
        </w:rPr>
        <w:t>, hal ini ditunjukkan dengan besarnya persentase yang diperoleh sebesar 85,07 %. Menurut tabel interpretasi skala likert untuk data dengan persentase 76% - 100% dikategorikan sangat setuju</w:t>
      </w:r>
      <w:r w:rsidR="00A4589E" w:rsidRPr="00D33783">
        <w:rPr>
          <w:lang w:val="id-ID"/>
        </w:rPr>
        <w:t>.</w:t>
      </w:r>
      <w:r w:rsidR="00A4589E" w:rsidRPr="00D33783">
        <w:rPr>
          <w:lang w:val="id-ID" w:eastAsia="id-ID"/>
        </w:rPr>
        <w:t xml:space="preserve"> Penelitian ini sejalan dari hasil analisis data yang telah dilakukan, maka diperoleh hasil sebesar 76% - 100% yang menunjukkan bahwa siswa sangat setuju </w:t>
      </w:r>
      <w:r w:rsidR="00A4589E" w:rsidRPr="00D33783">
        <w:rPr>
          <w:lang w:val="id-ID" w:eastAsia="id-ID"/>
        </w:rPr>
        <w:fldChar w:fldCharType="begin" w:fldLock="1"/>
      </w:r>
      <w:r w:rsidR="00A4589E" w:rsidRPr="00D33783">
        <w:rPr>
          <w:lang w:val="id-ID" w:eastAsia="id-ID"/>
        </w:rPr>
        <w:instrText>ADDIN CSL_CITATION {"citationItems":[{"id":"ITEM-1","itemData":{"DOI":"10.26877/jp2f.v11i1.3851","ISSN":"2086-2407","abstract":"Penelitian ini bertujuan untuk mengetahui pendapat para ahli terhadap media pembelajaran interaktif berbasis HOTS menggunakan aplikasi lectora inspire dan mengetahui respon pendidik dan peserta didik terhadap media pembelajaran interaktif berbasis HOTS menggunakan aplikasi lectora inspire.   Jenis penelitian ini merupakan penelitian pengembangan (Research and Development) dengan menggunakan model pengembangan 4D (Four D Models) yang tediri dari tahapan Define, Design, Development, dan Disseminate. Subjek dari penelitian ini adalah peserta didik kelas X. Instrumen penilaian yang digunakan dalam penelitian ini berupa lembar validasi serta angket yang diberikan kepada ahli materi, ahli media, pendidik dan peserta didik. Jenis data yang dihasilkan adalah data kualitatif yang dianalisis dengan pedoman kriteria kategori penilaian untuk menentukan kualitas produk. Hasil penilaian terhadap media pembelajaran interaktif berbasis HOTS menggunakan aplikasi lectora inspire  mendapat kriteria sangat baik oleh dengan hasil penilaian ahli materi sebesar 99%, penilaian ahli media sebesar 94%, respon pendidik sebesar 86% dan respon peserta didik dalam uji coba kelompok kecil sebesar 84% serta uji kelompok besar sebesar 86%. Hasil penelitian ini menunjukkan bahwa media pembelajaran interaktif berbasis HOTS menggunakan aplikasi lectora inspire dapat digunakan sebagai media pembelajaran.","author":[{"dropping-particle":"","family":"Latifah","given":"Sri","non-dropping-particle":"","parse-names":false,"suffix":""},{"dropping-particle":"","family":"Yuberti","given":"Yuberti","non-dropping-particle":"","parse-names":false,"suffix":""},{"dropping-particle":"","family":"Agestiana","given":"Vina","non-dropping-particle":"","parse-names":false,"suffix":""}],"container-title":"Jurnal Penelitian Pembelajaran Fisika","id":"ITEM-1","issue":"1","issued":{"date-parts":[["2020"]]},"page":"9-16","title":"Pengembangan Media Pembelajaran Interaktif Berbasis Hots Menggunakan Aplikasi Lectora Inspire","type":"article-journal","volume":"11"},"uris":["http://www.mendeley.com/documents/?uuid=f1d00587-bec7-41c4-9c4c-a2e51e943b2a"]}],"mendeley":{"formattedCitation":"(Latifah et al., 2020)","plainTextFormattedCitation":"(Latifah et al., 2020)","previouslyFormattedCitation":"(Latifah et al., 2020)"},"properties":{"noteIndex":0},"schema":"https://github.com/citation-style-language/schema/raw/master/csl-citation.json"}</w:instrText>
      </w:r>
      <w:r w:rsidR="00A4589E" w:rsidRPr="00D33783">
        <w:rPr>
          <w:lang w:val="id-ID" w:eastAsia="id-ID"/>
        </w:rPr>
        <w:fldChar w:fldCharType="separate"/>
      </w:r>
      <w:r w:rsidR="00A4589E" w:rsidRPr="00D33783">
        <w:rPr>
          <w:noProof/>
          <w:lang w:val="id-ID" w:eastAsia="id-ID"/>
        </w:rPr>
        <w:t>(Latifah et al., 2020)</w:t>
      </w:r>
      <w:r w:rsidR="00A4589E" w:rsidRPr="00D33783">
        <w:rPr>
          <w:lang w:val="id-ID" w:eastAsia="id-ID"/>
        </w:rPr>
        <w:fldChar w:fldCharType="end"/>
      </w:r>
      <w:r w:rsidR="00A4589E" w:rsidRPr="00D33783">
        <w:rPr>
          <w:lang w:val="id-ID" w:eastAsia="id-ID"/>
        </w:rPr>
        <w:t>.</w:t>
      </w:r>
      <w:r w:rsidR="009F3E55" w:rsidRPr="00D33783">
        <w:rPr>
          <w:lang w:val="id-ID"/>
        </w:rPr>
        <w:t xml:space="preserve"> </w:t>
      </w:r>
    </w:p>
    <w:p w:rsidR="009F3E55" w:rsidRPr="00D33783" w:rsidRDefault="00BE777D" w:rsidP="000E0A4F">
      <w:pPr>
        <w:pStyle w:val="BodyText"/>
        <w:spacing w:after="0"/>
        <w:ind w:firstLine="284"/>
        <w:jc w:val="both"/>
        <w:rPr>
          <w:lang w:val="id-ID" w:eastAsia="id-ID"/>
        </w:rPr>
      </w:pPr>
      <w:r w:rsidRPr="00D33783">
        <w:t xml:space="preserve">Media </w:t>
      </w:r>
      <w:proofErr w:type="gramStart"/>
      <w:r w:rsidRPr="00D33783">
        <w:t>pembelajaran</w:t>
      </w:r>
      <w:r w:rsidRPr="00D33783">
        <w:rPr>
          <w:spacing w:val="-22"/>
        </w:rPr>
        <w:t xml:space="preserve">  </w:t>
      </w:r>
      <w:r w:rsidR="00C0049D" w:rsidRPr="00D33783">
        <w:rPr>
          <w:i/>
          <w:lang w:val="id-ID"/>
        </w:rPr>
        <w:t>E</w:t>
      </w:r>
      <w:proofErr w:type="gramEnd"/>
      <w:r w:rsidR="00BE7FB2" w:rsidRPr="00D33783">
        <w:rPr>
          <w:i/>
          <w:lang w:val="id-ID"/>
        </w:rPr>
        <w:t xml:space="preserve"> </w:t>
      </w:r>
      <w:r w:rsidR="00C0049D" w:rsidRPr="00D33783">
        <w:rPr>
          <w:i/>
          <w:lang w:val="id-ID"/>
        </w:rPr>
        <w:t>-</w:t>
      </w:r>
      <w:r w:rsidR="00BE7FB2" w:rsidRPr="00D33783">
        <w:rPr>
          <w:i/>
          <w:lang w:val="id-ID"/>
        </w:rPr>
        <w:t xml:space="preserve"> </w:t>
      </w:r>
      <w:r w:rsidR="00C0049D" w:rsidRPr="00D33783">
        <w:rPr>
          <w:i/>
          <w:lang w:val="id-ID"/>
        </w:rPr>
        <w:t>magazine</w:t>
      </w:r>
      <w:r w:rsidR="00BE7FB2" w:rsidRPr="00D33783">
        <w:rPr>
          <w:lang w:val="id-ID"/>
        </w:rPr>
        <w:t xml:space="preserve">  </w:t>
      </w:r>
      <w:r w:rsidR="00C0049D" w:rsidRPr="00D33783">
        <w:rPr>
          <w:lang w:val="id-ID"/>
        </w:rPr>
        <w:t>yang</w:t>
      </w:r>
      <w:r w:rsidR="00BE7FB2" w:rsidRPr="00D33783">
        <w:rPr>
          <w:lang w:val="id-ID"/>
        </w:rPr>
        <w:t xml:space="preserve"> </w:t>
      </w:r>
      <w:r w:rsidR="00C0049D" w:rsidRPr="00D33783">
        <w:rPr>
          <w:lang w:val="id-ID"/>
        </w:rPr>
        <w:t>bisa</w:t>
      </w:r>
      <w:r w:rsidR="00BE7FB2" w:rsidRPr="00D33783">
        <w:rPr>
          <w:lang w:val="id-ID"/>
        </w:rPr>
        <w:t xml:space="preserve"> </w:t>
      </w:r>
      <w:r w:rsidR="00C0049D" w:rsidRPr="00D33783">
        <w:rPr>
          <w:lang w:val="id-ID"/>
        </w:rPr>
        <w:t>membantu</w:t>
      </w:r>
      <w:r w:rsidR="00BE7FB2" w:rsidRPr="00D33783">
        <w:rPr>
          <w:lang w:val="id-ID"/>
        </w:rPr>
        <w:t xml:space="preserve"> </w:t>
      </w:r>
      <w:r w:rsidR="00C0049D" w:rsidRPr="00D33783">
        <w:rPr>
          <w:lang w:val="id-ID"/>
        </w:rPr>
        <w:t>peserta</w:t>
      </w:r>
      <w:r w:rsidR="00BE7FB2" w:rsidRPr="00D33783">
        <w:rPr>
          <w:lang w:val="id-ID"/>
        </w:rPr>
        <w:t xml:space="preserve"> </w:t>
      </w:r>
      <w:r w:rsidR="00C0049D" w:rsidRPr="00D33783">
        <w:rPr>
          <w:lang w:val="id-ID"/>
        </w:rPr>
        <w:t>didik</w:t>
      </w:r>
      <w:r w:rsidR="00BE7FB2" w:rsidRPr="00D33783">
        <w:rPr>
          <w:lang w:val="id-ID"/>
        </w:rPr>
        <w:t xml:space="preserve"> </w:t>
      </w:r>
      <w:r w:rsidR="00C0049D" w:rsidRPr="00D33783">
        <w:rPr>
          <w:lang w:val="id-ID"/>
        </w:rPr>
        <w:t>untuk</w:t>
      </w:r>
      <w:r w:rsidR="00BE7FB2" w:rsidRPr="00D33783">
        <w:rPr>
          <w:lang w:val="id-ID"/>
        </w:rPr>
        <w:t xml:space="preserve"> </w:t>
      </w:r>
      <w:r w:rsidR="00C0049D" w:rsidRPr="00D33783">
        <w:rPr>
          <w:lang w:val="id-ID"/>
        </w:rPr>
        <w:t>dapat</w:t>
      </w:r>
      <w:r w:rsidR="00BE7FB2" w:rsidRPr="00D33783">
        <w:rPr>
          <w:lang w:val="id-ID"/>
        </w:rPr>
        <w:t xml:space="preserve"> </w:t>
      </w:r>
      <w:r w:rsidR="00C0049D" w:rsidRPr="00D33783">
        <w:rPr>
          <w:lang w:val="id-ID"/>
        </w:rPr>
        <w:t>berpikir</w:t>
      </w:r>
      <w:r w:rsidR="00BE7FB2" w:rsidRPr="00D33783">
        <w:rPr>
          <w:lang w:val="id-ID"/>
        </w:rPr>
        <w:t xml:space="preserve"> </w:t>
      </w:r>
      <w:r w:rsidR="00C0049D" w:rsidRPr="00D33783">
        <w:rPr>
          <w:lang w:val="id-ID"/>
        </w:rPr>
        <w:t>lebih</w:t>
      </w:r>
      <w:r w:rsidR="00BE7FB2" w:rsidRPr="00D33783">
        <w:rPr>
          <w:lang w:val="id-ID"/>
        </w:rPr>
        <w:t xml:space="preserve"> </w:t>
      </w:r>
      <w:r w:rsidR="00C0049D" w:rsidRPr="00D33783">
        <w:rPr>
          <w:lang w:val="id-ID"/>
        </w:rPr>
        <w:t>optimal</w:t>
      </w:r>
      <w:r w:rsidR="005F398B" w:rsidRPr="00D33783">
        <w:rPr>
          <w:lang w:val="id-ID"/>
        </w:rPr>
        <w:t xml:space="preserve">. </w:t>
      </w:r>
      <w:r w:rsidR="00C0049D" w:rsidRPr="00D33783">
        <w:rPr>
          <w:i/>
          <w:iCs/>
        </w:rPr>
        <w:t>E-magazine</w:t>
      </w:r>
      <w:r w:rsidR="00BE7FB2" w:rsidRPr="00D33783">
        <w:rPr>
          <w:i/>
          <w:iCs/>
        </w:rPr>
        <w:t xml:space="preserve"> </w:t>
      </w:r>
      <w:r w:rsidR="00C0049D" w:rsidRPr="00D33783">
        <w:t>dapat</w:t>
      </w:r>
      <w:r w:rsidR="00BE7FB2" w:rsidRPr="00D33783">
        <w:t xml:space="preserve"> </w:t>
      </w:r>
      <w:r w:rsidR="00C0049D" w:rsidRPr="00D33783">
        <w:t>digunakan</w:t>
      </w:r>
      <w:r w:rsidR="00BE7FB2" w:rsidRPr="00D33783">
        <w:rPr>
          <w:lang w:val="id-ID"/>
        </w:rPr>
        <w:t xml:space="preserve"> </w:t>
      </w:r>
      <w:r w:rsidR="00C0049D" w:rsidRPr="00D33783">
        <w:t>sebagai</w:t>
      </w:r>
      <w:r w:rsidR="00BE7FB2" w:rsidRPr="00D33783">
        <w:t xml:space="preserve"> </w:t>
      </w:r>
      <w:r w:rsidR="00C0049D" w:rsidRPr="00D33783">
        <w:t>media</w:t>
      </w:r>
      <w:r w:rsidR="00BE7FB2" w:rsidRPr="00D33783">
        <w:rPr>
          <w:lang w:val="id-ID"/>
        </w:rPr>
        <w:t xml:space="preserve"> </w:t>
      </w:r>
      <w:r w:rsidR="00C0049D" w:rsidRPr="00D33783">
        <w:t>pembelajaran</w:t>
      </w:r>
      <w:r w:rsidR="00BE7FB2" w:rsidRPr="00D33783">
        <w:t xml:space="preserve"> </w:t>
      </w:r>
      <w:r w:rsidR="00C0049D" w:rsidRPr="00D33783">
        <w:t>karena</w:t>
      </w:r>
      <w:r w:rsidR="00BE7FB2" w:rsidRPr="00D33783">
        <w:t xml:space="preserve"> </w:t>
      </w:r>
      <w:r w:rsidR="00C0049D" w:rsidRPr="00D33783">
        <w:t>telah</w:t>
      </w:r>
      <w:r w:rsidR="00BE7FB2" w:rsidRPr="00D33783">
        <w:rPr>
          <w:lang w:val="id-ID"/>
        </w:rPr>
        <w:t xml:space="preserve"> </w:t>
      </w:r>
      <w:r w:rsidR="00C0049D" w:rsidRPr="00D33783">
        <w:t>memenuhi</w:t>
      </w:r>
      <w:r w:rsidR="00BE7FB2" w:rsidRPr="00D33783">
        <w:rPr>
          <w:lang w:val="id-ID"/>
        </w:rPr>
        <w:t xml:space="preserve">  </w:t>
      </w:r>
      <w:r w:rsidR="00C0049D" w:rsidRPr="00D33783">
        <w:t>manfaat</w:t>
      </w:r>
      <w:r w:rsidR="00BE7FB2" w:rsidRPr="00D33783">
        <w:t xml:space="preserve"> </w:t>
      </w:r>
      <w:r w:rsidR="00C0049D" w:rsidRPr="00D33783">
        <w:t>praktis</w:t>
      </w:r>
      <w:r w:rsidR="00BE7FB2" w:rsidRPr="00D33783">
        <w:t xml:space="preserve"> </w:t>
      </w:r>
      <w:r w:rsidR="00C0049D" w:rsidRPr="00D33783">
        <w:rPr>
          <w:lang w:val="id-ID"/>
        </w:rPr>
        <w:t>dalam</w:t>
      </w:r>
      <w:r w:rsidR="00BE7FB2" w:rsidRPr="00D33783">
        <w:rPr>
          <w:lang w:val="id-ID"/>
        </w:rPr>
        <w:t xml:space="preserve"> </w:t>
      </w:r>
      <w:r w:rsidR="00C0049D" w:rsidRPr="00D33783">
        <w:t>media</w:t>
      </w:r>
      <w:r w:rsidR="00BE7FB2" w:rsidRPr="00D33783">
        <w:t xml:space="preserve"> </w:t>
      </w:r>
      <w:r w:rsidR="00C0049D" w:rsidRPr="00D33783">
        <w:t>pembelajaran</w:t>
      </w:r>
      <w:r w:rsidR="00BE7FB2" w:rsidRPr="00D33783">
        <w:t xml:space="preserve"> </w:t>
      </w:r>
      <w:r w:rsidR="00C0049D" w:rsidRPr="00D33783">
        <w:t>di</w:t>
      </w:r>
      <w:r w:rsidR="00BE7FB2" w:rsidRPr="00D33783">
        <w:t xml:space="preserve"> </w:t>
      </w:r>
      <w:r w:rsidR="00C0049D" w:rsidRPr="00D33783">
        <w:t>dalam</w:t>
      </w:r>
      <w:r w:rsidR="00BE7FB2" w:rsidRPr="00D33783">
        <w:t xml:space="preserve"> </w:t>
      </w:r>
      <w:r w:rsidR="00C0049D" w:rsidRPr="00D33783">
        <w:t>proses</w:t>
      </w:r>
      <w:r w:rsidR="00BE7FB2" w:rsidRPr="00D33783">
        <w:rPr>
          <w:lang w:val="id-ID"/>
        </w:rPr>
        <w:t xml:space="preserve"> </w:t>
      </w:r>
      <w:r w:rsidR="00C0049D" w:rsidRPr="00D33783">
        <w:rPr>
          <w:lang w:val="id-ID"/>
        </w:rPr>
        <w:t>kegiatan</w:t>
      </w:r>
      <w:r w:rsidR="00BE7FB2" w:rsidRPr="00D33783">
        <w:t xml:space="preserve"> </w:t>
      </w:r>
      <w:r w:rsidR="00C0049D" w:rsidRPr="00D33783">
        <w:t>belajar</w:t>
      </w:r>
      <w:r w:rsidR="00BE7FB2" w:rsidRPr="00D33783">
        <w:t xml:space="preserve"> </w:t>
      </w:r>
      <w:r w:rsidR="00C0049D" w:rsidRPr="00D33783">
        <w:t>mengajar</w:t>
      </w:r>
      <w:r w:rsidR="00BE7FB2" w:rsidRPr="00D33783">
        <w:rPr>
          <w:lang w:val="id-ID"/>
        </w:rPr>
        <w:t xml:space="preserve"> </w:t>
      </w:r>
      <w:r w:rsidR="00C0049D" w:rsidRPr="00D33783">
        <w:rPr>
          <w:lang w:val="id-ID"/>
        </w:rPr>
        <w:t>dikelas</w:t>
      </w:r>
      <w:r w:rsidR="00BE7FB2" w:rsidRPr="00D33783">
        <w:rPr>
          <w:lang w:val="id-ID"/>
        </w:rPr>
        <w:t xml:space="preserve"> </w:t>
      </w:r>
      <w:r w:rsidR="00C0049D" w:rsidRPr="00D33783">
        <w:rPr>
          <w:lang w:val="id-ID"/>
        </w:rPr>
        <w:fldChar w:fldCharType="begin" w:fldLock="1"/>
      </w:r>
      <w:r w:rsidR="00C0049D" w:rsidRPr="00D33783">
        <w:rPr>
          <w:lang w:val="id-ID"/>
        </w:rPr>
        <w:instrText>ADDIN CSL_CITATION {"citationItems":[{"id":"ITEM-1","itemData":{"DOI":"10.24114/jipk.v3i2.28111","ISSN":"2685-0761","abstract":"This development research refers to several analyzes carried out, namely performance analysis in learning, student analysis, which is a study of student characteristics based on knowledge, skills, and development. Analysis of facts, concepts, principles and needs based on current problems, namely learning from home caused by the covid-19 pandemic which requires learning media. Learning media that can meet today's learning needs are chemistry E-magazines that can be accessed anytime and anywhere with valid, practical, and effective criteria. The e-magazine is then validated first by the supervisor and three material validators and media validators. After the e-magazine is said to be valid, it is tested in learning. The development model used in this study is the ADDIE model (Analysis, Design, Development, Implementation, and Evaluation). After going through the stages of analysis, design, and development of a valid E-Magazine, it was first tested on a small group (initial field trial) and revised. After the initial revision, it was re-tested to a large group (main field trial) to see the effectiveness and practicality of the E-Magazine. The sample in this study were students of class X MIA 2 The initial field trial class amounted to 9 students and Class X MIA 3 as the main field trial class amounted to 30 students at the implementation stage of ADDIE with the object of research namely E-Magazine Reaction Reduction and Oxidation that has been developed. Collecting data using instruments in the form of observation sheets, questionnaires for assessment of material experts, media experts, teachers and students. Qualitative data analysis using a Likert scale and quantitatively based on the Post Test scores of students' learning outcomes. The results of the development obtained that the E-Magazine profile of Reduction and Oxidation Reactions met the validity criteria, showing 1.00 (very high criteria) in terms of questionnaire responses from media experts and material experts. The results of the practicality analysis in terms of the teacher and student response questionnaires obtained each percentage of 90.90% (very practical criteria) for the teacher's response to the initial field trial and 95.45% (very practical criteria) for the main field trial. In the questionnaire responses, students each obtained a percentage of 79.75% (practical criteria) for the initial field trial and 85.50% (very practical criteria) for the main field trial and the results of the e…","author":[{"dropping-particle":"","family":"Arief","given":"Maipha Deapati","non-dropping-particle":"","parse-names":false,"suffix":""},{"dropping-particle":"","family":"Auliah","given":"Army","non-dropping-particle":"","parse-names":false,"suffix":""},{"dropping-particle":"","family":"Hardin","given":"Hardin","non-dropping-particle":"","parse-names":false,"suffix":""}],"container-title":"Jurnal Inovasi Pembelajaran Kimia","id":"ITEM-1","issue":"2","issued":{"date-parts":[["2021"]]},"page":"148","title":"Pengembangan E-Magazine Reaksi Reduksi dan Oksidasi Sebagai Media Pembelajaran Kimia Kelas X SMA/MA","type":"article-journal","volume":"3"},"uris":["http://www.mendeley.com/documents/?uuid=62698efa-3b3c-4613-8401-9d2d4455c7eb"]}],"mendeley":{"formattedCitation":"(Arief et al., 2021)","plainTextFormattedCitation":"(Arief et al., 2021)","previouslyFormattedCitation":"(Arief et al., 2021)"},"properties":{"noteIndex":0},"schema":"https://github.com/citation-style-language/schema/raw/master/csl-citation.json"}</w:instrText>
      </w:r>
      <w:r w:rsidR="00C0049D" w:rsidRPr="00D33783">
        <w:rPr>
          <w:lang w:val="id-ID"/>
        </w:rPr>
        <w:fldChar w:fldCharType="separate"/>
      </w:r>
      <w:r w:rsidR="00C0049D" w:rsidRPr="00D33783">
        <w:rPr>
          <w:noProof/>
          <w:lang w:val="id-ID"/>
        </w:rPr>
        <w:t>(Arief</w:t>
      </w:r>
      <w:r w:rsidR="00BE7FB2" w:rsidRPr="00D33783">
        <w:rPr>
          <w:noProof/>
          <w:lang w:val="id-ID"/>
        </w:rPr>
        <w:t xml:space="preserve"> </w:t>
      </w:r>
      <w:r w:rsidR="00C0049D" w:rsidRPr="00D33783">
        <w:rPr>
          <w:noProof/>
          <w:lang w:val="id-ID"/>
        </w:rPr>
        <w:t>et</w:t>
      </w:r>
      <w:r w:rsidR="00BE7FB2" w:rsidRPr="00D33783">
        <w:rPr>
          <w:noProof/>
          <w:lang w:val="id-ID"/>
        </w:rPr>
        <w:t xml:space="preserve"> </w:t>
      </w:r>
      <w:r w:rsidR="00C0049D" w:rsidRPr="00D33783">
        <w:rPr>
          <w:noProof/>
          <w:lang w:val="id-ID"/>
        </w:rPr>
        <w:t>al.,</w:t>
      </w:r>
      <w:r w:rsidR="00BE7FB2" w:rsidRPr="00D33783">
        <w:rPr>
          <w:noProof/>
          <w:lang w:val="id-ID"/>
        </w:rPr>
        <w:t xml:space="preserve"> </w:t>
      </w:r>
      <w:r w:rsidR="00C0049D" w:rsidRPr="00D33783">
        <w:rPr>
          <w:noProof/>
          <w:lang w:val="id-ID"/>
        </w:rPr>
        <w:t>2021)</w:t>
      </w:r>
      <w:r w:rsidR="00C0049D" w:rsidRPr="00D33783">
        <w:rPr>
          <w:lang w:val="id-ID"/>
        </w:rPr>
        <w:fldChar w:fldCharType="end"/>
      </w:r>
      <w:r w:rsidR="00C0049D" w:rsidRPr="00D33783">
        <w:rPr>
          <w:lang w:val="id-ID"/>
        </w:rPr>
        <w:t>.</w:t>
      </w:r>
      <w:r w:rsidR="00BE7FB2" w:rsidRPr="00D33783">
        <w:rPr>
          <w:lang w:val="id-ID"/>
        </w:rPr>
        <w:t xml:space="preserve"> </w:t>
      </w:r>
      <w:proofErr w:type="gramStart"/>
      <w:r w:rsidR="00C0049D" w:rsidRPr="00D33783">
        <w:rPr>
          <w:rStyle w:val="y2iqfc"/>
          <w:rFonts w:eastAsia="SimSun"/>
          <w:i/>
          <w:color w:val="000000"/>
        </w:rPr>
        <w:t>Canva</w:t>
      </w:r>
      <w:r w:rsidR="00BE7FB2" w:rsidRPr="00D33783">
        <w:rPr>
          <w:rStyle w:val="y2iqfc"/>
          <w:rFonts w:eastAsia="SimSun"/>
          <w:color w:val="000000"/>
        </w:rPr>
        <w:t xml:space="preserve"> </w:t>
      </w:r>
      <w:r w:rsidR="00C0049D" w:rsidRPr="00D33783">
        <w:rPr>
          <w:rStyle w:val="y2iqfc"/>
          <w:rFonts w:eastAsia="SimSun"/>
          <w:color w:val="000000"/>
        </w:rPr>
        <w:t>merupakan</w:t>
      </w:r>
      <w:r w:rsidR="00BE7FB2" w:rsidRPr="00D33783">
        <w:rPr>
          <w:rStyle w:val="y2iqfc"/>
          <w:rFonts w:eastAsia="SimSun"/>
          <w:color w:val="000000"/>
        </w:rPr>
        <w:t xml:space="preserve"> </w:t>
      </w:r>
      <w:r w:rsidR="00C0049D" w:rsidRPr="00D33783">
        <w:rPr>
          <w:rStyle w:val="y2iqfc"/>
          <w:rFonts w:eastAsia="SimSun"/>
          <w:color w:val="000000"/>
        </w:rPr>
        <w:t>media</w:t>
      </w:r>
      <w:r w:rsidR="00BE7FB2" w:rsidRPr="00D33783">
        <w:rPr>
          <w:rStyle w:val="y2iqfc"/>
          <w:rFonts w:eastAsia="SimSun"/>
          <w:color w:val="000000"/>
        </w:rPr>
        <w:t xml:space="preserve"> </w:t>
      </w:r>
      <w:r w:rsidR="00C0049D" w:rsidRPr="00D33783">
        <w:rPr>
          <w:rStyle w:val="y2iqfc"/>
          <w:rFonts w:eastAsia="SimSun"/>
          <w:color w:val="000000"/>
        </w:rPr>
        <w:t>desain</w:t>
      </w:r>
      <w:r w:rsidR="00BE7FB2" w:rsidRPr="00D33783">
        <w:rPr>
          <w:rStyle w:val="y2iqfc"/>
          <w:rFonts w:eastAsia="SimSun"/>
          <w:color w:val="000000"/>
        </w:rPr>
        <w:t xml:space="preserve"> </w:t>
      </w:r>
      <w:r w:rsidR="00C0049D" w:rsidRPr="00D33783">
        <w:rPr>
          <w:rStyle w:val="y2iqfc"/>
          <w:rFonts w:eastAsia="SimSun"/>
          <w:color w:val="000000"/>
        </w:rPr>
        <w:t>grafis</w:t>
      </w:r>
      <w:r w:rsidR="00BE7FB2" w:rsidRPr="00D33783">
        <w:rPr>
          <w:rStyle w:val="y2iqfc"/>
          <w:rFonts w:eastAsia="SimSun"/>
          <w:color w:val="000000"/>
        </w:rPr>
        <w:t xml:space="preserve"> </w:t>
      </w:r>
      <w:r w:rsidR="00C0049D" w:rsidRPr="00D33783">
        <w:rPr>
          <w:rStyle w:val="y2iqfc"/>
          <w:rFonts w:eastAsia="SimSun"/>
          <w:color w:val="000000"/>
        </w:rPr>
        <w:t>untuk</w:t>
      </w:r>
      <w:r w:rsidR="00BE7FB2" w:rsidRPr="00D33783">
        <w:rPr>
          <w:rStyle w:val="y2iqfc"/>
          <w:rFonts w:eastAsia="SimSun"/>
          <w:color w:val="000000"/>
        </w:rPr>
        <w:t xml:space="preserve"> </w:t>
      </w:r>
      <w:r w:rsidR="00C0049D" w:rsidRPr="00D33783">
        <w:rPr>
          <w:rStyle w:val="y2iqfc"/>
          <w:rFonts w:eastAsia="SimSun"/>
          <w:color w:val="000000"/>
        </w:rPr>
        <w:t>memfasilitasi</w:t>
      </w:r>
      <w:r w:rsidR="00BE7FB2" w:rsidRPr="00D33783">
        <w:rPr>
          <w:rStyle w:val="y2iqfc"/>
          <w:rFonts w:eastAsia="SimSun"/>
          <w:color w:val="000000"/>
        </w:rPr>
        <w:t xml:space="preserve"> </w:t>
      </w:r>
      <w:r w:rsidR="00C0049D" w:rsidRPr="00D33783">
        <w:rPr>
          <w:rStyle w:val="y2iqfc"/>
          <w:rFonts w:eastAsia="SimSun"/>
          <w:color w:val="000000"/>
        </w:rPr>
        <w:t>pengguna</w:t>
      </w:r>
      <w:r w:rsidR="00BE7FB2" w:rsidRPr="00D33783">
        <w:rPr>
          <w:rStyle w:val="y2iqfc"/>
          <w:rFonts w:eastAsia="SimSun"/>
          <w:color w:val="000000"/>
        </w:rPr>
        <w:t xml:space="preserve"> </w:t>
      </w:r>
      <w:r w:rsidR="00C0049D" w:rsidRPr="00D33783">
        <w:rPr>
          <w:rStyle w:val="y2iqfc"/>
          <w:rFonts w:eastAsia="SimSun"/>
          <w:color w:val="000000"/>
        </w:rPr>
        <w:t>agar</w:t>
      </w:r>
      <w:r w:rsidR="00BE7FB2" w:rsidRPr="00D33783">
        <w:rPr>
          <w:rStyle w:val="y2iqfc"/>
          <w:rFonts w:eastAsia="SimSun"/>
          <w:color w:val="000000"/>
        </w:rPr>
        <w:t xml:space="preserve"> </w:t>
      </w:r>
      <w:r w:rsidR="00C0049D" w:rsidRPr="00D33783">
        <w:rPr>
          <w:rStyle w:val="y2iqfc"/>
          <w:rFonts w:eastAsia="SimSun"/>
          <w:color w:val="000000"/>
        </w:rPr>
        <w:t>dapat</w:t>
      </w:r>
      <w:r w:rsidR="00BE7FB2" w:rsidRPr="00D33783">
        <w:rPr>
          <w:rStyle w:val="y2iqfc"/>
          <w:rFonts w:eastAsia="SimSun"/>
          <w:color w:val="000000"/>
        </w:rPr>
        <w:t xml:space="preserve"> </w:t>
      </w:r>
      <w:r w:rsidR="00C0049D" w:rsidRPr="00D33783">
        <w:rPr>
          <w:rStyle w:val="y2iqfc"/>
          <w:rFonts w:eastAsia="SimSun"/>
          <w:color w:val="000000"/>
        </w:rPr>
        <w:t>mendesain</w:t>
      </w:r>
      <w:r w:rsidR="00BE7FB2" w:rsidRPr="00D33783">
        <w:rPr>
          <w:rStyle w:val="y2iqfc"/>
          <w:rFonts w:eastAsia="SimSun"/>
          <w:color w:val="000000"/>
        </w:rPr>
        <w:t xml:space="preserve"> </w:t>
      </w:r>
      <w:r w:rsidR="00C0049D" w:rsidRPr="00D33783">
        <w:rPr>
          <w:rStyle w:val="y2iqfc"/>
          <w:rFonts w:eastAsia="SimSun"/>
          <w:color w:val="000000"/>
        </w:rPr>
        <w:t>secara</w:t>
      </w:r>
      <w:r w:rsidR="00BE7FB2" w:rsidRPr="00D33783">
        <w:rPr>
          <w:rStyle w:val="y2iqfc"/>
          <w:rFonts w:eastAsia="SimSun"/>
          <w:color w:val="000000"/>
        </w:rPr>
        <w:t xml:space="preserve"> </w:t>
      </w:r>
      <w:r w:rsidR="00C0049D" w:rsidRPr="00D33783">
        <w:rPr>
          <w:rStyle w:val="y2iqfc"/>
          <w:rFonts w:eastAsia="SimSun"/>
          <w:color w:val="000000"/>
        </w:rPr>
        <w:t>kreatif</w:t>
      </w:r>
      <w:r w:rsidR="00BE7FB2" w:rsidRPr="00D33783">
        <w:rPr>
          <w:rStyle w:val="y2iqfc"/>
          <w:rFonts w:eastAsia="SimSun"/>
          <w:color w:val="000000"/>
        </w:rPr>
        <w:t xml:space="preserve"> </w:t>
      </w:r>
      <w:r w:rsidR="00C0049D" w:rsidRPr="00D33783">
        <w:rPr>
          <w:rStyle w:val="y2iqfc"/>
          <w:rFonts w:eastAsia="SimSun"/>
          <w:color w:val="000000"/>
        </w:rPr>
        <w:t>dan</w:t>
      </w:r>
      <w:r w:rsidR="00BE7FB2" w:rsidRPr="00D33783">
        <w:rPr>
          <w:rStyle w:val="y2iqfc"/>
          <w:rFonts w:eastAsia="SimSun"/>
          <w:color w:val="000000"/>
        </w:rPr>
        <w:t xml:space="preserve"> </w:t>
      </w:r>
      <w:r w:rsidR="00C0049D" w:rsidRPr="00D33783">
        <w:rPr>
          <w:rStyle w:val="y2iqfc"/>
          <w:rFonts w:eastAsia="SimSun"/>
          <w:color w:val="000000"/>
        </w:rPr>
        <w:t>berani</w:t>
      </w:r>
      <w:r w:rsidR="00BE7FB2" w:rsidRPr="00D33783">
        <w:rPr>
          <w:rStyle w:val="y2iqfc"/>
          <w:rFonts w:eastAsia="SimSun"/>
          <w:color w:val="000000"/>
        </w:rPr>
        <w:t xml:space="preserve"> </w:t>
      </w:r>
      <w:r w:rsidR="00C0049D" w:rsidRPr="00D33783">
        <w:rPr>
          <w:rStyle w:val="y2iqfc"/>
          <w:rFonts w:eastAsia="SimSun"/>
          <w:color w:val="000000"/>
        </w:rPr>
        <w:t>diakses.</w:t>
      </w:r>
      <w:proofErr w:type="gramEnd"/>
      <w:r w:rsidR="00BE7FB2" w:rsidRPr="00D33783">
        <w:rPr>
          <w:rStyle w:val="y2iqfc"/>
          <w:rFonts w:eastAsia="SimSun"/>
          <w:color w:val="000000"/>
        </w:rPr>
        <w:t xml:space="preserve"> </w:t>
      </w:r>
      <w:proofErr w:type="gramStart"/>
      <w:r w:rsidR="00C0049D" w:rsidRPr="00D33783">
        <w:rPr>
          <w:rStyle w:val="y2iqfc"/>
          <w:rFonts w:eastAsia="SimSun"/>
          <w:color w:val="000000"/>
        </w:rPr>
        <w:t>Desain</w:t>
      </w:r>
      <w:r w:rsidR="00BE7FB2" w:rsidRPr="00D33783">
        <w:rPr>
          <w:rStyle w:val="y2iqfc"/>
          <w:rFonts w:eastAsia="SimSun"/>
          <w:color w:val="000000"/>
        </w:rPr>
        <w:t xml:space="preserve"> </w:t>
      </w:r>
      <w:r w:rsidR="00C0049D" w:rsidRPr="00D33783">
        <w:rPr>
          <w:rStyle w:val="y2iqfc"/>
          <w:rFonts w:eastAsia="SimSun"/>
          <w:color w:val="000000"/>
        </w:rPr>
        <w:t>yang</w:t>
      </w:r>
      <w:r w:rsidR="00BE7FB2" w:rsidRPr="00D33783">
        <w:rPr>
          <w:rStyle w:val="y2iqfc"/>
          <w:rFonts w:eastAsia="SimSun"/>
          <w:color w:val="000000"/>
        </w:rPr>
        <w:t xml:space="preserve"> </w:t>
      </w:r>
      <w:r w:rsidR="00C0049D" w:rsidRPr="00D33783">
        <w:rPr>
          <w:rStyle w:val="y2iqfc"/>
          <w:rFonts w:eastAsia="SimSun"/>
          <w:color w:val="000000"/>
        </w:rPr>
        <w:t>dapat</w:t>
      </w:r>
      <w:r w:rsidR="00BE7FB2" w:rsidRPr="00D33783">
        <w:rPr>
          <w:rStyle w:val="y2iqfc"/>
          <w:rFonts w:eastAsia="SimSun"/>
          <w:color w:val="000000"/>
        </w:rPr>
        <w:t xml:space="preserve"> </w:t>
      </w:r>
      <w:r w:rsidR="00C0049D" w:rsidRPr="00D33783">
        <w:rPr>
          <w:rStyle w:val="y2iqfc"/>
          <w:rFonts w:eastAsia="SimSun"/>
          <w:color w:val="000000"/>
        </w:rPr>
        <w:t>dirancang</w:t>
      </w:r>
      <w:r w:rsidR="00BE7FB2" w:rsidRPr="00D33783">
        <w:rPr>
          <w:rStyle w:val="y2iqfc"/>
          <w:rFonts w:eastAsia="SimSun"/>
          <w:color w:val="000000"/>
        </w:rPr>
        <w:t xml:space="preserve"> </w:t>
      </w:r>
      <w:r w:rsidR="00C0049D" w:rsidRPr="00D33783">
        <w:rPr>
          <w:rStyle w:val="y2iqfc"/>
          <w:rFonts w:eastAsia="SimSun"/>
          <w:color w:val="000000"/>
        </w:rPr>
        <w:t>adalah</w:t>
      </w:r>
      <w:r w:rsidR="00BE7FB2" w:rsidRPr="00D33783">
        <w:rPr>
          <w:rStyle w:val="y2iqfc"/>
          <w:rFonts w:eastAsia="SimSun"/>
          <w:color w:val="000000"/>
        </w:rPr>
        <w:t xml:space="preserve"> </w:t>
      </w:r>
      <w:r w:rsidR="00C0049D" w:rsidRPr="00D33783">
        <w:rPr>
          <w:rStyle w:val="y2iqfc"/>
          <w:rFonts w:eastAsia="SimSun"/>
          <w:color w:val="000000"/>
        </w:rPr>
        <w:t>poster,</w:t>
      </w:r>
      <w:r w:rsidR="00BE7FB2" w:rsidRPr="00D33783">
        <w:rPr>
          <w:rStyle w:val="y2iqfc"/>
          <w:rFonts w:eastAsia="SimSun"/>
          <w:color w:val="000000"/>
        </w:rPr>
        <w:t xml:space="preserve"> </w:t>
      </w:r>
      <w:r w:rsidR="00C0049D" w:rsidRPr="00D33783">
        <w:rPr>
          <w:rStyle w:val="y2iqfc"/>
          <w:rFonts w:eastAsia="SimSun"/>
          <w:color w:val="000000"/>
        </w:rPr>
        <w:t>brosur,</w:t>
      </w:r>
      <w:r w:rsidR="00BE7FB2" w:rsidRPr="00D33783">
        <w:rPr>
          <w:rStyle w:val="y2iqfc"/>
          <w:rFonts w:eastAsia="SimSun"/>
          <w:color w:val="000000"/>
        </w:rPr>
        <w:t xml:space="preserve"> </w:t>
      </w:r>
      <w:r w:rsidR="00C0049D" w:rsidRPr="00D33783">
        <w:rPr>
          <w:rStyle w:val="y2iqfc"/>
          <w:rFonts w:eastAsia="SimSun"/>
          <w:color w:val="000000"/>
        </w:rPr>
        <w:t>infografis,</w:t>
      </w:r>
      <w:r w:rsidR="00BE7FB2" w:rsidRPr="00D33783">
        <w:rPr>
          <w:rStyle w:val="y2iqfc"/>
          <w:rFonts w:eastAsia="SimSun"/>
          <w:color w:val="000000"/>
        </w:rPr>
        <w:t xml:space="preserve"> </w:t>
      </w:r>
      <w:r w:rsidR="00C0049D" w:rsidRPr="00D33783">
        <w:rPr>
          <w:rStyle w:val="y2iqfc"/>
          <w:rFonts w:eastAsia="SimSun"/>
          <w:color w:val="000000"/>
        </w:rPr>
        <w:t>dan</w:t>
      </w:r>
      <w:r w:rsidR="00BE7FB2" w:rsidRPr="00D33783">
        <w:rPr>
          <w:rStyle w:val="y2iqfc"/>
          <w:rFonts w:eastAsia="SimSun"/>
          <w:color w:val="000000"/>
        </w:rPr>
        <w:t xml:space="preserve"> </w:t>
      </w:r>
      <w:r w:rsidR="00C0049D" w:rsidRPr="00D33783">
        <w:rPr>
          <w:rStyle w:val="y2iqfc"/>
          <w:rFonts w:eastAsia="SimSun"/>
          <w:color w:val="000000"/>
        </w:rPr>
        <w:t>presentasi.</w:t>
      </w:r>
      <w:proofErr w:type="gramEnd"/>
      <w:r w:rsidR="00BE7FB2" w:rsidRPr="00D33783">
        <w:rPr>
          <w:rStyle w:val="y2iqfc"/>
          <w:rFonts w:eastAsia="SimSun"/>
          <w:color w:val="000000"/>
        </w:rPr>
        <w:t xml:space="preserve"> </w:t>
      </w:r>
      <w:r w:rsidR="00C0049D" w:rsidRPr="00D33783">
        <w:rPr>
          <w:rStyle w:val="y2iqfc"/>
          <w:rFonts w:eastAsia="SimSun"/>
          <w:i/>
          <w:color w:val="000000"/>
        </w:rPr>
        <w:t>Canva</w:t>
      </w:r>
      <w:r w:rsidR="00BE7FB2" w:rsidRPr="00D33783">
        <w:rPr>
          <w:rStyle w:val="y2iqfc"/>
          <w:rFonts w:eastAsia="SimSun"/>
          <w:color w:val="000000"/>
        </w:rPr>
        <w:t xml:space="preserve"> </w:t>
      </w:r>
      <w:r w:rsidR="00C0049D" w:rsidRPr="00D33783">
        <w:rPr>
          <w:rStyle w:val="y2iqfc"/>
          <w:rFonts w:eastAsia="SimSun"/>
          <w:color w:val="000000"/>
        </w:rPr>
        <w:t>dapat</w:t>
      </w:r>
      <w:r w:rsidR="00BE7FB2" w:rsidRPr="00D33783">
        <w:rPr>
          <w:rStyle w:val="y2iqfc"/>
          <w:rFonts w:eastAsia="SimSun"/>
          <w:color w:val="000000"/>
        </w:rPr>
        <w:t xml:space="preserve"> </w:t>
      </w:r>
      <w:r w:rsidR="00C0049D" w:rsidRPr="00D33783">
        <w:rPr>
          <w:rStyle w:val="y2iqfc"/>
          <w:rFonts w:eastAsia="SimSun"/>
          <w:color w:val="000000"/>
        </w:rPr>
        <w:t>diakses</w:t>
      </w:r>
      <w:r w:rsidR="00BE7FB2" w:rsidRPr="00D33783">
        <w:rPr>
          <w:rStyle w:val="y2iqfc"/>
          <w:rFonts w:eastAsia="SimSun"/>
          <w:color w:val="000000"/>
        </w:rPr>
        <w:t xml:space="preserve"> </w:t>
      </w:r>
      <w:r w:rsidR="00C0049D" w:rsidRPr="00D33783">
        <w:rPr>
          <w:rStyle w:val="y2iqfc"/>
          <w:rFonts w:eastAsia="SimSun"/>
          <w:color w:val="000000"/>
        </w:rPr>
        <w:t>menggunakan</w:t>
      </w:r>
      <w:r w:rsidR="00BE7FB2" w:rsidRPr="00D33783">
        <w:rPr>
          <w:rStyle w:val="y2iqfc"/>
          <w:rFonts w:eastAsia="SimSun"/>
          <w:color w:val="000000"/>
        </w:rPr>
        <w:t xml:space="preserve"> </w:t>
      </w:r>
      <w:r w:rsidR="00C0049D" w:rsidRPr="00D33783">
        <w:rPr>
          <w:rStyle w:val="y2iqfc"/>
          <w:rFonts w:eastAsia="SimSun"/>
          <w:i/>
          <w:color w:val="000000"/>
        </w:rPr>
        <w:t>smartphone</w:t>
      </w:r>
      <w:r w:rsidR="00AF0D96" w:rsidRPr="00D33783">
        <w:rPr>
          <w:rStyle w:val="y2iqfc"/>
          <w:rFonts w:eastAsia="SimSun"/>
          <w:i/>
          <w:color w:val="000000"/>
          <w:lang w:val="id-ID"/>
        </w:rPr>
        <w:t xml:space="preserve"> android </w:t>
      </w:r>
      <w:r w:rsidR="00AF0D96" w:rsidRPr="00D33783">
        <w:rPr>
          <w:rStyle w:val="y2iqfc"/>
          <w:rFonts w:eastAsia="SimSun"/>
          <w:color w:val="000000"/>
          <w:lang w:val="id-ID"/>
        </w:rPr>
        <w:t xml:space="preserve">maupun </w:t>
      </w:r>
      <w:proofErr w:type="gramStart"/>
      <w:r w:rsidR="00AF0D96" w:rsidRPr="00D33783">
        <w:rPr>
          <w:rStyle w:val="y2iqfc"/>
          <w:rFonts w:eastAsia="SimSun"/>
          <w:i/>
          <w:color w:val="000000"/>
          <w:lang w:val="id-ID"/>
        </w:rPr>
        <w:t xml:space="preserve">ios </w:t>
      </w:r>
      <w:r w:rsidR="00BE7FB2" w:rsidRPr="00D33783">
        <w:rPr>
          <w:rStyle w:val="y2iqfc"/>
          <w:rFonts w:eastAsia="SimSun"/>
          <w:color w:val="000000"/>
        </w:rPr>
        <w:t xml:space="preserve"> </w:t>
      </w:r>
      <w:r w:rsidR="00C0049D" w:rsidRPr="00D33783">
        <w:rPr>
          <w:rStyle w:val="y2iqfc"/>
          <w:rFonts w:eastAsia="SimSun"/>
          <w:color w:val="000000"/>
        </w:rPr>
        <w:t>atau</w:t>
      </w:r>
      <w:proofErr w:type="gramEnd"/>
      <w:r w:rsidR="00BE7FB2" w:rsidRPr="00D33783">
        <w:rPr>
          <w:rStyle w:val="y2iqfc"/>
          <w:rFonts w:eastAsia="SimSun"/>
          <w:color w:val="000000"/>
        </w:rPr>
        <w:t xml:space="preserve"> </w:t>
      </w:r>
      <w:r w:rsidR="00C0049D" w:rsidRPr="00D33783">
        <w:rPr>
          <w:rStyle w:val="y2iqfc"/>
          <w:rFonts w:eastAsia="SimSun"/>
          <w:color w:val="000000"/>
        </w:rPr>
        <w:t>komputer.</w:t>
      </w:r>
      <w:r w:rsidR="00BE7FB2" w:rsidRPr="00D33783">
        <w:rPr>
          <w:rStyle w:val="y2iqfc"/>
          <w:rFonts w:eastAsia="SimSun"/>
          <w:color w:val="000000"/>
        </w:rPr>
        <w:t xml:space="preserve"> </w:t>
      </w:r>
      <w:r w:rsidR="00C0049D" w:rsidRPr="00D33783">
        <w:rPr>
          <w:rStyle w:val="y2iqfc"/>
          <w:rFonts w:eastAsia="SimSun"/>
          <w:color w:val="000000"/>
        </w:rPr>
        <w:t>Media</w:t>
      </w:r>
      <w:r w:rsidR="00BE7FB2" w:rsidRPr="00D33783">
        <w:rPr>
          <w:rStyle w:val="y2iqfc"/>
          <w:rFonts w:eastAsia="SimSun"/>
          <w:color w:val="000000"/>
        </w:rPr>
        <w:t xml:space="preserve"> </w:t>
      </w:r>
      <w:r w:rsidR="00C0049D" w:rsidRPr="00D33783">
        <w:rPr>
          <w:rStyle w:val="y2iqfc"/>
          <w:rFonts w:eastAsia="SimSun"/>
          <w:color w:val="000000"/>
        </w:rPr>
        <w:t>ini</w:t>
      </w:r>
      <w:r w:rsidR="00BE7FB2" w:rsidRPr="00D33783">
        <w:rPr>
          <w:rStyle w:val="y2iqfc"/>
          <w:rFonts w:eastAsia="SimSun"/>
          <w:color w:val="000000"/>
        </w:rPr>
        <w:t xml:space="preserve"> </w:t>
      </w:r>
      <w:r w:rsidR="00C0049D" w:rsidRPr="00D33783">
        <w:rPr>
          <w:rStyle w:val="y2iqfc"/>
          <w:rFonts w:eastAsia="SimSun"/>
          <w:color w:val="000000"/>
        </w:rPr>
        <w:t>sangat</w:t>
      </w:r>
      <w:r w:rsidR="00BE7FB2" w:rsidRPr="00D33783">
        <w:rPr>
          <w:rStyle w:val="y2iqfc"/>
          <w:rFonts w:eastAsia="SimSun"/>
          <w:color w:val="000000"/>
        </w:rPr>
        <w:t xml:space="preserve"> </w:t>
      </w:r>
      <w:r w:rsidR="00C0049D" w:rsidRPr="00D33783">
        <w:rPr>
          <w:rStyle w:val="y2iqfc"/>
          <w:rFonts w:eastAsia="SimSun"/>
          <w:color w:val="000000"/>
        </w:rPr>
        <w:t>membantu</w:t>
      </w:r>
      <w:r w:rsidR="00BE7FB2" w:rsidRPr="00D33783">
        <w:rPr>
          <w:rStyle w:val="y2iqfc"/>
          <w:rFonts w:eastAsia="SimSun"/>
          <w:color w:val="000000"/>
        </w:rPr>
        <w:t xml:space="preserve"> </w:t>
      </w:r>
      <w:r w:rsidR="00C0049D" w:rsidRPr="00D33783">
        <w:rPr>
          <w:rStyle w:val="y2iqfc"/>
          <w:rFonts w:eastAsia="SimSun"/>
          <w:color w:val="000000"/>
        </w:rPr>
        <w:t>membuat</w:t>
      </w:r>
      <w:r w:rsidR="00BE7FB2" w:rsidRPr="00D33783">
        <w:rPr>
          <w:rStyle w:val="y2iqfc"/>
          <w:rFonts w:eastAsia="SimSun"/>
          <w:color w:val="000000"/>
        </w:rPr>
        <w:t xml:space="preserve"> </w:t>
      </w:r>
      <w:r w:rsidR="00C0049D" w:rsidRPr="00D33783">
        <w:rPr>
          <w:rStyle w:val="y2iqfc"/>
          <w:rFonts w:eastAsia="SimSun"/>
          <w:color w:val="000000"/>
        </w:rPr>
        <w:t>desain</w:t>
      </w:r>
      <w:r w:rsidR="00BE7FB2" w:rsidRPr="00D33783">
        <w:rPr>
          <w:rStyle w:val="y2iqfc"/>
          <w:rFonts w:eastAsia="SimSun"/>
          <w:color w:val="000000"/>
        </w:rPr>
        <w:t xml:space="preserve"> </w:t>
      </w:r>
      <w:r w:rsidR="00C0049D" w:rsidRPr="00D33783">
        <w:rPr>
          <w:rStyle w:val="y2iqfc"/>
          <w:rFonts w:eastAsia="SimSun"/>
          <w:color w:val="000000"/>
        </w:rPr>
        <w:t>yang</w:t>
      </w:r>
      <w:r w:rsidR="00BE7FB2" w:rsidRPr="00D33783">
        <w:rPr>
          <w:rStyle w:val="y2iqfc"/>
          <w:rFonts w:eastAsia="SimSun"/>
          <w:color w:val="000000"/>
        </w:rPr>
        <w:t xml:space="preserve"> </w:t>
      </w:r>
      <w:r w:rsidR="00C0049D" w:rsidRPr="00D33783">
        <w:rPr>
          <w:rStyle w:val="y2iqfc"/>
          <w:rFonts w:eastAsia="SimSun"/>
          <w:color w:val="000000"/>
        </w:rPr>
        <w:t>praktis</w:t>
      </w:r>
      <w:r w:rsidR="00BE7FB2" w:rsidRPr="00D33783">
        <w:rPr>
          <w:rStyle w:val="y2iqfc"/>
          <w:rFonts w:eastAsia="SimSun"/>
          <w:color w:val="000000"/>
        </w:rPr>
        <w:t xml:space="preserve"> </w:t>
      </w:r>
      <w:r w:rsidR="00C0049D" w:rsidRPr="00D33783">
        <w:rPr>
          <w:rStyle w:val="y2iqfc"/>
          <w:rFonts w:eastAsia="SimSun"/>
          <w:color w:val="000000"/>
        </w:rPr>
        <w:t>dan</w:t>
      </w:r>
      <w:r w:rsidR="00BE7FB2" w:rsidRPr="00D33783">
        <w:rPr>
          <w:rStyle w:val="y2iqfc"/>
          <w:rFonts w:eastAsia="SimSun"/>
          <w:color w:val="000000"/>
        </w:rPr>
        <w:t xml:space="preserve"> </w:t>
      </w:r>
      <w:r w:rsidR="00C0049D" w:rsidRPr="00D33783">
        <w:rPr>
          <w:rStyle w:val="y2iqfc"/>
          <w:rFonts w:eastAsia="SimSun"/>
          <w:color w:val="000000"/>
        </w:rPr>
        <w:t>menarik</w:t>
      </w:r>
      <w:r w:rsidR="00BE7FB2" w:rsidRPr="00D33783">
        <w:rPr>
          <w:rStyle w:val="y2iqfc"/>
          <w:color w:val="000000"/>
          <w:lang w:val="id-ID"/>
        </w:rPr>
        <w:t xml:space="preserve"> </w:t>
      </w:r>
      <w:r w:rsidR="00C0049D" w:rsidRPr="00D33783">
        <w:rPr>
          <w:rStyle w:val="y2iqfc"/>
          <w:color w:val="000000"/>
          <w:lang w:val="id-ID"/>
        </w:rPr>
        <w:fldChar w:fldCharType="begin" w:fldLock="1"/>
      </w:r>
      <w:r w:rsidR="00F62CAD" w:rsidRPr="00D33783">
        <w:rPr>
          <w:rStyle w:val="y2iqfc"/>
          <w:color w:val="000000"/>
          <w:lang w:val="id-ID"/>
        </w:rPr>
        <w:instrText>ADDIN CSL_CITATION {"citationItems":[{"id":"ITEM-1","itemData":{"DOI":"10.2991/assehr.k.211223.034","abstract":"… project-based learning method. This study focuses on implementing the media used by BIPA … Canva is one of the learning media that can be used in online learning as it is today. Due to …","author":[{"dropping-particle":"","family":"Andriyanto","given":"Octo D.","non-dropping-particle":"","parse-names":false,"suffix":""},{"dropping-particle":"","family":"Hardika","given":"Meilita","non-dropping-particle":"","parse-names":false,"suffix":""},{"dropping-particle":"","family":"Sukarman","given":"Sukarman","non-dropping-particle":"","parse-names":false,"suffix":""}],"container-title":"Proceedings of the International Joint Conference on Arts and Humanities 2021 (IJCAH 2021)","id":"ITEM-1","issue":"Ijcah","issued":{"date-parts":[["2022"]]},"page":"190-194","title":" Canva as a Media for Exploration of Indonesian Tourism Knowledge in BIPA Learning ","type":"article-journal","volume":"618"},"uris":["http://www.mendeley.com/documents/?uuid=e9e7d7cf-dffc-4349-b467-838d824f5ca1"]}],"mendeley":{"formattedCitation":"(Andriyanto et al., 2022)","plainTextFormattedCitation":"(Andriyanto et al., 2022)","previouslyFormattedCitation":"(Andriyanto et al., 2022)"},"properties":{"noteIndex":0},"schema":"https://github.com/citation-style-language/schema/raw/master/csl-citation.json"}</w:instrText>
      </w:r>
      <w:r w:rsidR="00C0049D" w:rsidRPr="00D33783">
        <w:rPr>
          <w:rStyle w:val="y2iqfc"/>
          <w:color w:val="000000"/>
          <w:lang w:val="id-ID"/>
        </w:rPr>
        <w:fldChar w:fldCharType="separate"/>
      </w:r>
      <w:r w:rsidR="00C0049D" w:rsidRPr="00D33783">
        <w:rPr>
          <w:rStyle w:val="y2iqfc"/>
          <w:noProof/>
          <w:color w:val="000000"/>
          <w:lang w:val="id-ID"/>
        </w:rPr>
        <w:t>(Andriyanto</w:t>
      </w:r>
      <w:r w:rsidR="00BE7FB2" w:rsidRPr="00D33783">
        <w:rPr>
          <w:rStyle w:val="y2iqfc"/>
          <w:noProof/>
          <w:color w:val="000000"/>
          <w:lang w:val="id-ID"/>
        </w:rPr>
        <w:t xml:space="preserve"> </w:t>
      </w:r>
      <w:r w:rsidR="00C0049D" w:rsidRPr="00D33783">
        <w:rPr>
          <w:rStyle w:val="y2iqfc"/>
          <w:noProof/>
          <w:color w:val="000000"/>
          <w:lang w:val="id-ID"/>
        </w:rPr>
        <w:t>et</w:t>
      </w:r>
      <w:r w:rsidR="00BE7FB2" w:rsidRPr="00D33783">
        <w:rPr>
          <w:rStyle w:val="y2iqfc"/>
          <w:noProof/>
          <w:color w:val="000000"/>
          <w:lang w:val="id-ID"/>
        </w:rPr>
        <w:t xml:space="preserve"> </w:t>
      </w:r>
      <w:r w:rsidR="00C0049D" w:rsidRPr="00D33783">
        <w:rPr>
          <w:rStyle w:val="y2iqfc"/>
          <w:noProof/>
          <w:color w:val="000000"/>
          <w:lang w:val="id-ID"/>
        </w:rPr>
        <w:t>al.,</w:t>
      </w:r>
      <w:r w:rsidR="00BE7FB2" w:rsidRPr="00D33783">
        <w:rPr>
          <w:rStyle w:val="y2iqfc"/>
          <w:noProof/>
          <w:color w:val="000000"/>
          <w:lang w:val="id-ID"/>
        </w:rPr>
        <w:t xml:space="preserve"> </w:t>
      </w:r>
      <w:r w:rsidR="00C0049D" w:rsidRPr="00D33783">
        <w:rPr>
          <w:rStyle w:val="y2iqfc"/>
          <w:noProof/>
          <w:color w:val="000000"/>
          <w:lang w:val="id-ID"/>
        </w:rPr>
        <w:t>2022)</w:t>
      </w:r>
      <w:r w:rsidR="00C0049D" w:rsidRPr="00D33783">
        <w:rPr>
          <w:rStyle w:val="y2iqfc"/>
          <w:color w:val="000000"/>
          <w:lang w:val="id-ID"/>
        </w:rPr>
        <w:fldChar w:fldCharType="end"/>
      </w:r>
      <w:r w:rsidR="00C0049D" w:rsidRPr="00D33783">
        <w:rPr>
          <w:rStyle w:val="y2iqfc"/>
          <w:color w:val="000000"/>
          <w:lang w:val="id-ID"/>
        </w:rPr>
        <w:t>.</w:t>
      </w:r>
      <w:r w:rsidR="00BE7FB2" w:rsidRPr="00D33783">
        <w:rPr>
          <w:lang w:val="id-ID"/>
        </w:rPr>
        <w:t xml:space="preserve"> </w:t>
      </w:r>
      <w:r w:rsidR="00F62CAD" w:rsidRPr="00D33783">
        <w:rPr>
          <w:lang w:val="id-ID"/>
        </w:rPr>
        <w:t>Be</w:t>
      </w:r>
      <w:r w:rsidR="00F62CAD" w:rsidRPr="00D33783">
        <w:rPr>
          <w:lang w:val="id-ID" w:eastAsia="id-ID"/>
        </w:rPr>
        <w:t>rdasarkan</w:t>
      </w:r>
      <w:r w:rsidR="00BE7FB2" w:rsidRPr="00D33783">
        <w:rPr>
          <w:lang w:val="id-ID" w:eastAsia="id-ID"/>
        </w:rPr>
        <w:t xml:space="preserve"> </w:t>
      </w:r>
      <w:r w:rsidR="00F62CAD" w:rsidRPr="00D33783">
        <w:rPr>
          <w:lang w:val="id-ID" w:eastAsia="id-ID"/>
        </w:rPr>
        <w:t>penjelasan</w:t>
      </w:r>
      <w:r w:rsidR="00BE7FB2" w:rsidRPr="00D33783">
        <w:rPr>
          <w:lang w:val="id-ID" w:eastAsia="id-ID"/>
        </w:rPr>
        <w:t xml:space="preserve"> </w:t>
      </w:r>
      <w:r w:rsidR="00F62CAD" w:rsidRPr="00D33783">
        <w:rPr>
          <w:lang w:val="id-ID" w:eastAsia="id-ID"/>
        </w:rPr>
        <w:t>di</w:t>
      </w:r>
      <w:r w:rsidR="00BE7FB2" w:rsidRPr="00D33783">
        <w:rPr>
          <w:lang w:val="id-ID" w:eastAsia="id-ID"/>
        </w:rPr>
        <w:t xml:space="preserve"> </w:t>
      </w:r>
      <w:r w:rsidR="00F62CAD" w:rsidRPr="00D33783">
        <w:rPr>
          <w:lang w:val="id-ID" w:eastAsia="id-ID"/>
        </w:rPr>
        <w:t>atas,</w:t>
      </w:r>
      <w:r w:rsidR="00BE7FB2" w:rsidRPr="00D33783">
        <w:rPr>
          <w:lang w:val="id-ID" w:eastAsia="id-ID"/>
        </w:rPr>
        <w:t xml:space="preserve"> </w:t>
      </w:r>
      <w:r w:rsidR="00F62CAD" w:rsidRPr="00D33783">
        <w:rPr>
          <w:lang w:val="id-ID" w:eastAsia="id-ID"/>
        </w:rPr>
        <w:t>penulis</w:t>
      </w:r>
      <w:r w:rsidR="00BE7FB2" w:rsidRPr="00D33783">
        <w:rPr>
          <w:lang w:val="id-ID" w:eastAsia="id-ID"/>
        </w:rPr>
        <w:t xml:space="preserve"> </w:t>
      </w:r>
      <w:r w:rsidR="00F62CAD" w:rsidRPr="00D33783">
        <w:rPr>
          <w:lang w:val="id-ID" w:eastAsia="id-ID"/>
        </w:rPr>
        <w:t>akan</w:t>
      </w:r>
      <w:r w:rsidR="00BE7FB2" w:rsidRPr="00D33783">
        <w:rPr>
          <w:lang w:val="id-ID" w:eastAsia="id-ID"/>
        </w:rPr>
        <w:t xml:space="preserve"> </w:t>
      </w:r>
      <w:r w:rsidR="00F62CAD" w:rsidRPr="00D33783">
        <w:rPr>
          <w:lang w:val="id-ID" w:eastAsia="id-ID"/>
        </w:rPr>
        <w:t>melakukan</w:t>
      </w:r>
      <w:r w:rsidR="00BE7FB2" w:rsidRPr="00D33783">
        <w:rPr>
          <w:lang w:val="id-ID" w:eastAsia="id-ID"/>
        </w:rPr>
        <w:t xml:space="preserve"> </w:t>
      </w:r>
      <w:r w:rsidR="00F62CAD" w:rsidRPr="00D33783">
        <w:rPr>
          <w:lang w:val="id-ID" w:eastAsia="id-ID"/>
        </w:rPr>
        <w:t>penelitian</w:t>
      </w:r>
      <w:r w:rsidR="00BE7FB2" w:rsidRPr="00D33783">
        <w:rPr>
          <w:lang w:val="id-ID" w:eastAsia="id-ID"/>
        </w:rPr>
        <w:t xml:space="preserve"> </w:t>
      </w:r>
      <w:r w:rsidR="00F62CAD" w:rsidRPr="00D33783">
        <w:rPr>
          <w:lang w:val="id-ID" w:eastAsia="id-ID"/>
        </w:rPr>
        <w:t>pengembangan</w:t>
      </w:r>
      <w:r w:rsidR="009B6808" w:rsidRPr="00D33783">
        <w:rPr>
          <w:lang w:val="id-ID" w:eastAsia="id-ID"/>
        </w:rPr>
        <w:t xml:space="preserve"> </w:t>
      </w:r>
      <w:r w:rsidR="00BE7FB2" w:rsidRPr="00D33783">
        <w:rPr>
          <w:lang w:val="id-ID" w:eastAsia="id-ID"/>
        </w:rPr>
        <w:t xml:space="preserve"> </w:t>
      </w:r>
      <w:r w:rsidR="00B37D85" w:rsidRPr="00D33783">
        <w:rPr>
          <w:lang w:val="id-ID" w:eastAsia="id-ID"/>
        </w:rPr>
        <w:t>media</w:t>
      </w:r>
      <w:r w:rsidR="00BE7FB2" w:rsidRPr="00D33783">
        <w:rPr>
          <w:lang w:val="id-ID" w:eastAsia="id-ID"/>
        </w:rPr>
        <w:t xml:space="preserve"> </w:t>
      </w:r>
      <w:r w:rsidR="00B37D85" w:rsidRPr="00D33783">
        <w:rPr>
          <w:lang w:val="id-ID" w:eastAsia="id-ID"/>
        </w:rPr>
        <w:t>pembelajaran</w:t>
      </w:r>
      <w:r w:rsidR="00BE7FB2" w:rsidRPr="00D33783">
        <w:rPr>
          <w:lang w:val="id-ID" w:eastAsia="id-ID"/>
        </w:rPr>
        <w:t xml:space="preserve"> </w:t>
      </w:r>
      <w:r w:rsidR="00F62CAD" w:rsidRPr="00D33783">
        <w:rPr>
          <w:i/>
          <w:lang w:val="id-ID" w:eastAsia="id-ID"/>
        </w:rPr>
        <w:t>E-Magazine</w:t>
      </w:r>
      <w:r w:rsidR="00BE7FB2" w:rsidRPr="00D33783">
        <w:rPr>
          <w:lang w:val="id-ID" w:eastAsia="id-ID"/>
        </w:rPr>
        <w:t xml:space="preserve"> </w:t>
      </w:r>
      <w:r w:rsidR="00F62CAD" w:rsidRPr="00D33783">
        <w:rPr>
          <w:lang w:val="id-ID" w:eastAsia="id-ID"/>
        </w:rPr>
        <w:t>berbasis</w:t>
      </w:r>
      <w:r w:rsidR="00BE7FB2" w:rsidRPr="00D33783">
        <w:rPr>
          <w:lang w:val="id-ID" w:eastAsia="id-ID"/>
        </w:rPr>
        <w:t xml:space="preserve"> </w:t>
      </w:r>
      <w:r w:rsidR="00F62CAD" w:rsidRPr="00D33783">
        <w:rPr>
          <w:lang w:val="id-ID" w:eastAsia="id-ID"/>
        </w:rPr>
        <w:t>ap</w:t>
      </w:r>
      <w:r w:rsidR="009F3E55" w:rsidRPr="00D33783">
        <w:rPr>
          <w:lang w:val="id-ID" w:eastAsia="id-ID"/>
        </w:rPr>
        <w:t>l</w:t>
      </w:r>
      <w:r w:rsidR="00F62CAD" w:rsidRPr="00D33783">
        <w:rPr>
          <w:lang w:val="id-ID" w:eastAsia="id-ID"/>
        </w:rPr>
        <w:t>ikasi</w:t>
      </w:r>
      <w:r w:rsidR="00BE7FB2" w:rsidRPr="00D33783">
        <w:rPr>
          <w:i/>
          <w:lang w:val="id-ID" w:eastAsia="id-ID"/>
        </w:rPr>
        <w:t xml:space="preserve"> </w:t>
      </w:r>
      <w:r w:rsidR="00F62CAD" w:rsidRPr="00D33783">
        <w:rPr>
          <w:i/>
          <w:lang w:val="id-ID" w:eastAsia="id-ID"/>
        </w:rPr>
        <w:t>canva</w:t>
      </w:r>
      <w:r w:rsidR="00BE7FB2" w:rsidRPr="00D33783">
        <w:rPr>
          <w:lang w:val="id-ID" w:eastAsia="id-ID"/>
        </w:rPr>
        <w:t xml:space="preserve"> </w:t>
      </w:r>
      <w:r w:rsidR="00F62CAD" w:rsidRPr="00D33783">
        <w:rPr>
          <w:lang w:val="id-ID" w:eastAsia="id-ID"/>
        </w:rPr>
        <w:t>pada</w:t>
      </w:r>
      <w:r w:rsidR="00BE7FB2" w:rsidRPr="00D33783">
        <w:rPr>
          <w:lang w:val="id-ID" w:eastAsia="id-ID"/>
        </w:rPr>
        <w:t xml:space="preserve"> </w:t>
      </w:r>
      <w:r w:rsidR="00F62CAD" w:rsidRPr="00D33783">
        <w:rPr>
          <w:lang w:val="id-ID" w:eastAsia="id-ID"/>
        </w:rPr>
        <w:t>materi</w:t>
      </w:r>
      <w:r w:rsidR="00BE7FB2" w:rsidRPr="00D33783">
        <w:rPr>
          <w:lang w:val="id-ID" w:eastAsia="id-ID"/>
        </w:rPr>
        <w:t xml:space="preserve"> </w:t>
      </w:r>
      <w:r w:rsidR="00F62CAD" w:rsidRPr="00D33783">
        <w:rPr>
          <w:lang w:val="id-ID" w:eastAsia="id-ID"/>
        </w:rPr>
        <w:t>fluida</w:t>
      </w:r>
      <w:r w:rsidR="00BE7FB2" w:rsidRPr="00D33783">
        <w:rPr>
          <w:lang w:val="id-ID" w:eastAsia="id-ID"/>
        </w:rPr>
        <w:t xml:space="preserve"> </w:t>
      </w:r>
      <w:r w:rsidR="00F62CAD" w:rsidRPr="00D33783">
        <w:rPr>
          <w:lang w:val="id-ID" w:eastAsia="id-ID"/>
        </w:rPr>
        <w:t>statis</w:t>
      </w:r>
      <w:r w:rsidR="00BE7FB2" w:rsidRPr="00D33783">
        <w:rPr>
          <w:lang w:val="id-ID" w:eastAsia="id-ID"/>
        </w:rPr>
        <w:t xml:space="preserve"> </w:t>
      </w:r>
      <w:r w:rsidR="00F62CAD" w:rsidRPr="00D33783">
        <w:rPr>
          <w:lang w:val="id-ID" w:eastAsia="id-ID"/>
        </w:rPr>
        <w:t>di</w:t>
      </w:r>
      <w:r w:rsidR="00BE7FB2" w:rsidRPr="00D33783">
        <w:rPr>
          <w:lang w:val="id-ID" w:eastAsia="id-ID"/>
        </w:rPr>
        <w:t xml:space="preserve"> </w:t>
      </w:r>
      <w:r w:rsidR="00F62CAD" w:rsidRPr="00D33783">
        <w:rPr>
          <w:lang w:val="id-ID" w:eastAsia="id-ID"/>
        </w:rPr>
        <w:t>SMA</w:t>
      </w:r>
      <w:r w:rsidR="00BE7FB2" w:rsidRPr="00D33783">
        <w:rPr>
          <w:lang w:val="id-ID" w:eastAsia="id-ID"/>
        </w:rPr>
        <w:t xml:space="preserve"> </w:t>
      </w:r>
      <w:r w:rsidR="00F62CAD" w:rsidRPr="00D33783">
        <w:rPr>
          <w:lang w:val="id-ID" w:eastAsia="id-ID"/>
        </w:rPr>
        <w:t>N</w:t>
      </w:r>
      <w:r w:rsidR="00BE7FB2" w:rsidRPr="00D33783">
        <w:rPr>
          <w:lang w:val="id-ID" w:eastAsia="id-ID"/>
        </w:rPr>
        <w:t xml:space="preserve"> </w:t>
      </w:r>
      <w:r w:rsidR="00F62CAD" w:rsidRPr="00D33783">
        <w:rPr>
          <w:lang w:val="id-ID" w:eastAsia="id-ID"/>
        </w:rPr>
        <w:t>Kota</w:t>
      </w:r>
      <w:r w:rsidR="00BE7FB2" w:rsidRPr="00D33783">
        <w:rPr>
          <w:lang w:val="id-ID" w:eastAsia="id-ID"/>
        </w:rPr>
        <w:t xml:space="preserve"> </w:t>
      </w:r>
      <w:r w:rsidR="001E24EA" w:rsidRPr="00D33783">
        <w:rPr>
          <w:lang w:val="id-ID" w:eastAsia="id-ID"/>
        </w:rPr>
        <w:t>Bengkulu</w:t>
      </w:r>
      <w:r w:rsidR="00D33783" w:rsidRPr="00D33783">
        <w:rPr>
          <w:lang w:val="id-ID" w:eastAsia="id-ID"/>
        </w:rPr>
        <w:t>.</w:t>
      </w:r>
    </w:p>
    <w:p w:rsidR="00D33783" w:rsidRPr="00D33783" w:rsidRDefault="00D33783" w:rsidP="000E0A4F">
      <w:pPr>
        <w:pStyle w:val="BodyText"/>
        <w:spacing w:after="0"/>
        <w:ind w:firstLine="284"/>
        <w:jc w:val="both"/>
        <w:rPr>
          <w:lang w:val="id-ID" w:eastAsia="id-ID"/>
        </w:rPr>
      </w:pPr>
    </w:p>
    <w:p w:rsidR="00585C91" w:rsidRPr="00D33783" w:rsidRDefault="00F62CAD" w:rsidP="00600353">
      <w:pPr>
        <w:pStyle w:val="Heading1"/>
        <w:rPr>
          <w:szCs w:val="24"/>
        </w:rPr>
      </w:pPr>
      <w:r w:rsidRPr="00D33783">
        <w:rPr>
          <w:szCs w:val="24"/>
        </w:rPr>
        <w:t>M</w:t>
      </w:r>
      <w:r w:rsidRPr="00D33783">
        <w:rPr>
          <w:szCs w:val="24"/>
          <w:lang w:val="id-ID"/>
        </w:rPr>
        <w:t>ETODE</w:t>
      </w:r>
      <w:r w:rsidR="00BE7FB2" w:rsidRPr="00D33783">
        <w:rPr>
          <w:szCs w:val="24"/>
          <w:lang w:val="id-ID"/>
        </w:rPr>
        <w:t xml:space="preserve"> </w:t>
      </w:r>
      <w:r w:rsidR="00B37D85" w:rsidRPr="00D33783">
        <w:rPr>
          <w:szCs w:val="24"/>
          <w:lang w:val="id-ID"/>
        </w:rPr>
        <w:t>PENELITIAN</w:t>
      </w:r>
    </w:p>
    <w:p w:rsidR="00585C91" w:rsidRPr="00D33783" w:rsidRDefault="00585C91" w:rsidP="00585C91">
      <w:pPr>
        <w:jc w:val="both"/>
        <w:rPr>
          <w:lang w:eastAsia="en-US"/>
        </w:rPr>
      </w:pPr>
      <w:r w:rsidRPr="00D33783">
        <w:rPr>
          <w:lang w:eastAsia="en-US"/>
        </w:rPr>
        <w:t xml:space="preserve">Penelitian ini merupakan jenis penelitian R&amp;D (Research and Depelovment) dengan menggunakan model ADDIE. Model ADDIE dibagi menjadi 5 tahap, yaitu </w:t>
      </w:r>
      <w:r w:rsidRPr="00D33783">
        <w:rPr>
          <w:i/>
          <w:lang w:eastAsia="en-US"/>
        </w:rPr>
        <w:t>Analysis</w:t>
      </w:r>
      <w:r w:rsidRPr="00D33783">
        <w:rPr>
          <w:lang w:eastAsia="en-US"/>
        </w:rPr>
        <w:t xml:space="preserve"> (analisa</w:t>
      </w:r>
      <w:proofErr w:type="gramStart"/>
      <w:r w:rsidRPr="00D33783">
        <w:rPr>
          <w:lang w:eastAsia="en-US"/>
        </w:rPr>
        <w:t>) ,</w:t>
      </w:r>
      <w:proofErr w:type="gramEnd"/>
      <w:r w:rsidRPr="00D33783">
        <w:rPr>
          <w:lang w:eastAsia="en-US"/>
        </w:rPr>
        <w:t xml:space="preserve"> </w:t>
      </w:r>
      <w:r w:rsidRPr="00D33783">
        <w:rPr>
          <w:i/>
          <w:lang w:eastAsia="en-US"/>
        </w:rPr>
        <w:t xml:space="preserve">Design </w:t>
      </w:r>
      <w:r w:rsidRPr="00D33783">
        <w:rPr>
          <w:lang w:eastAsia="en-US"/>
        </w:rPr>
        <w:t xml:space="preserve"> (desain  atau  perancangan), </w:t>
      </w:r>
      <w:r w:rsidRPr="00D33783">
        <w:rPr>
          <w:i/>
          <w:lang w:eastAsia="en-US"/>
        </w:rPr>
        <w:t>Development</w:t>
      </w:r>
      <w:r w:rsidRPr="00D33783">
        <w:rPr>
          <w:lang w:eastAsia="en-US"/>
        </w:rPr>
        <w:t xml:space="preserve"> (pengembangan), </w:t>
      </w:r>
      <w:r w:rsidRPr="00D33783">
        <w:rPr>
          <w:i/>
          <w:lang w:eastAsia="en-US"/>
        </w:rPr>
        <w:t>Implementation</w:t>
      </w:r>
      <w:r w:rsidRPr="00D33783">
        <w:rPr>
          <w:lang w:eastAsia="en-US"/>
        </w:rPr>
        <w:t xml:space="preserve"> (implementasi) , Evaluation (evaluasi) (Sari, 2017).</w:t>
      </w:r>
    </w:p>
    <w:p w:rsidR="00F62CAD" w:rsidRPr="00D33783" w:rsidRDefault="001F7D83" w:rsidP="005F398B">
      <w:pPr>
        <w:pStyle w:val="BodyText"/>
        <w:ind w:firstLine="284"/>
        <w:rPr>
          <w:lang w:val="id-ID"/>
        </w:rPr>
      </w:pPr>
      <w:r w:rsidRPr="00D33783">
        <w:rPr>
          <w:noProof/>
          <w:lang w:val="id-ID" w:eastAsia="id-ID"/>
        </w:rPr>
        <w:lastRenderedPageBreak/>
        <w:drawing>
          <wp:inline distT="0" distB="0" distL="0" distR="0" wp14:anchorId="2A858474" wp14:editId="5F372EC7">
            <wp:extent cx="4549140" cy="1428750"/>
            <wp:effectExtent l="76200" t="0" r="99060" b="0"/>
            <wp:docPr id="97" name="Organization Chart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62CAD" w:rsidRPr="00D33783" w:rsidRDefault="00F62CAD" w:rsidP="00F96933">
      <w:pPr>
        <w:pStyle w:val="BodyText"/>
        <w:ind w:firstLine="284"/>
        <w:jc w:val="center"/>
        <w:rPr>
          <w:b/>
          <w:lang w:val="id-ID"/>
        </w:rPr>
      </w:pPr>
      <w:r w:rsidRPr="00D33783">
        <w:rPr>
          <w:b/>
          <w:lang w:val="id-ID"/>
        </w:rPr>
        <w:t>Gambar</w:t>
      </w:r>
      <w:r w:rsidR="00BE7FB2" w:rsidRPr="00D33783">
        <w:rPr>
          <w:b/>
          <w:lang w:val="id-ID"/>
        </w:rPr>
        <w:t xml:space="preserve"> </w:t>
      </w:r>
      <w:r w:rsidRPr="00D33783">
        <w:rPr>
          <w:b/>
          <w:lang w:val="id-ID"/>
        </w:rPr>
        <w:t>1.</w:t>
      </w:r>
      <w:r w:rsidR="00BE7FB2" w:rsidRPr="00D33783">
        <w:rPr>
          <w:b/>
          <w:lang w:val="id-ID"/>
        </w:rPr>
        <w:t xml:space="preserve"> </w:t>
      </w:r>
      <w:r w:rsidRPr="00D33783">
        <w:t>Tahapan</w:t>
      </w:r>
      <w:r w:rsidR="00BE7FB2" w:rsidRPr="00D33783">
        <w:t xml:space="preserve"> </w:t>
      </w:r>
      <w:r w:rsidRPr="00D33783">
        <w:t>Model</w:t>
      </w:r>
      <w:r w:rsidR="00BE7FB2" w:rsidRPr="00D33783">
        <w:t xml:space="preserve"> </w:t>
      </w:r>
      <w:r w:rsidRPr="00D33783">
        <w:t>ADDIE</w:t>
      </w:r>
    </w:p>
    <w:p w:rsidR="00F62CAD" w:rsidRPr="00D33783" w:rsidRDefault="00F62CAD" w:rsidP="00F96933">
      <w:pPr>
        <w:pStyle w:val="BodyText"/>
        <w:ind w:firstLine="284"/>
        <w:jc w:val="center"/>
        <w:rPr>
          <w:lang w:val="id-ID"/>
        </w:rPr>
      </w:pPr>
      <w:r w:rsidRPr="00D33783">
        <w:rPr>
          <w:lang w:val="id-ID"/>
        </w:rPr>
        <w:fldChar w:fldCharType="begin" w:fldLock="1"/>
      </w:r>
      <w:r w:rsidRPr="00D33783">
        <w:rPr>
          <w:lang w:val="id-ID"/>
        </w:rPr>
        <w:instrText>ADDIN CSL_CITATION {"citationItems":[{"id":"ITEM-1","itemData":{"DOI":"10.23887/jptk-undiksha.v15i2.14892","ISSN":"0216-3241","abstract":"Curriculum and teaching courses do not have learning media that can support the implementation of blanded learning. This study aimed to: design and implement Educative Instructional Media courses in Curriculum and Teaching. The development model used is the ADDIE model consisting of five stages: 1) analysis, 2) design, 3) development, 4) implementation and 5) evaluation. In the analysis phase, analysis is done related to the needs of the system and the analysis of learning objectives curriculum and teaching courses in accordance with the syllabus. Based on the analysis of the material was divided into 7 chapters. At the design stage, a systematic design of curriculum and teaching modules is carried out and the system, database, and interface design stages are carried out. Development stage is the continuity of what has been designed, compiling the content in accordance with the syllabus, in this case LMS (Learning Management System) used Moodle. The implementation phase is to enter content into Moodle by presenting the learning process following the stages of the project based learning (PjBL) model.","author":[{"dropping-particle":"","family":"Sugihartini","given":"","non-dropping-particle":"","parse-names":false,"suffix":""},{"dropping-particle":"","family":"Nyoman","given":"","non-dropping-particle":"","parse-names":false,"suffix":""},{"dropping-particle":"","family":"Yudiana","given":"","non-dropping-particle":"","parse-names":false,"suffix":""},{"dropping-particle":"","family":"Kadek","given":"","non-dropping-particle":"","parse-names":false,"suffix":""}],"container-title":"Jurnal Pendidikan Teknologi dan Kejuruan","id":"ITEM-1","issue":"2","issued":{"date-parts":[["2018"]]},"page":"277-286","title":"Addie Sebagai Model Pengembangan Media Instruksional Edukatif (Mie) Mata Kuliah Kurikulum Dan Pengajaran","type":"article-journal","volume":"15"},"uris":["http://www.mendeley.com/documents/?uuid=8eedc7f4-da87-4c0e-8913-464630a0e5dd"]}],"mendeley":{"formattedCitation":"(Sugihartini et al., 2018)","plainTextFormattedCitation":"(Sugihartini et al., 2018)","previouslyFormattedCitation":"(Sugihartini et al., 2018)"},"properties":{"noteIndex":0},"schema":"https://github.com/citation-style-language/schema/raw/master/csl-citation.json"}</w:instrText>
      </w:r>
      <w:r w:rsidRPr="00D33783">
        <w:rPr>
          <w:lang w:val="id-ID"/>
        </w:rPr>
        <w:fldChar w:fldCharType="separate"/>
      </w:r>
      <w:r w:rsidRPr="00D33783">
        <w:rPr>
          <w:noProof/>
          <w:lang w:val="id-ID"/>
        </w:rPr>
        <w:t>(Sugihartini</w:t>
      </w:r>
      <w:r w:rsidR="00BE7FB2" w:rsidRPr="00D33783">
        <w:rPr>
          <w:noProof/>
          <w:lang w:val="id-ID"/>
        </w:rPr>
        <w:t xml:space="preserve"> </w:t>
      </w:r>
      <w:r w:rsidRPr="00D33783">
        <w:rPr>
          <w:noProof/>
          <w:lang w:val="id-ID"/>
        </w:rPr>
        <w:t>et</w:t>
      </w:r>
      <w:r w:rsidR="00BE7FB2" w:rsidRPr="00D33783">
        <w:rPr>
          <w:noProof/>
          <w:lang w:val="id-ID"/>
        </w:rPr>
        <w:t xml:space="preserve"> </w:t>
      </w:r>
      <w:r w:rsidRPr="00D33783">
        <w:rPr>
          <w:noProof/>
          <w:lang w:val="id-ID"/>
        </w:rPr>
        <w:t>al.,</w:t>
      </w:r>
      <w:r w:rsidR="00BE7FB2" w:rsidRPr="00D33783">
        <w:rPr>
          <w:noProof/>
          <w:lang w:val="id-ID"/>
        </w:rPr>
        <w:t xml:space="preserve"> </w:t>
      </w:r>
      <w:r w:rsidRPr="00D33783">
        <w:rPr>
          <w:noProof/>
          <w:lang w:val="id-ID"/>
        </w:rPr>
        <w:t>2018)</w:t>
      </w:r>
      <w:r w:rsidRPr="00D33783">
        <w:rPr>
          <w:lang w:val="id-ID"/>
        </w:rPr>
        <w:fldChar w:fldCharType="end"/>
      </w:r>
      <w:r w:rsidRPr="00D33783">
        <w:rPr>
          <w:lang w:val="id-ID"/>
        </w:rPr>
        <w:t>.</w:t>
      </w:r>
    </w:p>
    <w:p w:rsidR="00926527" w:rsidRPr="00D33783" w:rsidRDefault="00F62CAD" w:rsidP="00E173BF">
      <w:pPr>
        <w:autoSpaceDE w:val="0"/>
        <w:autoSpaceDN w:val="0"/>
        <w:adjustRightInd w:val="0"/>
        <w:ind w:firstLine="284"/>
        <w:jc w:val="both"/>
        <w:rPr>
          <w:lang w:val="id-ID"/>
        </w:rPr>
      </w:pPr>
      <w:r w:rsidRPr="00D33783">
        <w:rPr>
          <w:lang w:val="id-ID" w:eastAsia="id-ID"/>
        </w:rPr>
        <w:t>Penelitian</w:t>
      </w:r>
      <w:r w:rsidR="00BE7FB2" w:rsidRPr="00D33783">
        <w:rPr>
          <w:lang w:val="id-ID" w:eastAsia="id-ID"/>
        </w:rPr>
        <w:t xml:space="preserve"> </w:t>
      </w:r>
      <w:r w:rsidRPr="00D33783">
        <w:rPr>
          <w:lang w:val="id-ID" w:eastAsia="id-ID"/>
        </w:rPr>
        <w:t>ini</w:t>
      </w:r>
      <w:r w:rsidR="00BE7FB2" w:rsidRPr="00D33783">
        <w:rPr>
          <w:lang w:val="id-ID" w:eastAsia="id-ID"/>
        </w:rPr>
        <w:t xml:space="preserve"> </w:t>
      </w:r>
      <w:r w:rsidRPr="00D33783">
        <w:rPr>
          <w:lang w:val="id-ID" w:eastAsia="id-ID"/>
        </w:rPr>
        <w:t>dilakukan</w:t>
      </w:r>
      <w:r w:rsidR="00BE7FB2" w:rsidRPr="00D33783">
        <w:rPr>
          <w:lang w:val="id-ID" w:eastAsia="id-ID"/>
        </w:rPr>
        <w:t xml:space="preserve"> </w:t>
      </w:r>
      <w:r w:rsidRPr="00D33783">
        <w:rPr>
          <w:lang w:val="id-ID" w:eastAsia="id-ID"/>
        </w:rPr>
        <w:t>di</w:t>
      </w:r>
      <w:r w:rsidR="00BE7FB2" w:rsidRPr="00D33783">
        <w:rPr>
          <w:lang w:val="id-ID" w:eastAsia="id-ID"/>
        </w:rPr>
        <w:t xml:space="preserve"> </w:t>
      </w:r>
      <w:r w:rsidRPr="00D33783">
        <w:rPr>
          <w:lang w:val="id-ID" w:eastAsia="id-ID"/>
        </w:rPr>
        <w:t>tiga</w:t>
      </w:r>
      <w:r w:rsidR="00BE7FB2" w:rsidRPr="00D33783">
        <w:rPr>
          <w:lang w:val="id-ID" w:eastAsia="id-ID"/>
        </w:rPr>
        <w:t xml:space="preserve"> </w:t>
      </w:r>
      <w:r w:rsidRPr="00D33783">
        <w:rPr>
          <w:lang w:val="id-ID" w:eastAsia="id-ID"/>
        </w:rPr>
        <w:t>SMA</w:t>
      </w:r>
      <w:r w:rsidR="00BE7FB2" w:rsidRPr="00D33783">
        <w:rPr>
          <w:lang w:val="id-ID" w:eastAsia="id-ID"/>
        </w:rPr>
        <w:t xml:space="preserve"> </w:t>
      </w:r>
      <w:r w:rsidRPr="00D33783">
        <w:rPr>
          <w:lang w:val="id-ID" w:eastAsia="id-ID"/>
        </w:rPr>
        <w:t>yakni</w:t>
      </w:r>
      <w:r w:rsidR="00BE7FB2" w:rsidRPr="00D33783">
        <w:rPr>
          <w:lang w:val="id-ID" w:eastAsia="id-ID"/>
        </w:rPr>
        <w:t xml:space="preserve"> </w:t>
      </w:r>
      <w:r w:rsidRPr="00D33783">
        <w:rPr>
          <w:lang w:val="id-ID" w:eastAsia="id-ID"/>
        </w:rPr>
        <w:t>SMA</w:t>
      </w:r>
      <w:r w:rsidR="00BE7FB2" w:rsidRPr="00D33783">
        <w:rPr>
          <w:lang w:val="id-ID" w:eastAsia="id-ID"/>
        </w:rPr>
        <w:t xml:space="preserve"> </w:t>
      </w:r>
      <w:r w:rsidRPr="00D33783">
        <w:rPr>
          <w:lang w:val="id-ID" w:eastAsia="id-ID"/>
        </w:rPr>
        <w:t>N</w:t>
      </w:r>
      <w:r w:rsidR="00BE7FB2" w:rsidRPr="00D33783">
        <w:rPr>
          <w:lang w:val="id-ID" w:eastAsia="id-ID"/>
        </w:rPr>
        <w:t xml:space="preserve"> </w:t>
      </w:r>
      <w:r w:rsidRPr="00D33783">
        <w:rPr>
          <w:lang w:val="id-ID" w:eastAsia="id-ID"/>
        </w:rPr>
        <w:t>1</w:t>
      </w:r>
      <w:r w:rsidR="00CA7335" w:rsidRPr="00D33783">
        <w:rPr>
          <w:color w:val="000000"/>
          <w:lang w:val="id-ID" w:eastAsia="id-ID"/>
        </w:rPr>
        <w:t xml:space="preserve"> Kota Bengkululu</w:t>
      </w:r>
      <w:r w:rsidRPr="00D33783">
        <w:rPr>
          <w:lang w:val="id-ID" w:eastAsia="id-ID"/>
        </w:rPr>
        <w:t>,</w:t>
      </w:r>
      <w:r w:rsidR="00CA7335" w:rsidRPr="00D33783">
        <w:rPr>
          <w:lang w:val="id-ID" w:eastAsia="id-ID"/>
        </w:rPr>
        <w:t xml:space="preserve"> </w:t>
      </w:r>
      <w:r w:rsidRPr="00D33783">
        <w:rPr>
          <w:lang w:val="id-ID" w:eastAsia="id-ID"/>
        </w:rPr>
        <w:t>SMAN</w:t>
      </w:r>
      <w:r w:rsidR="00BE7FB2" w:rsidRPr="00D33783">
        <w:rPr>
          <w:lang w:val="id-ID" w:eastAsia="id-ID"/>
        </w:rPr>
        <w:t xml:space="preserve"> </w:t>
      </w:r>
      <w:r w:rsidRPr="00D33783">
        <w:rPr>
          <w:lang w:val="id-ID" w:eastAsia="id-ID"/>
        </w:rPr>
        <w:t>6</w:t>
      </w:r>
      <w:r w:rsidR="00CA7335" w:rsidRPr="00D33783">
        <w:rPr>
          <w:lang w:val="id-ID" w:eastAsia="id-ID"/>
        </w:rPr>
        <w:t xml:space="preserve"> </w:t>
      </w:r>
      <w:r w:rsidR="00CA7335" w:rsidRPr="00D33783">
        <w:rPr>
          <w:color w:val="000000"/>
          <w:lang w:val="id-ID" w:eastAsia="id-ID"/>
        </w:rPr>
        <w:t>Kota Bengkululu</w:t>
      </w:r>
      <w:r w:rsidR="00BE7FB2" w:rsidRPr="00D33783">
        <w:rPr>
          <w:lang w:val="id-ID" w:eastAsia="id-ID"/>
        </w:rPr>
        <w:t xml:space="preserve"> </w:t>
      </w:r>
      <w:r w:rsidRPr="00D33783">
        <w:rPr>
          <w:lang w:val="id-ID" w:eastAsia="id-ID"/>
        </w:rPr>
        <w:t>dan</w:t>
      </w:r>
      <w:r w:rsidR="00BE7FB2" w:rsidRPr="00D33783">
        <w:rPr>
          <w:lang w:val="id-ID" w:eastAsia="id-ID"/>
        </w:rPr>
        <w:t xml:space="preserve"> </w:t>
      </w:r>
      <w:r w:rsidRPr="00D33783">
        <w:rPr>
          <w:lang w:val="id-ID" w:eastAsia="id-ID"/>
        </w:rPr>
        <w:t>SMAN</w:t>
      </w:r>
      <w:r w:rsidR="00BE7FB2" w:rsidRPr="00D33783">
        <w:rPr>
          <w:lang w:val="id-ID" w:eastAsia="id-ID"/>
        </w:rPr>
        <w:t xml:space="preserve"> </w:t>
      </w:r>
      <w:r w:rsidRPr="00D33783">
        <w:rPr>
          <w:lang w:val="id-ID" w:eastAsia="id-ID"/>
        </w:rPr>
        <w:t>7</w:t>
      </w:r>
      <w:r w:rsidR="00BE7FB2" w:rsidRPr="00D33783">
        <w:rPr>
          <w:lang w:val="id-ID" w:eastAsia="id-ID"/>
        </w:rPr>
        <w:t xml:space="preserve"> </w:t>
      </w:r>
      <w:r w:rsidRPr="00D33783">
        <w:rPr>
          <w:lang w:val="id-ID" w:eastAsia="id-ID"/>
        </w:rPr>
        <w:t>PLUS</w:t>
      </w:r>
      <w:r w:rsidR="00BE7FB2" w:rsidRPr="00D33783">
        <w:rPr>
          <w:lang w:val="id-ID" w:eastAsia="id-ID"/>
        </w:rPr>
        <w:t xml:space="preserve"> </w:t>
      </w:r>
      <w:r w:rsidRPr="00D33783">
        <w:rPr>
          <w:lang w:val="id-ID" w:eastAsia="id-ID"/>
        </w:rPr>
        <w:t>Kota</w:t>
      </w:r>
      <w:r w:rsidR="00BE7FB2" w:rsidRPr="00D33783">
        <w:rPr>
          <w:lang w:val="id-ID" w:eastAsia="id-ID"/>
        </w:rPr>
        <w:t xml:space="preserve"> </w:t>
      </w:r>
      <w:r w:rsidRPr="00D33783">
        <w:rPr>
          <w:lang w:val="id-ID" w:eastAsia="id-ID"/>
        </w:rPr>
        <w:t>Bengkulu</w:t>
      </w:r>
      <w:r w:rsidR="00BE7FB2" w:rsidRPr="00D33783">
        <w:rPr>
          <w:lang w:val="id-ID" w:eastAsia="id-ID"/>
        </w:rPr>
        <w:t xml:space="preserve"> </w:t>
      </w:r>
      <w:r w:rsidRPr="00D33783">
        <w:rPr>
          <w:lang w:val="id-ID" w:eastAsia="id-ID"/>
        </w:rPr>
        <w:t>pada</w:t>
      </w:r>
      <w:r w:rsidR="00BE7FB2" w:rsidRPr="00D33783">
        <w:rPr>
          <w:lang w:val="id-ID" w:eastAsia="id-ID"/>
        </w:rPr>
        <w:t xml:space="preserve"> </w:t>
      </w:r>
      <w:r w:rsidRPr="00D33783">
        <w:rPr>
          <w:lang w:val="id-ID" w:eastAsia="id-ID"/>
        </w:rPr>
        <w:t>bulan</w:t>
      </w:r>
      <w:r w:rsidR="00BE7FB2" w:rsidRPr="00D33783">
        <w:rPr>
          <w:lang w:val="id-ID" w:eastAsia="id-ID"/>
        </w:rPr>
        <w:t xml:space="preserve"> </w:t>
      </w:r>
      <w:r w:rsidRPr="00D33783">
        <w:rPr>
          <w:lang w:val="id-ID" w:eastAsia="id-ID"/>
        </w:rPr>
        <w:t>Juli</w:t>
      </w:r>
      <w:r w:rsidR="00BE7FB2" w:rsidRPr="00D33783">
        <w:rPr>
          <w:lang w:val="id-ID" w:eastAsia="id-ID"/>
        </w:rPr>
        <w:t xml:space="preserve"> </w:t>
      </w:r>
      <w:r w:rsidRPr="00D33783">
        <w:rPr>
          <w:lang w:val="id-ID" w:eastAsia="id-ID"/>
        </w:rPr>
        <w:t>–</w:t>
      </w:r>
      <w:r w:rsidR="00BE7FB2" w:rsidRPr="00D33783">
        <w:rPr>
          <w:lang w:val="id-ID" w:eastAsia="id-ID"/>
        </w:rPr>
        <w:t xml:space="preserve"> </w:t>
      </w:r>
      <w:r w:rsidR="00771ABE" w:rsidRPr="00D33783">
        <w:rPr>
          <w:lang w:val="id-ID" w:eastAsia="id-ID"/>
        </w:rPr>
        <w:t>Oktober</w:t>
      </w:r>
      <w:r w:rsidR="00BE7FB2" w:rsidRPr="00D33783">
        <w:rPr>
          <w:lang w:val="id-ID" w:eastAsia="id-ID"/>
        </w:rPr>
        <w:t xml:space="preserve"> </w:t>
      </w:r>
      <w:r w:rsidRPr="00D33783">
        <w:rPr>
          <w:lang w:val="id-ID" w:eastAsia="id-ID"/>
        </w:rPr>
        <w:t>2022</w:t>
      </w:r>
      <w:r w:rsidR="00CE6E71" w:rsidRPr="00D33783">
        <w:rPr>
          <w:lang w:val="id-ID" w:eastAsia="id-ID"/>
        </w:rPr>
        <w:t xml:space="preserve">. </w:t>
      </w:r>
      <w:r w:rsidRPr="00D33783">
        <w:rPr>
          <w:lang w:val="id-ID" w:eastAsia="id-ID"/>
        </w:rPr>
        <w:t>Pada</w:t>
      </w:r>
      <w:r w:rsidR="00BE7FB2" w:rsidRPr="00D33783">
        <w:rPr>
          <w:lang w:val="id-ID" w:eastAsia="id-ID"/>
        </w:rPr>
        <w:t xml:space="preserve"> </w:t>
      </w:r>
      <w:r w:rsidRPr="00D33783">
        <w:rPr>
          <w:lang w:val="id-ID" w:eastAsia="id-ID"/>
        </w:rPr>
        <w:t>tahap</w:t>
      </w:r>
      <w:r w:rsidR="00BE7FB2" w:rsidRPr="00D33783">
        <w:rPr>
          <w:lang w:val="id-ID" w:eastAsia="id-ID"/>
        </w:rPr>
        <w:t xml:space="preserve"> </w:t>
      </w:r>
      <w:r w:rsidR="00D233EB" w:rsidRPr="00D33783">
        <w:rPr>
          <w:i/>
          <w:lang w:val="id-ID" w:eastAsia="id-ID"/>
        </w:rPr>
        <w:t>analy</w:t>
      </w:r>
      <w:r w:rsidRPr="00D33783">
        <w:rPr>
          <w:i/>
          <w:lang w:val="id-ID" w:eastAsia="id-ID"/>
        </w:rPr>
        <w:t>sis</w:t>
      </w:r>
      <w:r w:rsidR="00BE7FB2" w:rsidRPr="00D33783">
        <w:rPr>
          <w:i/>
          <w:lang w:val="id-ID" w:eastAsia="id-ID"/>
        </w:rPr>
        <w:t xml:space="preserve"> </w:t>
      </w:r>
      <w:r w:rsidR="00D233EB" w:rsidRPr="00D33783">
        <w:rPr>
          <w:lang w:val="id-ID" w:eastAsia="id-ID"/>
        </w:rPr>
        <w:t xml:space="preserve">yaitu elemen pengumpulan data mengenai apa saja keperluan yang dibutuhkan oleh siswa dan guru dengan </w:t>
      </w:r>
      <w:r w:rsidRPr="00D33783">
        <w:rPr>
          <w:lang w:val="id-ID" w:eastAsia="id-ID"/>
        </w:rPr>
        <w:t>teknik</w:t>
      </w:r>
      <w:r w:rsidR="00BE7FB2" w:rsidRPr="00D33783">
        <w:rPr>
          <w:lang w:val="id-ID" w:eastAsia="id-ID"/>
        </w:rPr>
        <w:t xml:space="preserve"> </w:t>
      </w:r>
      <w:r w:rsidRPr="00D33783">
        <w:rPr>
          <w:lang w:val="id-ID" w:eastAsia="id-ID"/>
        </w:rPr>
        <w:t>pengumpulan</w:t>
      </w:r>
      <w:r w:rsidR="00BE7FB2" w:rsidRPr="00D33783">
        <w:rPr>
          <w:lang w:val="id-ID" w:eastAsia="id-ID"/>
        </w:rPr>
        <w:t xml:space="preserve"> </w:t>
      </w:r>
      <w:r w:rsidRPr="00D33783">
        <w:rPr>
          <w:lang w:val="id-ID" w:eastAsia="id-ID"/>
        </w:rPr>
        <w:t>data</w:t>
      </w:r>
      <w:r w:rsidR="00BE7FB2" w:rsidRPr="00D33783">
        <w:rPr>
          <w:lang w:val="id-ID" w:eastAsia="id-ID"/>
        </w:rPr>
        <w:t xml:space="preserve"> </w:t>
      </w:r>
      <w:r w:rsidRPr="00D33783">
        <w:rPr>
          <w:lang w:val="id-ID" w:eastAsia="id-ID"/>
        </w:rPr>
        <w:t>dalam</w:t>
      </w:r>
      <w:r w:rsidR="00BE7FB2" w:rsidRPr="00D33783">
        <w:rPr>
          <w:lang w:val="id-ID" w:eastAsia="id-ID"/>
        </w:rPr>
        <w:t xml:space="preserve"> </w:t>
      </w:r>
      <w:r w:rsidRPr="00D33783">
        <w:rPr>
          <w:lang w:val="id-ID" w:eastAsia="id-ID"/>
        </w:rPr>
        <w:t>penelitian</w:t>
      </w:r>
      <w:r w:rsidR="00BE7FB2" w:rsidRPr="00D33783">
        <w:rPr>
          <w:lang w:val="id-ID" w:eastAsia="id-ID"/>
        </w:rPr>
        <w:t xml:space="preserve"> </w:t>
      </w:r>
      <w:r w:rsidRPr="00D33783">
        <w:rPr>
          <w:lang w:val="id-ID" w:eastAsia="id-ID"/>
        </w:rPr>
        <w:t>ini</w:t>
      </w:r>
      <w:r w:rsidR="00BE7FB2" w:rsidRPr="00D33783">
        <w:rPr>
          <w:lang w:val="id-ID" w:eastAsia="id-ID"/>
        </w:rPr>
        <w:t xml:space="preserve"> </w:t>
      </w:r>
      <w:r w:rsidRPr="00D33783">
        <w:rPr>
          <w:lang w:val="id-ID" w:eastAsia="id-ID"/>
        </w:rPr>
        <w:t>menggunakan</w:t>
      </w:r>
      <w:r w:rsidR="00BE7FB2" w:rsidRPr="00D33783">
        <w:rPr>
          <w:lang w:val="id-ID" w:eastAsia="id-ID"/>
        </w:rPr>
        <w:t xml:space="preserve"> </w:t>
      </w:r>
      <w:r w:rsidRPr="00D33783">
        <w:rPr>
          <w:lang w:val="id-ID" w:eastAsia="id-ID"/>
        </w:rPr>
        <w:t>data</w:t>
      </w:r>
      <w:r w:rsidR="00BE7FB2" w:rsidRPr="00D33783">
        <w:rPr>
          <w:lang w:val="id-ID" w:eastAsia="id-ID"/>
        </w:rPr>
        <w:t xml:space="preserve"> </w:t>
      </w:r>
      <w:r w:rsidRPr="00D33783">
        <w:rPr>
          <w:lang w:val="id-ID" w:eastAsia="id-ID"/>
        </w:rPr>
        <w:t>observasi,</w:t>
      </w:r>
      <w:r w:rsidR="00CA7335" w:rsidRPr="00D33783">
        <w:rPr>
          <w:lang w:val="id-ID" w:eastAsia="id-ID"/>
        </w:rPr>
        <w:t xml:space="preserve"> </w:t>
      </w:r>
      <w:r w:rsidRPr="00D33783">
        <w:rPr>
          <w:lang w:val="id-ID" w:eastAsia="id-ID"/>
        </w:rPr>
        <w:t>wawancara,</w:t>
      </w:r>
      <w:r w:rsidR="00BE7FB2" w:rsidRPr="00D33783">
        <w:rPr>
          <w:lang w:val="id-ID" w:eastAsia="id-ID"/>
        </w:rPr>
        <w:t xml:space="preserve"> </w:t>
      </w:r>
      <w:r w:rsidRPr="00D33783">
        <w:rPr>
          <w:lang w:val="id-ID" w:eastAsia="id-ID"/>
        </w:rPr>
        <w:t>dan</w:t>
      </w:r>
      <w:r w:rsidR="00BE7FB2" w:rsidRPr="00D33783">
        <w:rPr>
          <w:lang w:val="id-ID" w:eastAsia="id-ID"/>
        </w:rPr>
        <w:t xml:space="preserve"> </w:t>
      </w:r>
      <w:r w:rsidRPr="00D33783">
        <w:rPr>
          <w:lang w:val="id-ID" w:eastAsia="id-ID"/>
        </w:rPr>
        <w:t>data</w:t>
      </w:r>
      <w:r w:rsidR="00BE7FB2" w:rsidRPr="00D33783">
        <w:rPr>
          <w:lang w:val="id-ID" w:eastAsia="id-ID"/>
        </w:rPr>
        <w:t xml:space="preserve"> </w:t>
      </w:r>
      <w:r w:rsidRPr="00D33783">
        <w:rPr>
          <w:lang w:val="id-ID" w:eastAsia="id-ID"/>
        </w:rPr>
        <w:t>angket</w:t>
      </w:r>
      <w:r w:rsidR="00D233EB" w:rsidRPr="00D33783">
        <w:rPr>
          <w:lang w:val="id-ID" w:eastAsia="id-ID"/>
        </w:rPr>
        <w:t xml:space="preserve">. </w:t>
      </w:r>
      <w:r w:rsidRPr="00D33783">
        <w:t>Tahapan</w:t>
      </w:r>
      <w:r w:rsidR="00BE7FB2" w:rsidRPr="00D33783">
        <w:t xml:space="preserve"> </w:t>
      </w:r>
      <w:r w:rsidRPr="00D33783">
        <w:t>pelaksanaan</w:t>
      </w:r>
      <w:r w:rsidR="00BE7FB2" w:rsidRPr="00D33783">
        <w:t xml:space="preserve"> </w:t>
      </w:r>
      <w:r w:rsidRPr="00D33783">
        <w:t>penelitian</w:t>
      </w:r>
      <w:r w:rsidR="00BE7FB2" w:rsidRPr="00D33783">
        <w:t xml:space="preserve"> </w:t>
      </w:r>
      <w:r w:rsidRPr="00D33783">
        <w:t>ini</w:t>
      </w:r>
      <w:r w:rsidR="00BE7FB2" w:rsidRPr="00D33783">
        <w:t xml:space="preserve"> </w:t>
      </w:r>
      <w:r w:rsidRPr="00D33783">
        <w:t>dimulai</w:t>
      </w:r>
      <w:r w:rsidR="00BE7FB2" w:rsidRPr="00D33783">
        <w:t xml:space="preserve"> </w:t>
      </w:r>
      <w:r w:rsidRPr="00D33783">
        <w:t>dari</w:t>
      </w:r>
      <w:r w:rsidR="00BE7FB2" w:rsidRPr="00D33783">
        <w:t xml:space="preserve"> </w:t>
      </w:r>
      <w:r w:rsidRPr="00D33783">
        <w:t>menentukan</w:t>
      </w:r>
      <w:r w:rsidR="00BE7FB2" w:rsidRPr="00D33783">
        <w:t xml:space="preserve"> </w:t>
      </w:r>
      <w:r w:rsidRPr="00D33783">
        <w:t>subjek</w:t>
      </w:r>
      <w:r w:rsidR="00BE7FB2" w:rsidRPr="00D33783">
        <w:t xml:space="preserve"> </w:t>
      </w:r>
      <w:r w:rsidRPr="00D33783">
        <w:t>penelitian</w:t>
      </w:r>
      <w:r w:rsidR="00BE7FB2" w:rsidRPr="00D33783">
        <w:t xml:space="preserve"> </w:t>
      </w:r>
      <w:r w:rsidRPr="00D33783">
        <w:t>yaitu</w:t>
      </w:r>
      <w:r w:rsidR="00BE7FB2" w:rsidRPr="00D33783">
        <w:t xml:space="preserve"> </w:t>
      </w:r>
      <w:r w:rsidRPr="00D33783">
        <w:t>kelas</w:t>
      </w:r>
      <w:r w:rsidR="00BE7FB2" w:rsidRPr="00D33783">
        <w:t xml:space="preserve"> </w:t>
      </w:r>
      <w:r w:rsidRPr="00D33783">
        <w:t>XI</w:t>
      </w:r>
      <w:r w:rsidR="00BE7FB2" w:rsidRPr="00D33783">
        <w:t xml:space="preserve"> </w:t>
      </w:r>
      <w:r w:rsidRPr="00D33783">
        <w:t>IPA</w:t>
      </w:r>
      <w:r w:rsidR="00BE7FB2" w:rsidRPr="00D33783">
        <w:t xml:space="preserve"> </w:t>
      </w:r>
      <w:r w:rsidRPr="00D33783">
        <w:t>semester</w:t>
      </w:r>
      <w:r w:rsidR="00BE7FB2" w:rsidRPr="00D33783">
        <w:t xml:space="preserve"> </w:t>
      </w:r>
      <w:r w:rsidRPr="00D33783">
        <w:t>g</w:t>
      </w:r>
      <w:r w:rsidRPr="00D33783">
        <w:rPr>
          <w:lang w:val="id-ID"/>
        </w:rPr>
        <w:t>anjil</w:t>
      </w:r>
      <w:r w:rsidR="00BE7FB2" w:rsidRPr="00D33783">
        <w:t xml:space="preserve"> </w:t>
      </w:r>
      <w:r w:rsidRPr="00D33783">
        <w:t>tahun</w:t>
      </w:r>
      <w:r w:rsidR="00BE7FB2" w:rsidRPr="00D33783">
        <w:t xml:space="preserve"> </w:t>
      </w:r>
      <w:r w:rsidRPr="00D33783">
        <w:t>ajaran</w:t>
      </w:r>
      <w:r w:rsidR="00BE7FB2" w:rsidRPr="00D33783">
        <w:t xml:space="preserve"> </w:t>
      </w:r>
      <w:r w:rsidRPr="00D33783">
        <w:t>2022</w:t>
      </w:r>
      <w:r w:rsidR="00BE7FB2" w:rsidRPr="00D33783">
        <w:t xml:space="preserve"> </w:t>
      </w:r>
      <w:r w:rsidRPr="00D33783">
        <w:t>yang</w:t>
      </w:r>
      <w:r w:rsidR="00BE7FB2" w:rsidRPr="00D33783">
        <w:t xml:space="preserve"> </w:t>
      </w:r>
      <w:r w:rsidRPr="00D33783">
        <w:t>berjumlah</w:t>
      </w:r>
      <w:r w:rsidR="00BE7FB2" w:rsidRPr="00D33783">
        <w:t xml:space="preserve"> </w:t>
      </w:r>
      <w:r w:rsidRPr="00D33783">
        <w:t>1</w:t>
      </w:r>
      <w:r w:rsidRPr="00D33783">
        <w:rPr>
          <w:lang w:val="id-ID"/>
        </w:rPr>
        <w:t>39</w:t>
      </w:r>
      <w:r w:rsidR="00BE7FB2" w:rsidRPr="00D33783">
        <w:t xml:space="preserve"> </w:t>
      </w:r>
      <w:r w:rsidRPr="00D33783">
        <w:t>orang</w:t>
      </w:r>
      <w:r w:rsidR="00BE7FB2" w:rsidRPr="00D33783">
        <w:t xml:space="preserve"> </w:t>
      </w:r>
      <w:r w:rsidRPr="00D33783">
        <w:t>peserta</w:t>
      </w:r>
      <w:r w:rsidR="00BE7FB2" w:rsidRPr="00D33783">
        <w:t xml:space="preserve"> </w:t>
      </w:r>
      <w:r w:rsidRPr="00D33783">
        <w:t>didik</w:t>
      </w:r>
      <w:r w:rsidR="00BE7FB2" w:rsidRPr="00D33783">
        <w:t xml:space="preserve"> </w:t>
      </w:r>
      <w:r w:rsidRPr="00D33783">
        <w:t>serta</w:t>
      </w:r>
      <w:r w:rsidR="00BE7FB2" w:rsidRPr="00D33783">
        <w:t xml:space="preserve"> </w:t>
      </w:r>
      <w:r w:rsidRPr="00D33783">
        <w:rPr>
          <w:lang w:val="id-ID"/>
        </w:rPr>
        <w:t>4</w:t>
      </w:r>
      <w:r w:rsidR="00BE7FB2" w:rsidRPr="00D33783">
        <w:t xml:space="preserve"> </w:t>
      </w:r>
      <w:r w:rsidRPr="00D33783">
        <w:t>orang</w:t>
      </w:r>
      <w:r w:rsidR="00BE7FB2" w:rsidRPr="00D33783">
        <w:t xml:space="preserve"> </w:t>
      </w:r>
      <w:r w:rsidRPr="00D33783">
        <w:t>guru</w:t>
      </w:r>
      <w:r w:rsidR="00BE7FB2" w:rsidRPr="00D33783">
        <w:t xml:space="preserve"> </w:t>
      </w:r>
      <w:r w:rsidRPr="00D33783">
        <w:t>fisika</w:t>
      </w:r>
      <w:r w:rsidR="00BE7FB2" w:rsidRPr="00D33783">
        <w:rPr>
          <w:lang w:val="id-ID"/>
        </w:rPr>
        <w:t xml:space="preserve"> </w:t>
      </w:r>
      <w:r w:rsidRPr="00D33783">
        <w:rPr>
          <w:lang w:val="id-ID"/>
        </w:rPr>
        <w:t>kelas</w:t>
      </w:r>
      <w:r w:rsidR="00BE7FB2" w:rsidRPr="00D33783">
        <w:rPr>
          <w:lang w:val="id-ID"/>
        </w:rPr>
        <w:t xml:space="preserve"> </w:t>
      </w:r>
      <w:r w:rsidRPr="00D33783">
        <w:rPr>
          <w:lang w:val="id-ID"/>
        </w:rPr>
        <w:t>X,</w:t>
      </w:r>
      <w:r w:rsidR="009F3E55" w:rsidRPr="00D33783">
        <w:rPr>
          <w:lang w:val="id-ID"/>
        </w:rPr>
        <w:t xml:space="preserve"> </w:t>
      </w:r>
      <w:r w:rsidRPr="00D33783">
        <w:rPr>
          <w:lang w:val="id-ID"/>
        </w:rPr>
        <w:t>XI,</w:t>
      </w:r>
      <w:r w:rsidR="009F3E55" w:rsidRPr="00D33783">
        <w:rPr>
          <w:lang w:val="id-ID"/>
        </w:rPr>
        <w:t xml:space="preserve"> </w:t>
      </w:r>
      <w:r w:rsidRPr="00D33783">
        <w:rPr>
          <w:lang w:val="id-ID"/>
        </w:rPr>
        <w:t>XII</w:t>
      </w:r>
      <w:r w:rsidRPr="00D33783">
        <w:t>.</w:t>
      </w:r>
      <w:r w:rsidR="00BE7FB2" w:rsidRPr="00D33783">
        <w:t xml:space="preserve"> </w:t>
      </w:r>
      <w:proofErr w:type="gramStart"/>
      <w:r w:rsidRPr="00D33783">
        <w:t>Kemudian</w:t>
      </w:r>
      <w:r w:rsidR="00BE7FB2" w:rsidRPr="00D33783">
        <w:t xml:space="preserve"> </w:t>
      </w:r>
      <w:r w:rsidRPr="00D33783">
        <w:t>peneliti</w:t>
      </w:r>
      <w:r w:rsidR="00BE7FB2" w:rsidRPr="00D33783">
        <w:t xml:space="preserve"> </w:t>
      </w:r>
      <w:r w:rsidRPr="00D33783">
        <w:t>menyusun</w:t>
      </w:r>
      <w:r w:rsidR="00BE7FB2" w:rsidRPr="00D33783">
        <w:t xml:space="preserve"> </w:t>
      </w:r>
      <w:r w:rsidRPr="00D33783">
        <w:t>instrumen</w:t>
      </w:r>
      <w:r w:rsidR="00BE7FB2" w:rsidRPr="00D33783">
        <w:t xml:space="preserve"> </w:t>
      </w:r>
      <w:r w:rsidRPr="00D33783">
        <w:t>berupa</w:t>
      </w:r>
      <w:r w:rsidR="00BE7FB2" w:rsidRPr="00D33783">
        <w:t xml:space="preserve"> </w:t>
      </w:r>
      <w:r w:rsidRPr="00D33783">
        <w:t>lembar</w:t>
      </w:r>
      <w:r w:rsidR="00BE7FB2" w:rsidRPr="00D33783">
        <w:t xml:space="preserve"> </w:t>
      </w:r>
      <w:r w:rsidRPr="00D33783">
        <w:t>observasi</w:t>
      </w:r>
      <w:r w:rsidR="00BE7FB2" w:rsidRPr="00D33783">
        <w:rPr>
          <w:lang w:val="id-ID"/>
        </w:rPr>
        <w:t xml:space="preserve"> </w:t>
      </w:r>
      <w:r w:rsidRPr="00D33783">
        <w:rPr>
          <w:lang w:val="id-ID"/>
        </w:rPr>
        <w:t>dan</w:t>
      </w:r>
      <w:r w:rsidR="00BE7FB2" w:rsidRPr="00D33783">
        <w:rPr>
          <w:lang w:val="id-ID"/>
        </w:rPr>
        <w:t xml:space="preserve"> </w:t>
      </w:r>
      <w:r w:rsidRPr="00D33783">
        <w:rPr>
          <w:lang w:val="id-ID"/>
        </w:rPr>
        <w:t>lembar</w:t>
      </w:r>
      <w:r w:rsidR="00BE7FB2" w:rsidRPr="00D33783">
        <w:rPr>
          <w:lang w:val="id-ID"/>
        </w:rPr>
        <w:t xml:space="preserve"> </w:t>
      </w:r>
      <w:r w:rsidRPr="00D33783">
        <w:rPr>
          <w:lang w:val="id-ID"/>
        </w:rPr>
        <w:t>wawancara</w:t>
      </w:r>
      <w:r w:rsidR="00BE7FB2" w:rsidRPr="00D33783">
        <w:rPr>
          <w:lang w:val="id-ID"/>
        </w:rPr>
        <w:t xml:space="preserve"> </w:t>
      </w:r>
      <w:r w:rsidRPr="00D33783">
        <w:t>serta</w:t>
      </w:r>
      <w:r w:rsidR="00BE7FB2" w:rsidRPr="00D33783">
        <w:t xml:space="preserve"> </w:t>
      </w:r>
      <w:r w:rsidRPr="00D33783">
        <w:t>angket</w:t>
      </w:r>
      <w:r w:rsidR="00BE7FB2" w:rsidRPr="00D33783">
        <w:t xml:space="preserve"> </w:t>
      </w:r>
      <w:r w:rsidRPr="00D33783">
        <w:t>kebutuhan</w:t>
      </w:r>
      <w:r w:rsidR="00BE7FB2" w:rsidRPr="00D33783">
        <w:t xml:space="preserve"> </w:t>
      </w:r>
      <w:r w:rsidRPr="00D33783">
        <w:t>guru</w:t>
      </w:r>
      <w:r w:rsidR="00BE7FB2" w:rsidRPr="00D33783">
        <w:t xml:space="preserve"> </w:t>
      </w:r>
      <w:r w:rsidRPr="00D33783">
        <w:t>dan</w:t>
      </w:r>
      <w:r w:rsidR="00BE7FB2" w:rsidRPr="00D33783">
        <w:t xml:space="preserve"> </w:t>
      </w:r>
      <w:r w:rsidRPr="00D33783">
        <w:t>peserta</w:t>
      </w:r>
      <w:r w:rsidR="00BE7FB2" w:rsidRPr="00D33783">
        <w:t xml:space="preserve"> </w:t>
      </w:r>
      <w:r w:rsidRPr="00D33783">
        <w:t>didik.</w:t>
      </w:r>
      <w:proofErr w:type="gramEnd"/>
      <w:r w:rsidR="00BE7FB2" w:rsidRPr="00D33783">
        <w:t xml:space="preserve"> </w:t>
      </w:r>
      <w:proofErr w:type="gramStart"/>
      <w:r w:rsidRPr="00D33783">
        <w:t>Langkah</w:t>
      </w:r>
      <w:r w:rsidR="00BE7FB2" w:rsidRPr="00D33783">
        <w:t xml:space="preserve"> </w:t>
      </w:r>
      <w:r w:rsidRPr="00D33783">
        <w:t>terakhir</w:t>
      </w:r>
      <w:r w:rsidR="00BE7FB2" w:rsidRPr="00D33783">
        <w:t xml:space="preserve"> </w:t>
      </w:r>
      <w:r w:rsidRPr="00D33783">
        <w:t>yang</w:t>
      </w:r>
      <w:r w:rsidR="00BE7FB2" w:rsidRPr="00D33783">
        <w:t xml:space="preserve"> </w:t>
      </w:r>
      <w:r w:rsidRPr="00D33783">
        <w:t>dilakukan</w:t>
      </w:r>
      <w:r w:rsidR="00BE7FB2" w:rsidRPr="00D33783">
        <w:t xml:space="preserve"> </w:t>
      </w:r>
      <w:r w:rsidRPr="00D33783">
        <w:t>oleh</w:t>
      </w:r>
      <w:r w:rsidR="00BE7FB2" w:rsidRPr="00D33783">
        <w:t xml:space="preserve"> </w:t>
      </w:r>
      <w:r w:rsidRPr="00D33783">
        <w:t>peneliti</w:t>
      </w:r>
      <w:r w:rsidR="00BE7FB2" w:rsidRPr="00D33783">
        <w:t xml:space="preserve"> </w:t>
      </w:r>
      <w:r w:rsidRPr="00D33783">
        <w:t>adalah</w:t>
      </w:r>
      <w:r w:rsidR="00BE7FB2" w:rsidRPr="00D33783">
        <w:t xml:space="preserve"> </w:t>
      </w:r>
      <w:r w:rsidRPr="00D33783">
        <w:t>menganalisis</w:t>
      </w:r>
      <w:r w:rsidR="00BE7FB2" w:rsidRPr="00D33783">
        <w:t xml:space="preserve"> </w:t>
      </w:r>
      <w:r w:rsidRPr="00D33783">
        <w:t>data.</w:t>
      </w:r>
      <w:proofErr w:type="gramEnd"/>
      <w:r w:rsidR="00BE7FB2" w:rsidRPr="00D33783">
        <w:t xml:space="preserve"> </w:t>
      </w:r>
      <w:r w:rsidRPr="00D33783">
        <w:t>Setiap</w:t>
      </w:r>
      <w:r w:rsidR="00BE7FB2" w:rsidRPr="00D33783">
        <w:t xml:space="preserve"> </w:t>
      </w:r>
      <w:r w:rsidRPr="00D33783">
        <w:t>butir</w:t>
      </w:r>
      <w:r w:rsidR="00BE7FB2" w:rsidRPr="00D33783">
        <w:t xml:space="preserve"> </w:t>
      </w:r>
      <w:r w:rsidRPr="00D33783">
        <w:t>angket</w:t>
      </w:r>
      <w:r w:rsidR="00BE7FB2" w:rsidRPr="00D33783">
        <w:t xml:space="preserve"> </w:t>
      </w:r>
      <w:r w:rsidRPr="00D33783">
        <w:t>dinilai</w:t>
      </w:r>
      <w:r w:rsidR="00BE7FB2" w:rsidRPr="00D33783">
        <w:t xml:space="preserve"> </w:t>
      </w:r>
      <w:r w:rsidRPr="00D33783">
        <w:t>menggunakan</w:t>
      </w:r>
      <w:r w:rsidR="00BE7FB2" w:rsidRPr="00D33783">
        <w:t xml:space="preserve"> </w:t>
      </w:r>
      <w:r w:rsidRPr="00D33783">
        <w:t>penilaian</w:t>
      </w:r>
      <w:r w:rsidR="00BE7FB2" w:rsidRPr="00D33783">
        <w:t xml:space="preserve"> </w:t>
      </w:r>
      <w:r w:rsidRPr="00D33783">
        <w:t>skala</w:t>
      </w:r>
      <w:r w:rsidR="00BE7FB2" w:rsidRPr="00D33783">
        <w:t xml:space="preserve"> </w:t>
      </w:r>
      <w:r w:rsidRPr="00D33783">
        <w:t>likert</w:t>
      </w:r>
      <w:r w:rsidR="00BE7FB2" w:rsidRPr="00D33783">
        <w:t xml:space="preserve"> </w:t>
      </w:r>
      <w:r w:rsidRPr="00D33783">
        <w:t>poin</w:t>
      </w:r>
      <w:r w:rsidR="00BE7FB2" w:rsidRPr="00D33783">
        <w:t xml:space="preserve"> </w:t>
      </w:r>
      <w:r w:rsidRPr="00D33783">
        <w:t>1</w:t>
      </w:r>
      <w:r w:rsidR="00BE7FB2" w:rsidRPr="00D33783">
        <w:t xml:space="preserve"> </w:t>
      </w:r>
      <w:r w:rsidRPr="00D33783">
        <w:t>sampai</w:t>
      </w:r>
      <w:r w:rsidR="00BE7FB2" w:rsidRPr="00D33783">
        <w:t xml:space="preserve"> </w:t>
      </w:r>
      <w:r w:rsidRPr="00D33783">
        <w:t>4</w:t>
      </w:r>
      <w:r w:rsidR="00BE7FB2" w:rsidRPr="00D33783">
        <w:rPr>
          <w:lang w:val="id-ID"/>
        </w:rPr>
        <w:t xml:space="preserve"> </w:t>
      </w:r>
      <w:r w:rsidRPr="00D33783">
        <w:rPr>
          <w:lang w:val="id-ID"/>
        </w:rPr>
        <w:fldChar w:fldCharType="begin" w:fldLock="1"/>
      </w:r>
      <w:r w:rsidRPr="00D33783">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Kata","author":[{"dropping-particle":"","family":"Sugiyono","given":"S","non-dropping-particle":"","parse-names":false,"suffix":""}],"container-title":"alfabeta","id":"ITEM-1","issued":{"date-parts":[["2017"]]},"title":"METODE PENELIIAN DAN PENGEMBANGAN RESEARCH &amp; DEVELOPMENT R&amp;D","type":"article-journal"},"uris":["http://www.mendeley.com/documents/?uuid=b69d2c52-e36f-40b4-b202-a5e1fbebaad3"]}],"mendeley":{"formattedCitation":"(Sugiyono, 2017)","plainTextFormattedCitation":"(Sugiyono, 2017)","previouslyFormattedCitation":"(Sugiyono, 2017)"},"properties":{"noteIndex":0},"schema":"https://github.com/citation-style-language/schema/raw/master/csl-citation.json"}</w:instrText>
      </w:r>
      <w:r w:rsidRPr="00D33783">
        <w:rPr>
          <w:lang w:val="id-ID"/>
        </w:rPr>
        <w:fldChar w:fldCharType="separate"/>
      </w:r>
      <w:r w:rsidRPr="00D33783">
        <w:rPr>
          <w:noProof/>
          <w:lang w:val="id-ID"/>
        </w:rPr>
        <w:t>(Sugiyono,</w:t>
      </w:r>
      <w:r w:rsidR="00BE7FB2" w:rsidRPr="00D33783">
        <w:rPr>
          <w:noProof/>
          <w:lang w:val="id-ID"/>
        </w:rPr>
        <w:t xml:space="preserve"> </w:t>
      </w:r>
      <w:r w:rsidRPr="00D33783">
        <w:rPr>
          <w:noProof/>
          <w:lang w:val="id-ID"/>
        </w:rPr>
        <w:t>2017)</w:t>
      </w:r>
      <w:r w:rsidRPr="00D33783">
        <w:rPr>
          <w:lang w:val="id-ID"/>
        </w:rPr>
        <w:fldChar w:fldCharType="end"/>
      </w:r>
      <w:r w:rsidR="00BE7FB2" w:rsidRPr="00D33783">
        <w:rPr>
          <w:lang w:val="id-ID"/>
        </w:rPr>
        <w:t xml:space="preserve"> </w:t>
      </w:r>
      <w:r w:rsidR="001F7D83" w:rsidRPr="00D33783">
        <w:rPr>
          <w:lang w:val="id-ID"/>
        </w:rPr>
        <w:t xml:space="preserve">dapat dilihat </w:t>
      </w:r>
      <w:r w:rsidRPr="00D33783">
        <w:rPr>
          <w:lang w:val="id-ID"/>
        </w:rPr>
        <w:t>pada</w:t>
      </w:r>
      <w:r w:rsidR="00BE7FB2" w:rsidRPr="00D33783">
        <w:rPr>
          <w:lang w:val="id-ID"/>
        </w:rPr>
        <w:t xml:space="preserve"> </w:t>
      </w:r>
      <w:r w:rsidR="001F7D83" w:rsidRPr="00D33783">
        <w:rPr>
          <w:lang w:val="id-ID"/>
        </w:rPr>
        <w:t>T</w:t>
      </w:r>
      <w:r w:rsidRPr="00D33783">
        <w:rPr>
          <w:lang w:val="id-ID"/>
        </w:rPr>
        <w:t>abel</w:t>
      </w:r>
      <w:r w:rsidR="00BE7FB2" w:rsidRPr="00D33783">
        <w:rPr>
          <w:lang w:val="id-ID"/>
        </w:rPr>
        <w:t xml:space="preserve"> </w:t>
      </w:r>
      <w:r w:rsidRPr="00D33783">
        <w:rPr>
          <w:lang w:val="id-ID"/>
        </w:rPr>
        <w:t>1.</w:t>
      </w:r>
    </w:p>
    <w:p w:rsidR="00A52946" w:rsidRPr="00D33783" w:rsidRDefault="00A52946" w:rsidP="00E173BF">
      <w:pPr>
        <w:autoSpaceDE w:val="0"/>
        <w:autoSpaceDN w:val="0"/>
        <w:adjustRightInd w:val="0"/>
        <w:ind w:firstLine="284"/>
        <w:jc w:val="both"/>
      </w:pPr>
    </w:p>
    <w:p w:rsidR="00FC6533" w:rsidRPr="00D33783" w:rsidRDefault="00F62CAD" w:rsidP="00D33783">
      <w:pPr>
        <w:ind w:firstLine="284"/>
        <w:jc w:val="center"/>
        <w:rPr>
          <w:lang w:val="id-ID"/>
        </w:rPr>
      </w:pPr>
      <w:proofErr w:type="gramStart"/>
      <w:r w:rsidRPr="00D33783">
        <w:rPr>
          <w:b/>
        </w:rPr>
        <w:t>Tabel</w:t>
      </w:r>
      <w:r w:rsidR="00BE7FB2" w:rsidRPr="00D33783">
        <w:rPr>
          <w:b/>
        </w:rPr>
        <w:t xml:space="preserve"> </w:t>
      </w:r>
      <w:r w:rsidRPr="00D33783">
        <w:rPr>
          <w:b/>
        </w:rPr>
        <w:t>1</w:t>
      </w:r>
      <w:r w:rsidR="000B04FE" w:rsidRPr="00D33783">
        <w:rPr>
          <w:b/>
          <w:lang w:val="id-ID"/>
        </w:rPr>
        <w:t>.</w:t>
      </w:r>
      <w:proofErr w:type="gramEnd"/>
      <w:r w:rsidR="00BE7FB2" w:rsidRPr="00D33783">
        <w:rPr>
          <w:b/>
        </w:rPr>
        <w:t xml:space="preserve"> </w:t>
      </w:r>
      <w:r w:rsidRPr="00D33783">
        <w:t>Skala</w:t>
      </w:r>
      <w:r w:rsidR="00BE7FB2" w:rsidRPr="00D33783">
        <w:t xml:space="preserve"> </w:t>
      </w:r>
      <w:r w:rsidRPr="00D33783">
        <w:t>likert</w:t>
      </w:r>
      <w:r w:rsidR="00BE7FB2" w:rsidRPr="00D33783">
        <w:t xml:space="preserve"> </w:t>
      </w:r>
      <w:r w:rsidRPr="00D33783">
        <w:t>penilaian</w:t>
      </w:r>
    </w:p>
    <w:tbl>
      <w:tblPr>
        <w:tblStyle w:val="TableGrid"/>
        <w:tblW w:w="0" w:type="auto"/>
        <w:tblInd w:w="959" w:type="dxa"/>
        <w:tblLook w:val="04A0" w:firstRow="1" w:lastRow="0" w:firstColumn="1" w:lastColumn="0" w:noHBand="0" w:noVBand="1"/>
      </w:tblPr>
      <w:tblGrid>
        <w:gridCol w:w="3485"/>
        <w:gridCol w:w="3374"/>
      </w:tblGrid>
      <w:tr w:rsidR="00F278E2" w:rsidRPr="00D33783" w:rsidTr="00D33783">
        <w:trPr>
          <w:trHeight w:val="331"/>
        </w:trPr>
        <w:tc>
          <w:tcPr>
            <w:tcW w:w="3485" w:type="dxa"/>
          </w:tcPr>
          <w:p w:rsidR="00F278E2" w:rsidRPr="00D33783" w:rsidRDefault="00F278E2" w:rsidP="00F96933">
            <w:pPr>
              <w:jc w:val="center"/>
              <w:rPr>
                <w:b/>
                <w:lang w:val="id-ID" w:eastAsia="id-ID"/>
              </w:rPr>
            </w:pPr>
            <w:r w:rsidRPr="00D33783">
              <w:rPr>
                <w:b/>
                <w:lang w:val="id-ID" w:eastAsia="id-ID"/>
              </w:rPr>
              <w:t>Alternatif Jawaban</w:t>
            </w:r>
          </w:p>
        </w:tc>
        <w:tc>
          <w:tcPr>
            <w:tcW w:w="3374" w:type="dxa"/>
          </w:tcPr>
          <w:p w:rsidR="00F278E2" w:rsidRPr="00D33783" w:rsidRDefault="00F278E2" w:rsidP="00F96933">
            <w:pPr>
              <w:jc w:val="center"/>
              <w:rPr>
                <w:b/>
                <w:lang w:val="id-ID" w:eastAsia="id-ID"/>
              </w:rPr>
            </w:pPr>
            <w:r w:rsidRPr="00D33783">
              <w:rPr>
                <w:b/>
                <w:lang w:val="id-ID" w:eastAsia="id-ID"/>
              </w:rPr>
              <w:t>Bobot Skor</w:t>
            </w:r>
          </w:p>
        </w:tc>
      </w:tr>
      <w:tr w:rsidR="00F278E2" w:rsidRPr="00D33783" w:rsidTr="00D33783">
        <w:trPr>
          <w:trHeight w:val="331"/>
        </w:trPr>
        <w:tc>
          <w:tcPr>
            <w:tcW w:w="3485" w:type="dxa"/>
          </w:tcPr>
          <w:p w:rsidR="00F278E2" w:rsidRPr="00D33783" w:rsidRDefault="00F278E2" w:rsidP="00F96933">
            <w:pPr>
              <w:jc w:val="center"/>
              <w:rPr>
                <w:lang w:val="id-ID" w:eastAsia="id-ID"/>
              </w:rPr>
            </w:pPr>
            <w:r w:rsidRPr="00D33783">
              <w:rPr>
                <w:lang w:val="id-ID" w:eastAsia="id-ID"/>
              </w:rPr>
              <w:t>Sangat Setuju</w:t>
            </w:r>
          </w:p>
        </w:tc>
        <w:tc>
          <w:tcPr>
            <w:tcW w:w="3374" w:type="dxa"/>
          </w:tcPr>
          <w:p w:rsidR="00F278E2" w:rsidRPr="00D33783" w:rsidRDefault="00F278E2" w:rsidP="00F96933">
            <w:pPr>
              <w:jc w:val="center"/>
              <w:rPr>
                <w:lang w:val="id-ID" w:eastAsia="id-ID"/>
              </w:rPr>
            </w:pPr>
            <w:r w:rsidRPr="00D33783">
              <w:rPr>
                <w:lang w:val="id-ID" w:eastAsia="id-ID"/>
              </w:rPr>
              <w:t>4</w:t>
            </w:r>
          </w:p>
        </w:tc>
      </w:tr>
      <w:tr w:rsidR="00F278E2" w:rsidRPr="00D33783" w:rsidTr="00D33783">
        <w:trPr>
          <w:trHeight w:val="310"/>
        </w:trPr>
        <w:tc>
          <w:tcPr>
            <w:tcW w:w="3485" w:type="dxa"/>
          </w:tcPr>
          <w:p w:rsidR="00F278E2" w:rsidRPr="00D33783" w:rsidRDefault="00F278E2" w:rsidP="00F96933">
            <w:pPr>
              <w:jc w:val="center"/>
              <w:rPr>
                <w:lang w:val="id-ID" w:eastAsia="id-ID"/>
              </w:rPr>
            </w:pPr>
            <w:r w:rsidRPr="00D33783">
              <w:rPr>
                <w:lang w:val="id-ID" w:eastAsia="id-ID"/>
              </w:rPr>
              <w:t>Setuju</w:t>
            </w:r>
          </w:p>
        </w:tc>
        <w:tc>
          <w:tcPr>
            <w:tcW w:w="3374" w:type="dxa"/>
          </w:tcPr>
          <w:p w:rsidR="00F278E2" w:rsidRPr="00D33783" w:rsidRDefault="00F278E2" w:rsidP="00F96933">
            <w:pPr>
              <w:jc w:val="center"/>
              <w:rPr>
                <w:lang w:val="id-ID" w:eastAsia="id-ID"/>
              </w:rPr>
            </w:pPr>
            <w:r w:rsidRPr="00D33783">
              <w:rPr>
                <w:lang w:val="id-ID" w:eastAsia="id-ID"/>
              </w:rPr>
              <w:t>3</w:t>
            </w:r>
          </w:p>
        </w:tc>
      </w:tr>
      <w:tr w:rsidR="00F278E2" w:rsidRPr="00D33783" w:rsidTr="00D33783">
        <w:trPr>
          <w:trHeight w:val="331"/>
        </w:trPr>
        <w:tc>
          <w:tcPr>
            <w:tcW w:w="3485" w:type="dxa"/>
          </w:tcPr>
          <w:p w:rsidR="00F278E2" w:rsidRPr="00D33783" w:rsidRDefault="00F278E2" w:rsidP="00F96933">
            <w:pPr>
              <w:jc w:val="center"/>
              <w:rPr>
                <w:lang w:val="id-ID" w:eastAsia="id-ID"/>
              </w:rPr>
            </w:pPr>
            <w:r w:rsidRPr="00D33783">
              <w:rPr>
                <w:lang w:val="id-ID" w:eastAsia="id-ID"/>
              </w:rPr>
              <w:t>Tidak Setuju</w:t>
            </w:r>
          </w:p>
        </w:tc>
        <w:tc>
          <w:tcPr>
            <w:tcW w:w="3374" w:type="dxa"/>
          </w:tcPr>
          <w:p w:rsidR="00F278E2" w:rsidRPr="00D33783" w:rsidRDefault="00F278E2" w:rsidP="00F96933">
            <w:pPr>
              <w:jc w:val="center"/>
              <w:rPr>
                <w:lang w:val="id-ID" w:eastAsia="id-ID"/>
              </w:rPr>
            </w:pPr>
            <w:r w:rsidRPr="00D33783">
              <w:rPr>
                <w:lang w:val="id-ID" w:eastAsia="id-ID"/>
              </w:rPr>
              <w:t>2</w:t>
            </w:r>
          </w:p>
        </w:tc>
      </w:tr>
      <w:tr w:rsidR="00F278E2" w:rsidRPr="00D33783" w:rsidTr="00D33783">
        <w:trPr>
          <w:trHeight w:val="352"/>
        </w:trPr>
        <w:tc>
          <w:tcPr>
            <w:tcW w:w="3485" w:type="dxa"/>
          </w:tcPr>
          <w:p w:rsidR="00F278E2" w:rsidRPr="00D33783" w:rsidRDefault="00F278E2" w:rsidP="00F96933">
            <w:pPr>
              <w:jc w:val="center"/>
              <w:rPr>
                <w:lang w:val="id-ID" w:eastAsia="id-ID"/>
              </w:rPr>
            </w:pPr>
            <w:r w:rsidRPr="00D33783">
              <w:rPr>
                <w:lang w:val="id-ID" w:eastAsia="id-ID"/>
              </w:rPr>
              <w:t>Sangat Tidak Setuju</w:t>
            </w:r>
          </w:p>
        </w:tc>
        <w:tc>
          <w:tcPr>
            <w:tcW w:w="3374" w:type="dxa"/>
          </w:tcPr>
          <w:p w:rsidR="00F278E2" w:rsidRPr="00D33783" w:rsidRDefault="00F278E2" w:rsidP="00F96933">
            <w:pPr>
              <w:jc w:val="center"/>
              <w:rPr>
                <w:lang w:val="id-ID" w:eastAsia="id-ID"/>
              </w:rPr>
            </w:pPr>
            <w:r w:rsidRPr="00D33783">
              <w:rPr>
                <w:lang w:val="id-ID" w:eastAsia="id-ID"/>
              </w:rPr>
              <w:t>1</w:t>
            </w:r>
          </w:p>
        </w:tc>
      </w:tr>
    </w:tbl>
    <w:p w:rsidR="00AF0D96" w:rsidRPr="00D33783" w:rsidRDefault="00771ABE" w:rsidP="00CE6E71">
      <w:pPr>
        <w:autoSpaceDE w:val="0"/>
        <w:autoSpaceDN w:val="0"/>
        <w:adjustRightInd w:val="0"/>
        <w:jc w:val="both"/>
        <w:rPr>
          <w:lang w:val="id-ID" w:eastAsia="id-ID"/>
        </w:rPr>
      </w:pPr>
      <w:r w:rsidRPr="00D33783">
        <w:rPr>
          <w:lang w:val="id-ID" w:eastAsia="id-ID"/>
        </w:rPr>
        <w:t xml:space="preserve">    </w:t>
      </w:r>
    </w:p>
    <w:p w:rsidR="00CE6E71" w:rsidRPr="00D33783" w:rsidRDefault="00F62CAD" w:rsidP="00CE6E71">
      <w:pPr>
        <w:autoSpaceDE w:val="0"/>
        <w:autoSpaceDN w:val="0"/>
        <w:adjustRightInd w:val="0"/>
        <w:jc w:val="both"/>
        <w:rPr>
          <w:lang w:val="id-ID" w:eastAsia="id-ID"/>
        </w:rPr>
      </w:pPr>
      <w:r w:rsidRPr="00D33783">
        <w:rPr>
          <w:lang w:val="id-ID" w:eastAsia="id-ID"/>
        </w:rPr>
        <w:t>Sebelumnya</w:t>
      </w:r>
      <w:r w:rsidR="00BE7FB2" w:rsidRPr="00D33783">
        <w:rPr>
          <w:lang w:val="id-ID" w:eastAsia="id-ID"/>
        </w:rPr>
        <w:t xml:space="preserve"> </w:t>
      </w:r>
      <w:r w:rsidRPr="00D33783">
        <w:rPr>
          <w:lang w:val="id-ID" w:eastAsia="id-ID"/>
        </w:rPr>
        <w:t>terlebih</w:t>
      </w:r>
      <w:r w:rsidR="00BE7FB2" w:rsidRPr="00D33783">
        <w:rPr>
          <w:lang w:val="id-ID" w:eastAsia="id-ID"/>
        </w:rPr>
        <w:t xml:space="preserve"> </w:t>
      </w:r>
      <w:r w:rsidRPr="00D33783">
        <w:rPr>
          <w:lang w:val="id-ID" w:eastAsia="id-ID"/>
        </w:rPr>
        <w:t>dahulu</w:t>
      </w:r>
      <w:r w:rsidR="00BE7FB2" w:rsidRPr="00D33783">
        <w:rPr>
          <w:lang w:val="id-ID" w:eastAsia="id-ID"/>
        </w:rPr>
        <w:t xml:space="preserve"> </w:t>
      </w:r>
      <w:r w:rsidRPr="00D33783">
        <w:rPr>
          <w:lang w:val="id-ID" w:eastAsia="id-ID"/>
        </w:rPr>
        <w:t>dicari</w:t>
      </w:r>
      <w:r w:rsidR="00BE7FB2" w:rsidRPr="00D33783">
        <w:rPr>
          <w:lang w:val="id-ID" w:eastAsia="id-ID"/>
        </w:rPr>
        <w:t xml:space="preserve"> </w:t>
      </w:r>
      <w:r w:rsidRPr="00D33783">
        <w:rPr>
          <w:lang w:val="id-ID" w:eastAsia="id-ID"/>
        </w:rPr>
        <w:t>nilai</w:t>
      </w:r>
      <w:r w:rsidR="00BE7FB2" w:rsidRPr="00D33783">
        <w:rPr>
          <w:lang w:val="id-ID" w:eastAsia="id-ID"/>
        </w:rPr>
        <w:t xml:space="preserve"> </w:t>
      </w:r>
      <w:r w:rsidRPr="00D33783">
        <w:rPr>
          <w:lang w:val="id-ID" w:eastAsia="id-ID"/>
        </w:rPr>
        <w:t>rata-rata</w:t>
      </w:r>
      <w:r w:rsidR="00BE7FB2" w:rsidRPr="00D33783">
        <w:rPr>
          <w:lang w:val="id-ID" w:eastAsia="id-ID"/>
        </w:rPr>
        <w:t xml:space="preserve"> </w:t>
      </w:r>
      <w:r w:rsidRPr="00D33783">
        <w:rPr>
          <w:lang w:val="id-ID" w:eastAsia="id-ID"/>
        </w:rPr>
        <w:t>dan</w:t>
      </w:r>
      <w:r w:rsidR="00BE7FB2" w:rsidRPr="00D33783">
        <w:rPr>
          <w:lang w:val="id-ID" w:eastAsia="id-ID"/>
        </w:rPr>
        <w:t xml:space="preserve"> </w:t>
      </w:r>
      <w:r w:rsidRPr="00D33783">
        <w:rPr>
          <w:lang w:val="id-ID" w:eastAsia="id-ID"/>
        </w:rPr>
        <w:t>nilai</w:t>
      </w:r>
      <w:r w:rsidR="00BE7FB2" w:rsidRPr="00D33783">
        <w:rPr>
          <w:lang w:val="id-ID" w:eastAsia="id-ID"/>
        </w:rPr>
        <w:t xml:space="preserve"> </w:t>
      </w:r>
      <w:r w:rsidRPr="00D33783">
        <w:rPr>
          <w:lang w:val="id-ID" w:eastAsia="id-ID"/>
        </w:rPr>
        <w:t>frekuensi</w:t>
      </w:r>
      <w:r w:rsidR="00BE7FB2" w:rsidRPr="00D33783">
        <w:rPr>
          <w:lang w:val="id-ID" w:eastAsia="id-ID"/>
        </w:rPr>
        <w:t xml:space="preserve"> </w:t>
      </w:r>
      <w:r w:rsidRPr="00D33783">
        <w:rPr>
          <w:lang w:val="id-ID" w:eastAsia="id-ID"/>
        </w:rPr>
        <w:t>relatif</w:t>
      </w:r>
      <w:r w:rsidR="00BE7FB2" w:rsidRPr="00D33783">
        <w:rPr>
          <w:lang w:val="id-ID" w:eastAsia="id-ID"/>
        </w:rPr>
        <w:t xml:space="preserve"> </w:t>
      </w:r>
      <w:r w:rsidRPr="00D33783">
        <w:rPr>
          <w:lang w:val="id-ID" w:eastAsia="id-ID"/>
        </w:rPr>
        <w:t>kuesioner,</w:t>
      </w:r>
      <w:r w:rsidR="00BE7FB2" w:rsidRPr="00D33783">
        <w:rPr>
          <w:lang w:val="id-ID" w:eastAsia="id-ID"/>
        </w:rPr>
        <w:t xml:space="preserve"> </w:t>
      </w:r>
      <w:r w:rsidRPr="00D33783">
        <w:rPr>
          <w:lang w:val="id-ID" w:eastAsia="id-ID"/>
        </w:rPr>
        <w:t>maka</w:t>
      </w:r>
      <w:r w:rsidR="00BE7FB2" w:rsidRPr="00D33783">
        <w:rPr>
          <w:lang w:val="id-ID" w:eastAsia="id-ID"/>
        </w:rPr>
        <w:t xml:space="preserve"> </w:t>
      </w:r>
      <w:r w:rsidRPr="00D33783">
        <w:rPr>
          <w:lang w:val="id-ID" w:eastAsia="id-ID"/>
        </w:rPr>
        <w:t>rumus</w:t>
      </w:r>
      <w:r w:rsidR="00BE7FB2" w:rsidRPr="00D33783">
        <w:rPr>
          <w:lang w:val="id-ID" w:eastAsia="id-ID"/>
        </w:rPr>
        <w:t xml:space="preserve"> </w:t>
      </w:r>
      <w:r w:rsidRPr="00D33783">
        <w:rPr>
          <w:lang w:val="id-ID" w:eastAsia="id-ID"/>
        </w:rPr>
        <w:t>untuk</w:t>
      </w:r>
      <w:r w:rsidR="00BE7FB2" w:rsidRPr="00D33783">
        <w:rPr>
          <w:lang w:val="id-ID" w:eastAsia="id-ID"/>
        </w:rPr>
        <w:t xml:space="preserve"> </w:t>
      </w:r>
      <w:r w:rsidRPr="00D33783">
        <w:rPr>
          <w:lang w:val="id-ID" w:eastAsia="id-ID"/>
        </w:rPr>
        <w:t>mencari</w:t>
      </w:r>
      <w:r w:rsidR="00BE7FB2" w:rsidRPr="00D33783">
        <w:rPr>
          <w:lang w:val="id-ID" w:eastAsia="id-ID"/>
        </w:rPr>
        <w:t xml:space="preserve"> </w:t>
      </w:r>
      <w:r w:rsidRPr="00D33783">
        <w:rPr>
          <w:lang w:val="id-ID" w:eastAsia="id-ID"/>
        </w:rPr>
        <w:t>nilai</w:t>
      </w:r>
      <w:r w:rsidR="00BE7FB2" w:rsidRPr="00D33783">
        <w:rPr>
          <w:lang w:val="id-ID" w:eastAsia="id-ID"/>
        </w:rPr>
        <w:t xml:space="preserve"> </w:t>
      </w:r>
      <w:r w:rsidRPr="00D33783">
        <w:rPr>
          <w:lang w:val="id-ID" w:eastAsia="id-ID"/>
        </w:rPr>
        <w:t>rata-rata</w:t>
      </w:r>
      <w:r w:rsidR="00BE7FB2" w:rsidRPr="00D33783">
        <w:rPr>
          <w:lang w:val="id-ID" w:eastAsia="id-ID"/>
        </w:rPr>
        <w:t xml:space="preserve"> </w:t>
      </w:r>
      <w:r w:rsidR="00FC6533" w:rsidRPr="00D33783">
        <w:rPr>
          <w:lang w:val="id-ID" w:eastAsia="id-ID"/>
        </w:rPr>
        <w:t xml:space="preserve">menurut </w:t>
      </w:r>
      <w:r w:rsidRPr="00D33783">
        <w:rPr>
          <w:lang w:val="id-ID" w:eastAsia="id-ID"/>
        </w:rPr>
        <w:t>adalah</w:t>
      </w:r>
      <w:r w:rsidR="00BE7FB2" w:rsidRPr="00D33783">
        <w:rPr>
          <w:lang w:val="id-ID" w:eastAsia="id-ID"/>
        </w:rPr>
        <w:t xml:space="preserve"> </w:t>
      </w:r>
      <w:r w:rsidRPr="00D33783">
        <w:rPr>
          <w:lang w:val="id-ID" w:eastAsia="id-ID"/>
        </w:rPr>
        <w:t>sebagai</w:t>
      </w:r>
      <w:r w:rsidR="00BE7FB2" w:rsidRPr="00D33783">
        <w:rPr>
          <w:lang w:val="id-ID" w:eastAsia="id-ID"/>
        </w:rPr>
        <w:t xml:space="preserve"> </w:t>
      </w:r>
      <w:r w:rsidRPr="00D33783">
        <w:rPr>
          <w:lang w:val="id-ID" w:eastAsia="id-ID"/>
        </w:rPr>
        <w:t>berikut</w:t>
      </w:r>
      <w:r w:rsidR="00BE7FB2" w:rsidRPr="00D33783">
        <w:rPr>
          <w:lang w:val="id-ID" w:eastAsia="id-ID"/>
        </w:rPr>
        <w:t xml:space="preserve"> </w:t>
      </w:r>
      <w:r w:rsidRPr="00D33783">
        <w:rPr>
          <w:lang w:val="id-ID" w:eastAsia="id-ID"/>
        </w:rPr>
        <w:t>:</w:t>
      </w:r>
    </w:p>
    <w:p w:rsidR="004A071A" w:rsidRPr="00D33783" w:rsidRDefault="004A071A" w:rsidP="00CE6E71">
      <w:pPr>
        <w:autoSpaceDE w:val="0"/>
        <w:autoSpaceDN w:val="0"/>
        <w:adjustRightInd w:val="0"/>
        <w:jc w:val="both"/>
        <w:rPr>
          <w:lang w:eastAsia="id-ID"/>
        </w:rPr>
      </w:pPr>
    </w:p>
    <w:p w:rsidR="00C139F9" w:rsidRPr="00D33783" w:rsidRDefault="00CE6E71" w:rsidP="00CE6E71">
      <w:pPr>
        <w:autoSpaceDE w:val="0"/>
        <w:autoSpaceDN w:val="0"/>
        <w:adjustRightInd w:val="0"/>
        <w:jc w:val="center"/>
        <w:rPr>
          <w:i/>
          <w:lang w:val="id-ID"/>
        </w:rPr>
      </w:pPr>
      <m:oMathPara>
        <m:oMath>
          <m:r>
            <w:rPr>
              <w:rFonts w:ascii="Cambria Math" w:hAnsi="Cambria Math"/>
              <w:lang w:val="id-ID"/>
            </w:rPr>
            <m:t xml:space="preserve">                                                               mx= </m:t>
          </m:r>
          <m:f>
            <m:fPr>
              <m:ctrlPr>
                <w:rPr>
                  <w:rFonts w:ascii="Cambria Math" w:hAnsi="Cambria Math"/>
                  <w:i/>
                  <w:lang w:val="id-ID"/>
                </w:rPr>
              </m:ctrlPr>
            </m:fPr>
            <m:num>
              <m:r>
                <m:rPr>
                  <m:sty m:val="p"/>
                </m:rPr>
                <w:rPr>
                  <w:rFonts w:ascii="Cambria Math" w:hAnsi="Cambria Math"/>
                </w:rPr>
                <m:t>Σ</m:t>
              </m:r>
              <m:r>
                <w:rPr>
                  <w:rFonts w:ascii="Cambria Math" w:hAnsi="Cambria Math"/>
                </w:rPr>
                <m:t>x</m:t>
              </m:r>
            </m:num>
            <m:den>
              <m:r>
                <w:rPr>
                  <w:rFonts w:ascii="Cambria Math" w:hAnsi="Cambria Math"/>
                </w:rPr>
                <m:t>N</m:t>
              </m:r>
            </m:den>
          </m:f>
          <m:r>
            <w:rPr>
              <w:rFonts w:ascii="Cambria Math" w:hAnsi="Cambria Math"/>
              <w:lang w:val="id-ID"/>
            </w:rPr>
            <m:t xml:space="preserve">                                                         (1)</m:t>
          </m:r>
        </m:oMath>
      </m:oMathPara>
    </w:p>
    <w:p w:rsidR="00D33783" w:rsidRPr="00D33783" w:rsidRDefault="00D33783" w:rsidP="00CE6E71">
      <w:pPr>
        <w:autoSpaceDE w:val="0"/>
        <w:autoSpaceDN w:val="0"/>
        <w:adjustRightInd w:val="0"/>
        <w:jc w:val="center"/>
        <w:rPr>
          <w:i/>
          <w:lang w:val="id-ID"/>
        </w:rPr>
      </w:pPr>
    </w:p>
    <w:p w:rsidR="00F62CAD" w:rsidRPr="00D33783" w:rsidRDefault="00C139F9" w:rsidP="00C139F9">
      <w:pPr>
        <w:autoSpaceDE w:val="0"/>
        <w:autoSpaceDN w:val="0"/>
        <w:adjustRightInd w:val="0"/>
        <w:ind w:firstLine="284"/>
        <w:jc w:val="both"/>
        <w:rPr>
          <w:i/>
          <w:lang w:val="id-ID"/>
        </w:rPr>
      </w:pPr>
      <w:r w:rsidRPr="00D33783">
        <w:rPr>
          <w:lang w:val="id-ID" w:eastAsia="id-ID"/>
        </w:rPr>
        <w:t>K</w:t>
      </w:r>
      <w:r w:rsidR="00F62CAD" w:rsidRPr="00D33783">
        <w:rPr>
          <w:lang w:val="id-ID" w:eastAsia="id-ID"/>
        </w:rPr>
        <w:t>eterangan</w:t>
      </w:r>
      <w:r w:rsidR="00BE7FB2" w:rsidRPr="00D33783">
        <w:rPr>
          <w:lang w:val="id-ID" w:eastAsia="id-ID"/>
        </w:rPr>
        <w:t xml:space="preserve"> </w:t>
      </w:r>
      <w:r w:rsidR="00F62CAD" w:rsidRPr="00D33783">
        <w:rPr>
          <w:lang w:val="id-ID" w:eastAsia="id-ID"/>
        </w:rPr>
        <w:t>:</w:t>
      </w:r>
      <w:r w:rsidR="00BE7FB2" w:rsidRPr="00D33783">
        <w:rPr>
          <w:lang w:val="id-ID" w:eastAsia="id-ID"/>
        </w:rPr>
        <w:t xml:space="preserve"> </w:t>
      </w:r>
    </w:p>
    <w:p w:rsidR="00F62CAD" w:rsidRPr="00D33783" w:rsidRDefault="00F62CAD" w:rsidP="00C139F9">
      <w:pPr>
        <w:autoSpaceDE w:val="0"/>
        <w:autoSpaceDN w:val="0"/>
        <w:adjustRightInd w:val="0"/>
        <w:ind w:firstLine="284"/>
        <w:rPr>
          <w:lang w:val="id-ID" w:eastAsia="id-ID"/>
        </w:rPr>
      </w:pPr>
      <w:r w:rsidRPr="00D33783">
        <w:rPr>
          <w:lang w:val="id-ID" w:eastAsia="id-ID"/>
        </w:rPr>
        <w:t>Mx</w:t>
      </w:r>
      <w:r w:rsidR="00BE7FB2" w:rsidRPr="00D33783">
        <w:rPr>
          <w:lang w:val="id-ID" w:eastAsia="id-ID"/>
        </w:rPr>
        <w:t xml:space="preserve"> </w:t>
      </w:r>
      <w:r w:rsidRPr="00D33783">
        <w:rPr>
          <w:lang w:val="id-ID" w:eastAsia="id-ID"/>
        </w:rPr>
        <w:t>=</w:t>
      </w:r>
      <w:r w:rsidR="00BE7FB2" w:rsidRPr="00D33783">
        <w:rPr>
          <w:lang w:val="id-ID" w:eastAsia="id-ID"/>
        </w:rPr>
        <w:t xml:space="preserve"> </w:t>
      </w:r>
      <w:r w:rsidRPr="00D33783">
        <w:rPr>
          <w:lang w:val="id-ID" w:eastAsia="id-ID"/>
        </w:rPr>
        <w:t>Mean</w:t>
      </w:r>
      <w:r w:rsidR="00BE7FB2" w:rsidRPr="00D33783">
        <w:rPr>
          <w:lang w:val="id-ID" w:eastAsia="id-ID"/>
        </w:rPr>
        <w:t xml:space="preserve"> </w:t>
      </w:r>
      <w:r w:rsidRPr="00D33783">
        <w:rPr>
          <w:lang w:val="id-ID" w:eastAsia="id-ID"/>
        </w:rPr>
        <w:t>(rata-rata)</w:t>
      </w:r>
    </w:p>
    <w:p w:rsidR="00F62CAD" w:rsidRPr="00D33783" w:rsidRDefault="00FA060A" w:rsidP="00B37D85">
      <w:pPr>
        <w:autoSpaceDE w:val="0"/>
        <w:autoSpaceDN w:val="0"/>
        <w:adjustRightInd w:val="0"/>
        <w:ind w:firstLine="284"/>
        <w:jc w:val="both"/>
        <w:rPr>
          <w:lang w:val="id-ID" w:eastAsia="id-ID"/>
        </w:rPr>
      </w:pPr>
      <w:r w:rsidRPr="00D33783">
        <w:rPr>
          <w:lang w:val="id-ID" w:eastAsia="id-ID"/>
        </w:rPr>
        <w:t xml:space="preserve">x    </w:t>
      </w:r>
      <w:r w:rsidR="00F62CAD" w:rsidRPr="00D33783">
        <w:rPr>
          <w:lang w:val="id-ID" w:eastAsia="id-ID"/>
        </w:rPr>
        <w:t>=</w:t>
      </w:r>
      <w:r w:rsidR="00BE7FB2" w:rsidRPr="00D33783">
        <w:rPr>
          <w:lang w:val="id-ID" w:eastAsia="id-ID"/>
        </w:rPr>
        <w:t xml:space="preserve"> </w:t>
      </w:r>
      <w:r w:rsidRPr="00D33783">
        <w:rPr>
          <w:lang w:val="id-ID" w:eastAsia="id-ID"/>
        </w:rPr>
        <w:t>J</w:t>
      </w:r>
      <w:r w:rsidR="00F62CAD" w:rsidRPr="00D33783">
        <w:rPr>
          <w:lang w:val="id-ID" w:eastAsia="id-ID"/>
        </w:rPr>
        <w:t>umlah</w:t>
      </w:r>
      <w:r w:rsidR="00BE7FB2" w:rsidRPr="00D33783">
        <w:rPr>
          <w:lang w:val="id-ID" w:eastAsia="id-ID"/>
        </w:rPr>
        <w:t xml:space="preserve"> </w:t>
      </w:r>
      <w:r w:rsidR="00F62CAD" w:rsidRPr="00D33783">
        <w:rPr>
          <w:lang w:val="id-ID" w:eastAsia="id-ID"/>
        </w:rPr>
        <w:t>total</w:t>
      </w:r>
      <w:r w:rsidR="00BE7FB2" w:rsidRPr="00D33783">
        <w:rPr>
          <w:lang w:val="id-ID" w:eastAsia="id-ID"/>
        </w:rPr>
        <w:t xml:space="preserve"> </w:t>
      </w:r>
    </w:p>
    <w:p w:rsidR="00F62CAD" w:rsidRPr="00D33783" w:rsidRDefault="00F62CAD" w:rsidP="00B37D85">
      <w:pPr>
        <w:pStyle w:val="BodyText"/>
        <w:ind w:firstLine="284"/>
        <w:jc w:val="both"/>
        <w:rPr>
          <w:lang w:val="id-ID" w:eastAsia="id-ID"/>
        </w:rPr>
      </w:pPr>
      <w:r w:rsidRPr="00D33783">
        <w:rPr>
          <w:lang w:val="id-ID" w:eastAsia="id-ID"/>
        </w:rPr>
        <w:t>n</w:t>
      </w:r>
      <w:r w:rsidR="00BE7FB2" w:rsidRPr="00D33783">
        <w:rPr>
          <w:lang w:val="id-ID" w:eastAsia="id-ID"/>
        </w:rPr>
        <w:t xml:space="preserve"> </w:t>
      </w:r>
      <w:r w:rsidR="00FA060A" w:rsidRPr="00D33783">
        <w:rPr>
          <w:lang w:val="id-ID" w:eastAsia="id-ID"/>
        </w:rPr>
        <w:t xml:space="preserve">   </w:t>
      </w:r>
      <w:r w:rsidRPr="00D33783">
        <w:rPr>
          <w:lang w:val="id-ID" w:eastAsia="id-ID"/>
        </w:rPr>
        <w:t>=</w:t>
      </w:r>
      <w:r w:rsidR="00BE7FB2" w:rsidRPr="00D33783">
        <w:rPr>
          <w:lang w:val="id-ID" w:eastAsia="id-ID"/>
        </w:rPr>
        <w:t xml:space="preserve"> </w:t>
      </w:r>
      <w:r w:rsidRPr="00D33783">
        <w:rPr>
          <w:lang w:val="id-ID" w:eastAsia="id-ID"/>
        </w:rPr>
        <w:t>Jumlah</w:t>
      </w:r>
      <w:r w:rsidR="00BE7FB2" w:rsidRPr="00D33783">
        <w:rPr>
          <w:lang w:val="id-ID" w:eastAsia="id-ID"/>
        </w:rPr>
        <w:t xml:space="preserve"> </w:t>
      </w:r>
      <w:r w:rsidRPr="00D33783">
        <w:rPr>
          <w:lang w:val="id-ID" w:eastAsia="id-ID"/>
        </w:rPr>
        <w:t>skor</w:t>
      </w:r>
      <w:r w:rsidR="00BE7FB2" w:rsidRPr="00D33783">
        <w:rPr>
          <w:lang w:val="id-ID" w:eastAsia="id-ID"/>
        </w:rPr>
        <w:t xml:space="preserve"> </w:t>
      </w:r>
    </w:p>
    <w:p w:rsidR="00601F0A" w:rsidRPr="00D33783" w:rsidRDefault="00601F0A" w:rsidP="00601F0A">
      <w:pPr>
        <w:pStyle w:val="BodyText"/>
        <w:ind w:firstLine="284"/>
        <w:jc w:val="right"/>
        <w:rPr>
          <w:lang w:val="id-ID" w:eastAsia="id-ID"/>
        </w:rPr>
      </w:pPr>
      <w:r w:rsidRPr="00D33783">
        <w:rPr>
          <w:lang w:val="id-ID" w:eastAsia="id-ID"/>
        </w:rPr>
        <w:fldChar w:fldCharType="begin" w:fldLock="1"/>
      </w:r>
      <w:r w:rsidRPr="00D33783">
        <w:rPr>
          <w:lang w:val="id-ID" w:eastAsia="id-ID"/>
        </w:rPr>
        <w:instrText>ADDIN CSL_CITATION {"citationItems":[{"id":"ITEM-1","itemData":{"ISBN":"0000000000","abstract":"Covid-19 yang mewabah dewasa ini membuat pemangku kebijakan mengeluarkan beberapa peraturan, khususnya dalam dunia pendidikan, untuk mengubah proses belajar mengajar menjadi dalam jaringan (daring) yang pada awalnya dilaksanakan secara tatap muka. Hal ini juga membuat guru-guru harus menggunakan media atau teknologi atau aplikasi untuk menunjang kegiatan daring tersebut. Selanjutnya, penggunaan ini tidaklah mudah dan menimbulkan hal pro dan kontra sehingga guru-guru hendaknya juga dapat melakukan penelitian seperti penelitian tindakan kelas (PTK) dan penelitian kualitatif. Kedua penelitian ini bertujuan untuk mengevaluasi proses belajar mengajar yang dilakukan di kelas dan meningkatkannya sehingga pembelajaran daring dapat dilaksanakan dengan baik. Metode pengabdian ini menggunakan ceramah untuk menyampaikan materi penelitain keada guru-guru MAN 1 Pesawaran, Lampung Selatan. Selain ceramah, tim pengabdian juga memberikan angket pre-test dan post-test untuk mengukur rata-rata pemahaman guru-guru sebelum dan sesudah dilaksanakan kegiatan pengabdian. Angket tersebut diukur menggunakan Likert Scale dari rentang 1-4 (Sangat Tidak Setuju-Sangat Setuju) dan didapat peningkatan hasil pemahaman dengan nilai rata-rata dari 22, 76 menjadi 38,09. Pada akhirnya, dengan adanya peningkatan pemahaman tersebut, guru-guru dapat melakukan PTK dan kualitatif dikelas dimana kedua penelitian tersebut sangat aplikatif, dapat dilaksanakan dikelas, dan bisa menjadikan bahan evaluasi khususnya selama proses pembelajaran daring","author":[{"dropping-particle":"","family":"Oktaviani","given":"Lulud","non-dropping-particle":"","parse-names":false,"suffix":""}],"id":"ITEM-1","issue":"2","issued":{"date-parts":[["2021"]]},"page":"98-103","title":"Pkm Peningkatan Pemahaman Guru Mengenai","type":"article-journal","volume":"1"},"uris":["http://www.mendeley.com/documents/?uuid=15a3fae1-4e0a-47f7-af15-f6112976321f"]}],"mendeley":{"formattedCitation":"(Oktaviani, 2021)","plainTextFormattedCitation":"(Oktaviani, 2021)","previouslyFormattedCitation":"(Oktaviani, 2021)"},"properties":{"noteIndex":0},"schema":"https://github.com/citation-style-language/schema/raw/master/csl-citation.json"}</w:instrText>
      </w:r>
      <w:r w:rsidRPr="00D33783">
        <w:rPr>
          <w:lang w:val="id-ID" w:eastAsia="id-ID"/>
        </w:rPr>
        <w:fldChar w:fldCharType="separate"/>
      </w:r>
      <w:r w:rsidRPr="00D33783">
        <w:rPr>
          <w:noProof/>
          <w:lang w:val="id-ID" w:eastAsia="id-ID"/>
        </w:rPr>
        <w:t>(Oktaviani, 2021)</w:t>
      </w:r>
      <w:r w:rsidRPr="00D33783">
        <w:rPr>
          <w:lang w:val="id-ID" w:eastAsia="id-ID"/>
        </w:rPr>
        <w:fldChar w:fldCharType="end"/>
      </w:r>
      <w:r w:rsidRPr="00D33783">
        <w:rPr>
          <w:lang w:val="id-ID" w:eastAsia="id-ID"/>
        </w:rPr>
        <w:t>.</w:t>
      </w:r>
    </w:p>
    <w:p w:rsidR="00F62CAD" w:rsidRPr="00D33783" w:rsidRDefault="00F96933" w:rsidP="00F96933">
      <w:pPr>
        <w:autoSpaceDE w:val="0"/>
        <w:autoSpaceDN w:val="0"/>
        <w:adjustRightInd w:val="0"/>
        <w:ind w:firstLine="284"/>
        <w:jc w:val="both"/>
        <w:rPr>
          <w:lang w:val="id-ID" w:eastAsia="id-ID"/>
        </w:rPr>
      </w:pPr>
      <w:r w:rsidRPr="00D33783">
        <w:rPr>
          <w:lang w:val="id-ID" w:eastAsia="id-ID"/>
        </w:rPr>
        <w:t>Se</w:t>
      </w:r>
      <w:r w:rsidR="00F62CAD" w:rsidRPr="00D33783">
        <w:rPr>
          <w:lang w:val="id-ID" w:eastAsia="id-ID"/>
        </w:rPr>
        <w:t>telah</w:t>
      </w:r>
      <w:r w:rsidR="00BE7FB2" w:rsidRPr="00D33783">
        <w:rPr>
          <w:lang w:val="id-ID" w:eastAsia="id-ID"/>
        </w:rPr>
        <w:t xml:space="preserve"> </w:t>
      </w:r>
      <w:r w:rsidR="00F62CAD" w:rsidRPr="00D33783">
        <w:rPr>
          <w:lang w:val="id-ID" w:eastAsia="id-ID"/>
        </w:rPr>
        <w:t>itu,</w:t>
      </w:r>
      <w:r w:rsidR="00BE7FB2" w:rsidRPr="00D33783">
        <w:rPr>
          <w:lang w:val="id-ID" w:eastAsia="id-ID"/>
        </w:rPr>
        <w:t xml:space="preserve"> </w:t>
      </w:r>
      <w:r w:rsidR="00F62CAD" w:rsidRPr="00D33783">
        <w:rPr>
          <w:lang w:val="id-ID" w:eastAsia="id-ID"/>
        </w:rPr>
        <w:t>perhitungan</w:t>
      </w:r>
      <w:r w:rsidR="00BE7FB2" w:rsidRPr="00D33783">
        <w:rPr>
          <w:lang w:val="id-ID" w:eastAsia="id-ID"/>
        </w:rPr>
        <w:t xml:space="preserve"> </w:t>
      </w:r>
      <w:r w:rsidR="00F62CAD" w:rsidRPr="00D33783">
        <w:rPr>
          <w:lang w:val="id-ID" w:eastAsia="id-ID"/>
        </w:rPr>
        <w:t>persentase</w:t>
      </w:r>
      <w:r w:rsidR="00BE7FB2" w:rsidRPr="00D33783">
        <w:rPr>
          <w:lang w:val="id-ID" w:eastAsia="id-ID"/>
        </w:rPr>
        <w:t xml:space="preserve"> </w:t>
      </w:r>
      <w:r w:rsidR="00F62CAD" w:rsidRPr="00D33783">
        <w:rPr>
          <w:lang w:val="id-ID" w:eastAsia="id-ID"/>
        </w:rPr>
        <w:t>skor</w:t>
      </w:r>
      <w:r w:rsidR="00BE7FB2" w:rsidRPr="00D33783">
        <w:rPr>
          <w:lang w:val="id-ID" w:eastAsia="id-ID"/>
        </w:rPr>
        <w:t xml:space="preserve"> </w:t>
      </w:r>
      <w:r w:rsidR="00F62CAD" w:rsidRPr="00D33783">
        <w:rPr>
          <w:lang w:val="id-ID" w:eastAsia="id-ID"/>
        </w:rPr>
        <w:t>dihitung</w:t>
      </w:r>
      <w:r w:rsidR="00BE7FB2" w:rsidRPr="00D33783">
        <w:rPr>
          <w:lang w:val="id-ID" w:eastAsia="id-ID"/>
        </w:rPr>
        <w:t xml:space="preserve"> </w:t>
      </w:r>
      <w:r w:rsidR="00F62CAD" w:rsidRPr="00D33783">
        <w:rPr>
          <w:lang w:val="id-ID" w:eastAsia="id-ID"/>
        </w:rPr>
        <w:t>dengan</w:t>
      </w:r>
      <w:r w:rsidR="00BE7FB2" w:rsidRPr="00D33783">
        <w:rPr>
          <w:lang w:val="id-ID" w:eastAsia="id-ID"/>
        </w:rPr>
        <w:t xml:space="preserve"> </w:t>
      </w:r>
      <w:r w:rsidR="00F62CAD" w:rsidRPr="00D33783">
        <w:rPr>
          <w:lang w:val="id-ID" w:eastAsia="id-ID"/>
        </w:rPr>
        <w:t>menggunakan</w:t>
      </w:r>
      <w:r w:rsidR="00BE7FB2" w:rsidRPr="00D33783">
        <w:rPr>
          <w:lang w:val="id-ID" w:eastAsia="id-ID"/>
        </w:rPr>
        <w:t xml:space="preserve"> </w:t>
      </w:r>
      <w:r w:rsidR="00F62CAD" w:rsidRPr="00D33783">
        <w:rPr>
          <w:lang w:val="id-ID" w:eastAsia="id-ID"/>
        </w:rPr>
        <w:t>rumus</w:t>
      </w:r>
      <w:r w:rsidR="00BE7FB2" w:rsidRPr="00D33783">
        <w:rPr>
          <w:lang w:val="id-ID" w:eastAsia="id-ID"/>
        </w:rPr>
        <w:t xml:space="preserve"> </w:t>
      </w:r>
      <w:r w:rsidR="00F62CAD" w:rsidRPr="00D33783">
        <w:rPr>
          <w:lang w:val="id-ID" w:eastAsia="id-ID"/>
        </w:rPr>
        <w:t>di</w:t>
      </w:r>
    </w:p>
    <w:p w:rsidR="00F62CAD" w:rsidRPr="00D33783" w:rsidRDefault="00F62CAD" w:rsidP="00F96933">
      <w:pPr>
        <w:autoSpaceDE w:val="0"/>
        <w:autoSpaceDN w:val="0"/>
        <w:adjustRightInd w:val="0"/>
        <w:jc w:val="both"/>
        <w:rPr>
          <w:lang w:val="id-ID" w:eastAsia="id-ID"/>
        </w:rPr>
      </w:pPr>
      <w:r w:rsidRPr="00D33783">
        <w:rPr>
          <w:lang w:val="id-ID" w:eastAsia="id-ID"/>
        </w:rPr>
        <w:t>bawah</w:t>
      </w:r>
      <w:r w:rsidR="00BE7FB2" w:rsidRPr="00D33783">
        <w:rPr>
          <w:lang w:val="id-ID" w:eastAsia="id-ID"/>
        </w:rPr>
        <w:t xml:space="preserve"> </w:t>
      </w:r>
      <w:r w:rsidRPr="00D33783">
        <w:rPr>
          <w:lang w:val="id-ID" w:eastAsia="id-ID"/>
        </w:rPr>
        <w:t>ini:</w:t>
      </w:r>
      <w:r w:rsidR="00BE7FB2" w:rsidRPr="00D33783">
        <w:rPr>
          <w:lang w:val="id-ID" w:eastAsia="id-ID"/>
        </w:rPr>
        <w:t xml:space="preserve"> </w:t>
      </w:r>
    </w:p>
    <w:p w:rsidR="00F62CAD" w:rsidRPr="00D33783" w:rsidRDefault="00C139F9" w:rsidP="00585C91">
      <w:pPr>
        <w:autoSpaceDE w:val="0"/>
        <w:autoSpaceDN w:val="0"/>
        <w:adjustRightInd w:val="0"/>
        <w:spacing w:line="360" w:lineRule="auto"/>
        <w:jc w:val="center"/>
        <w:rPr>
          <w:lang w:eastAsia="id-ID"/>
        </w:rPr>
      </w:pPr>
      <m:oMathPara>
        <m:oMath>
          <m:r>
            <w:rPr>
              <w:rFonts w:ascii="Cambria Math" w:hAnsi="Cambria Math"/>
              <w:lang w:val="id-ID" w:eastAsia="id-ID"/>
            </w:rPr>
            <m:t xml:space="preserve">                                                                        </m:t>
          </m:r>
          <m:f>
            <m:fPr>
              <m:ctrlPr>
                <w:rPr>
                  <w:rFonts w:ascii="Cambria Math" w:hAnsi="Cambria Math"/>
                  <w:i/>
                  <w:lang w:val="id-ID" w:eastAsia="id-ID"/>
                </w:rPr>
              </m:ctrlPr>
            </m:fPr>
            <m:num>
              <m:r>
                <m:rPr>
                  <m:sty m:val="p"/>
                </m:rPr>
                <w:rPr>
                  <w:rFonts w:ascii="Cambria Math" w:hAnsi="Cambria Math"/>
                </w:rPr>
                <m:t xml:space="preserve"> Σ</m:t>
              </m:r>
              <m:r>
                <w:rPr>
                  <w:rFonts w:ascii="Cambria Math" w:hAnsi="Cambria Math"/>
                </w:rPr>
                <m:t>x</m:t>
              </m:r>
            </m:num>
            <m:den>
              <m:r>
                <m:rPr>
                  <m:sty m:val="p"/>
                </m:rPr>
                <w:rPr>
                  <w:rFonts w:ascii="Cambria Math" w:hAnsi="Cambria Math"/>
                </w:rPr>
                <m:t>Σ</m:t>
              </m:r>
              <m:r>
                <w:rPr>
                  <w:rFonts w:ascii="Cambria Math" w:hAnsi="Cambria Math"/>
                </w:rPr>
                <m:t>y</m:t>
              </m:r>
            </m:den>
          </m:f>
          <m:r>
            <w:rPr>
              <w:rFonts w:ascii="Cambria Math" w:hAnsi="Cambria Math"/>
              <w:lang w:val="id-ID" w:eastAsia="id-ID"/>
            </w:rPr>
            <m:t>x 100%                                               (2)</m:t>
          </m:r>
        </m:oMath>
      </m:oMathPara>
    </w:p>
    <w:p w:rsidR="00F62CAD" w:rsidRPr="00D33783" w:rsidRDefault="00F62CAD" w:rsidP="00B37D85">
      <w:pPr>
        <w:ind w:firstLine="284"/>
        <w:jc w:val="both"/>
        <w:rPr>
          <w:lang w:val="id-ID"/>
        </w:rPr>
      </w:pPr>
      <w:proofErr w:type="gramStart"/>
      <w:r w:rsidRPr="00D33783">
        <w:lastRenderedPageBreak/>
        <w:t>Keterangan</w:t>
      </w:r>
      <w:r w:rsidR="00BE7FB2" w:rsidRPr="00D33783">
        <w:t xml:space="preserve"> </w:t>
      </w:r>
      <w:r w:rsidRPr="00D33783">
        <w:t>:</w:t>
      </w:r>
      <w:proofErr w:type="gramEnd"/>
      <w:r w:rsidR="00BE7FB2" w:rsidRPr="00D33783">
        <w:t xml:space="preserve"> </w:t>
      </w:r>
    </w:p>
    <w:p w:rsidR="00F62CAD" w:rsidRPr="00D33783" w:rsidRDefault="00F62CAD" w:rsidP="00B37D85">
      <w:pPr>
        <w:ind w:firstLine="284"/>
        <w:jc w:val="both"/>
        <w:rPr>
          <w:lang w:val="id-ID"/>
        </w:rPr>
      </w:pPr>
      <w:r w:rsidRPr="00D33783">
        <w:t>P</w:t>
      </w:r>
      <w:r w:rsidR="00BE7FB2" w:rsidRPr="00D33783">
        <w:t xml:space="preserve"> </w:t>
      </w:r>
      <w:r w:rsidR="00FA060A" w:rsidRPr="00D33783">
        <w:rPr>
          <w:lang w:val="id-ID"/>
        </w:rPr>
        <w:t xml:space="preserve">  </w:t>
      </w:r>
      <w:r w:rsidRPr="00D33783">
        <w:t>=</w:t>
      </w:r>
      <w:r w:rsidR="00BE7FB2" w:rsidRPr="00D33783">
        <w:t xml:space="preserve"> </w:t>
      </w:r>
      <w:r w:rsidR="00FA060A" w:rsidRPr="00D33783">
        <w:rPr>
          <w:lang w:val="id-ID"/>
        </w:rPr>
        <w:t>P</w:t>
      </w:r>
      <w:r w:rsidRPr="00D33783">
        <w:t>ersentase</w:t>
      </w:r>
      <w:r w:rsidR="00BE7FB2" w:rsidRPr="00D33783">
        <w:t xml:space="preserve"> </w:t>
      </w:r>
      <w:r w:rsidRPr="00D33783">
        <w:t>kelayakan</w:t>
      </w:r>
    </w:p>
    <w:p w:rsidR="00F62CAD" w:rsidRPr="00D33783" w:rsidRDefault="00F62CAD" w:rsidP="00B37D85">
      <w:pPr>
        <w:ind w:firstLine="284"/>
        <w:jc w:val="both"/>
        <w:rPr>
          <w:lang w:val="id-ID"/>
        </w:rPr>
      </w:pPr>
      <w:r w:rsidRPr="00D33783">
        <w:t>Σx</w:t>
      </w:r>
      <w:r w:rsidR="00BE7FB2" w:rsidRPr="00D33783">
        <w:t xml:space="preserve"> </w:t>
      </w:r>
      <w:r w:rsidRPr="00D33783">
        <w:t>=</w:t>
      </w:r>
      <w:r w:rsidR="00FA060A" w:rsidRPr="00D33783">
        <w:rPr>
          <w:lang w:val="id-ID"/>
        </w:rPr>
        <w:t xml:space="preserve"> J</w:t>
      </w:r>
      <w:r w:rsidRPr="00D33783">
        <w:t>umlah</w:t>
      </w:r>
      <w:r w:rsidR="00BE7FB2" w:rsidRPr="00D33783">
        <w:t xml:space="preserve"> </w:t>
      </w:r>
      <w:r w:rsidRPr="00D33783">
        <w:t>keseluruhan</w:t>
      </w:r>
      <w:r w:rsidR="00BE7FB2" w:rsidRPr="00D33783">
        <w:t xml:space="preserve"> </w:t>
      </w:r>
      <w:r w:rsidRPr="00D33783">
        <w:t>jawaban</w:t>
      </w:r>
      <w:r w:rsidR="00BE7FB2" w:rsidRPr="00D33783">
        <w:t xml:space="preserve"> </w:t>
      </w:r>
      <w:r w:rsidRPr="00D33783">
        <w:t>responden</w:t>
      </w:r>
    </w:p>
    <w:p w:rsidR="00F62CAD" w:rsidRPr="00D33783" w:rsidRDefault="00F62CAD" w:rsidP="00B37D85">
      <w:pPr>
        <w:ind w:firstLine="284"/>
        <w:jc w:val="both"/>
        <w:rPr>
          <w:lang w:val="id-ID"/>
        </w:rPr>
      </w:pPr>
      <w:r w:rsidRPr="00D33783">
        <w:t>Σy</w:t>
      </w:r>
      <w:r w:rsidR="00BE7FB2" w:rsidRPr="00D33783">
        <w:t xml:space="preserve"> </w:t>
      </w:r>
      <w:r w:rsidRPr="00D33783">
        <w:t>=</w:t>
      </w:r>
      <w:r w:rsidR="00BE7FB2" w:rsidRPr="00D33783">
        <w:t xml:space="preserve"> </w:t>
      </w:r>
      <w:r w:rsidRPr="00D33783">
        <w:t>jumlah</w:t>
      </w:r>
      <w:r w:rsidR="00BE7FB2" w:rsidRPr="00D33783">
        <w:t xml:space="preserve"> </w:t>
      </w:r>
      <w:r w:rsidRPr="00D33783">
        <w:t>skor</w:t>
      </w:r>
      <w:r w:rsidR="00BE7FB2" w:rsidRPr="00D33783">
        <w:t xml:space="preserve"> </w:t>
      </w:r>
      <w:r w:rsidRPr="00D33783">
        <w:t>maksimal</w:t>
      </w:r>
    </w:p>
    <w:p w:rsidR="00F62CAD" w:rsidRPr="00D33783" w:rsidRDefault="00601F0A" w:rsidP="005F398B">
      <w:pPr>
        <w:ind w:firstLine="284"/>
        <w:jc w:val="right"/>
        <w:rPr>
          <w:lang w:val="id-ID"/>
        </w:rPr>
      </w:pPr>
      <w:r w:rsidRPr="00D33783">
        <w:rPr>
          <w:lang w:val="id-ID"/>
        </w:rPr>
        <w:fldChar w:fldCharType="begin" w:fldLock="1"/>
      </w:r>
      <w:r w:rsidRPr="00D33783">
        <w:rPr>
          <w:lang w:val="id-ID"/>
        </w:rPr>
        <w:instrText>ADDIN CSL_CITATION {"citationItems":[{"id":"ITEM-1","itemData":{"abstract":"Penelitian ini bertujuan untuk mengetahui hasil uji validasi bahan ajar elektronik yang dibuat menggunakan Flip PDF Professional pada materi Alat-Alat Optik. Penelitian ini termasuk penelitian dan pengembangan (R&amp;D) Model pengembangan yang digunakan yaitu model 3 D dengan langkah- langkah Define, Design, dan Develop. Validasi dilakukan oleh 2 judgement ahli dan 2 praktisi untuk menilai produk yang dikembangkan dari aspek penyajian, isi, dan bahasa. Berdasarkan hasil uji validitas aspek penyajian didapatkan hasil persentase sebesar 78,12% dengan kategori sangat baik, aspek isi sebesar 81,88% dengan kategori sangat baik, aspek bahasa sebesar 82,81% dan aspek media sebesar 75 % dengan kategori sangat baik. Berdasarkan hasil tersebut, dapat disimpulkan bahwa bahan ajar elektronik menggunakan Flip PDF Professional yang dihasilkan sudah valid dengan persentase total sebesar 79,45% yang termasuk dalam kategori sangat baik.","author":[{"dropping-particle":"","family":"Indah","given":"Sriwahyuni","non-dropping-particle":"","parse-names":false,"suffix":""},{"dropping-particle":"","family":"Eko","given":"Risdianto","non-dropping-particle":"","parse-names":false,"suffix":""},{"dropping-particle":"","family":"Henny","given":"Johan","non-dropping-particle":"","parse-names":false,"suffix":""}],"container-title":"Jurnal Kumparan Fisika","id":"ITEM-1","issue":"3","issued":{"date-parts":[["2019"]]},"page":"145-152","title":"Pengembangan Bahan Ajar Elektronik Menggunakan Flip PDF Professional pada Materi Alat-Alat Optik di SMA","type":"article-journal","volume":"2"},"uris":["http://www.mendeley.com/documents/?uuid=dec90650-a1e1-41b9-a892-a23706766fcc"]}],"mendeley":{"formattedCitation":"(Indah et al., 2019)","plainTextFormattedCitation":"(Indah et al., 2019)","previouslyFormattedCitation":"(Indah et al., 2019)"},"properties":{"noteIndex":0},"schema":"https://github.com/citation-style-language/schema/raw/master/csl-citation.json"}</w:instrText>
      </w:r>
      <w:r w:rsidRPr="00D33783">
        <w:rPr>
          <w:lang w:val="id-ID"/>
        </w:rPr>
        <w:fldChar w:fldCharType="separate"/>
      </w:r>
      <w:r w:rsidRPr="00D33783">
        <w:rPr>
          <w:noProof/>
          <w:lang w:val="id-ID"/>
        </w:rPr>
        <w:t>(Indah et al., 2019)</w:t>
      </w:r>
      <w:r w:rsidRPr="00D33783">
        <w:rPr>
          <w:lang w:val="id-ID"/>
        </w:rPr>
        <w:fldChar w:fldCharType="end"/>
      </w:r>
      <w:r w:rsidRPr="00D33783">
        <w:rPr>
          <w:lang w:val="id-ID"/>
        </w:rPr>
        <w:t>.</w:t>
      </w:r>
    </w:p>
    <w:p w:rsidR="00F96933" w:rsidRPr="00D33783" w:rsidRDefault="00F62CAD" w:rsidP="00771ABE">
      <w:pPr>
        <w:ind w:firstLine="284"/>
        <w:jc w:val="both"/>
        <w:rPr>
          <w:lang w:val="id-ID"/>
        </w:rPr>
      </w:pPr>
      <w:proofErr w:type="gramStart"/>
      <w:r w:rsidRPr="00D33783">
        <w:t>Langkah</w:t>
      </w:r>
      <w:r w:rsidR="00BE7FB2" w:rsidRPr="00D33783">
        <w:rPr>
          <w:lang w:val="id-ID"/>
        </w:rPr>
        <w:t xml:space="preserve"> </w:t>
      </w:r>
      <w:r w:rsidRPr="00D33783">
        <w:t>selanjutnya</w:t>
      </w:r>
      <w:r w:rsidR="00BE7FB2" w:rsidRPr="00D33783">
        <w:rPr>
          <w:lang w:val="id-ID"/>
        </w:rPr>
        <w:t xml:space="preserve"> </w:t>
      </w:r>
      <w:r w:rsidRPr="00D33783">
        <w:t>adalah</w:t>
      </w:r>
      <w:r w:rsidR="00BE7FB2" w:rsidRPr="00D33783">
        <w:rPr>
          <w:lang w:val="id-ID"/>
        </w:rPr>
        <w:t xml:space="preserve"> </w:t>
      </w:r>
      <w:r w:rsidRPr="00D33783">
        <w:t>menganalis</w:t>
      </w:r>
      <w:r w:rsidRPr="00D33783">
        <w:rPr>
          <w:lang w:val="id-ID"/>
        </w:rPr>
        <w:t>i</w:t>
      </w:r>
      <w:r w:rsidRPr="00D33783">
        <w:t>s</w:t>
      </w:r>
      <w:r w:rsidR="00BE7FB2" w:rsidRPr="00D33783">
        <w:t xml:space="preserve"> </w:t>
      </w:r>
      <w:r w:rsidRPr="00D33783">
        <w:t>persentase.</w:t>
      </w:r>
      <w:proofErr w:type="gramEnd"/>
      <w:r w:rsidR="00BE7FB2" w:rsidRPr="00D33783">
        <w:t xml:space="preserve"> </w:t>
      </w:r>
      <w:r w:rsidRPr="00D33783">
        <w:t>Kebutuhan</w:t>
      </w:r>
      <w:r w:rsidR="00BE7FB2" w:rsidRPr="00D33783">
        <w:t xml:space="preserve"> </w:t>
      </w:r>
      <w:r w:rsidRPr="00D33783">
        <w:t>guru</w:t>
      </w:r>
      <w:r w:rsidR="00BE7FB2" w:rsidRPr="00D33783">
        <w:t xml:space="preserve"> </w:t>
      </w:r>
      <w:r w:rsidRPr="00D33783">
        <w:t>dan</w:t>
      </w:r>
      <w:r w:rsidR="00BE7FB2" w:rsidRPr="00D33783">
        <w:rPr>
          <w:lang w:val="id-ID"/>
        </w:rPr>
        <w:t xml:space="preserve"> </w:t>
      </w:r>
      <w:r w:rsidRPr="00D33783">
        <w:t>siswa</w:t>
      </w:r>
      <w:r w:rsidR="00BE7FB2" w:rsidRPr="00D33783">
        <w:rPr>
          <w:lang w:val="id-ID"/>
        </w:rPr>
        <w:t xml:space="preserve"> </w:t>
      </w:r>
      <w:r w:rsidRPr="00D33783">
        <w:t>terhadap</w:t>
      </w:r>
      <w:r w:rsidR="00BE7FB2" w:rsidRPr="00D33783">
        <w:rPr>
          <w:lang w:val="id-ID"/>
        </w:rPr>
        <w:t xml:space="preserve"> </w:t>
      </w:r>
      <w:r w:rsidRPr="00D33783">
        <w:t>media</w:t>
      </w:r>
      <w:r w:rsidR="00BE7FB2" w:rsidRPr="00D33783">
        <w:rPr>
          <w:lang w:val="id-ID"/>
        </w:rPr>
        <w:t xml:space="preserve"> </w:t>
      </w:r>
      <w:r w:rsidRPr="00D33783">
        <w:t>pembelajaran</w:t>
      </w:r>
      <w:r w:rsidR="00BE7FB2" w:rsidRPr="00D33783">
        <w:rPr>
          <w:lang w:val="id-ID"/>
        </w:rPr>
        <w:t xml:space="preserve"> </w:t>
      </w:r>
      <w:r w:rsidR="00F36844" w:rsidRPr="00D33783">
        <w:rPr>
          <w:i/>
          <w:lang w:val="id-ID"/>
        </w:rPr>
        <w:t>E</w:t>
      </w:r>
      <w:r w:rsidRPr="00D33783">
        <w:rPr>
          <w:i/>
          <w:lang w:val="id-ID"/>
        </w:rPr>
        <w:t>-</w:t>
      </w:r>
      <w:r w:rsidR="00BE7FB2" w:rsidRPr="00D33783">
        <w:rPr>
          <w:i/>
          <w:lang w:val="id-ID"/>
        </w:rPr>
        <w:t xml:space="preserve"> </w:t>
      </w:r>
      <w:r w:rsidRPr="00D33783">
        <w:rPr>
          <w:i/>
          <w:lang w:val="id-ID"/>
        </w:rPr>
        <w:t>magazine</w:t>
      </w:r>
      <w:r w:rsidR="00BE7FB2" w:rsidRPr="00D33783">
        <w:rPr>
          <w:lang w:val="id-ID"/>
        </w:rPr>
        <w:t xml:space="preserve"> </w:t>
      </w:r>
      <w:r w:rsidRPr="00D33783">
        <w:rPr>
          <w:lang w:val="id-ID"/>
        </w:rPr>
        <w:t>yang</w:t>
      </w:r>
      <w:r w:rsidR="00BE7FB2" w:rsidRPr="00D33783">
        <w:rPr>
          <w:lang w:val="id-ID"/>
        </w:rPr>
        <w:t xml:space="preserve"> </w:t>
      </w:r>
      <w:r w:rsidRPr="00D33783">
        <w:t>digunakan</w:t>
      </w:r>
      <w:r w:rsidR="00BE7FB2" w:rsidRPr="00D33783">
        <w:rPr>
          <w:lang w:val="id-ID"/>
        </w:rPr>
        <w:t xml:space="preserve"> </w:t>
      </w:r>
      <w:r w:rsidRPr="00D33783">
        <w:rPr>
          <w:lang w:val="id-ID"/>
        </w:rPr>
        <w:t>dalam</w:t>
      </w:r>
      <w:r w:rsidR="00BE7FB2" w:rsidRPr="00D33783">
        <w:rPr>
          <w:lang w:val="id-ID"/>
        </w:rPr>
        <w:t xml:space="preserve"> </w:t>
      </w:r>
      <w:r w:rsidRPr="00D33783">
        <w:t>persentase</w:t>
      </w:r>
      <w:r w:rsidR="00BE7FB2" w:rsidRPr="00D33783">
        <w:t xml:space="preserve"> </w:t>
      </w:r>
      <w:r w:rsidRPr="00D33783">
        <w:t>penilaian</w:t>
      </w:r>
      <w:r w:rsidR="00BE7FB2" w:rsidRPr="00D33783">
        <w:t xml:space="preserve"> </w:t>
      </w:r>
      <w:r w:rsidRPr="00D33783">
        <w:fldChar w:fldCharType="begin" w:fldLock="1"/>
      </w:r>
      <w:r w:rsidRPr="00D33783">
        <w:instrText>ADDIN CSL_CITATION {"citationItems":[{"id":"ITEM-1","itemData":{"DOI":"10.26877/jp2f.v11i1.3851","ISSN":"2086-2407","abstract":"Penelitian ini bertujuan untuk mengetahui pendapat para ahli terhadap media pembelajaran interaktif berbasis HOTS menggunakan aplikasi lectora inspire dan mengetahui respon pendidik dan peserta didik terhadap media pembelajaran interaktif berbasis HOTS menggunakan aplikasi lectora inspire.   Jenis penelitian ini merupakan penelitian pengembangan (Research and Development) dengan menggunakan model pengembangan 4D (Four D Models) yang tediri dari tahapan Define, Design, Development, dan Disseminate. Subjek dari penelitian ini adalah peserta didik kelas X. Instrumen penilaian yang digunakan dalam penelitian ini berupa lembar validasi serta angket yang diberikan kepada ahli materi, ahli media, pendidik dan peserta didik. Jenis data yang dihasilkan adalah data kualitatif yang dianalisis dengan pedoman kriteria kategori penilaian untuk menentukan kualitas produk. Hasil penilaian terhadap media pembelajaran interaktif berbasis HOTS menggunakan aplikasi lectora inspire  mendapat kriteria sangat baik oleh dengan hasil penilaian ahli materi sebesar 99%, penilaian ahli media sebesar 94%, respon pendidik sebesar 86% dan respon peserta didik dalam uji coba kelompok kecil sebesar 84% serta uji kelompok besar sebesar 86%. Hasil penelitian ini menunjukkan bahwa media pembelajaran interaktif berbasis HOTS menggunakan aplikasi lectora inspire dapat digunakan sebagai media pembelajaran.","author":[{"dropping-particle":"","family":"Latifah","given":"Sri","non-dropping-particle":"","parse-names":false,"suffix":""},{"dropping-particle":"","family":"Yuberti","given":"Yuberti","non-dropping-particle":"","parse-names":false,"suffix":""},{"dropping-particle":"","family":"Agestiana","given":"Vina","non-dropping-particle":"","parse-names":false,"suffix":""}],"container-title":"Jurnal Penelitian Pembelajaran Fisika","id":"ITEM-1","issue":"1","issued":{"date-parts":[["2020"]]},"page":"9-16","title":"Pengembangan Media Pembelajaran Interaktif Berbasis Hots Menggunakan Aplikasi Lectora Inspire","type":"article-journal","volume":"11"},"uris":["http://www.mendeley.com/documents/?uuid=f1d00587-bec7-41c4-9c4c-a2e51e943b2a"]}],"mendeley":{"formattedCitation":"(Latifah et al., 2020)","plainTextFormattedCitation":"(Latifah et al., 2020)","previouslyFormattedCitation":"(Latifah et al., 2020)"},"properties":{"noteIndex":0},"schema":"https://github.com/citation-style-language/schema/raw/master/csl-citation.json"}</w:instrText>
      </w:r>
      <w:r w:rsidRPr="00D33783">
        <w:fldChar w:fldCharType="separate"/>
      </w:r>
      <w:r w:rsidRPr="00D33783">
        <w:rPr>
          <w:noProof/>
        </w:rPr>
        <w:t>(Latifah</w:t>
      </w:r>
      <w:r w:rsidR="00BE7FB2" w:rsidRPr="00D33783">
        <w:rPr>
          <w:noProof/>
        </w:rPr>
        <w:t xml:space="preserve"> </w:t>
      </w:r>
      <w:r w:rsidRPr="00D33783">
        <w:rPr>
          <w:noProof/>
        </w:rPr>
        <w:t>et</w:t>
      </w:r>
      <w:r w:rsidR="00BE7FB2" w:rsidRPr="00D33783">
        <w:rPr>
          <w:noProof/>
        </w:rPr>
        <w:t xml:space="preserve"> </w:t>
      </w:r>
      <w:r w:rsidRPr="00D33783">
        <w:rPr>
          <w:noProof/>
        </w:rPr>
        <w:t>al.,</w:t>
      </w:r>
      <w:r w:rsidR="00BE7FB2" w:rsidRPr="00D33783">
        <w:rPr>
          <w:noProof/>
        </w:rPr>
        <w:t xml:space="preserve"> </w:t>
      </w:r>
      <w:r w:rsidRPr="00D33783">
        <w:rPr>
          <w:noProof/>
        </w:rPr>
        <w:t>2020)</w:t>
      </w:r>
      <w:r w:rsidRPr="00D33783">
        <w:fldChar w:fldCharType="end"/>
      </w:r>
      <w:r w:rsidR="00BE7FB2" w:rsidRPr="00D33783">
        <w:rPr>
          <w:lang w:val="id-ID"/>
        </w:rPr>
        <w:t xml:space="preserve"> </w:t>
      </w:r>
      <w:r w:rsidR="001F7D83" w:rsidRPr="00D33783">
        <w:rPr>
          <w:lang w:val="id-ID"/>
        </w:rPr>
        <w:t xml:space="preserve">dapat dilihat </w:t>
      </w:r>
      <w:r w:rsidRPr="00D33783">
        <w:t>pada</w:t>
      </w:r>
      <w:r w:rsidR="00BE7FB2" w:rsidRPr="00D33783">
        <w:t xml:space="preserve"> </w:t>
      </w:r>
      <w:r w:rsidR="001F7D83" w:rsidRPr="00D33783">
        <w:rPr>
          <w:lang w:val="id-ID"/>
        </w:rPr>
        <w:t>T</w:t>
      </w:r>
      <w:r w:rsidRPr="00D33783">
        <w:t>abel</w:t>
      </w:r>
      <w:r w:rsidR="00BE7FB2" w:rsidRPr="00D33783">
        <w:t xml:space="preserve"> </w:t>
      </w:r>
      <w:r w:rsidRPr="00D33783">
        <w:t>2.</w:t>
      </w:r>
    </w:p>
    <w:p w:rsidR="00A52946" w:rsidRPr="00D33783" w:rsidRDefault="00A52946" w:rsidP="00771ABE">
      <w:pPr>
        <w:ind w:firstLine="284"/>
        <w:jc w:val="both"/>
        <w:rPr>
          <w:lang w:val="id-ID"/>
        </w:rPr>
      </w:pPr>
    </w:p>
    <w:p w:rsidR="00FA060A" w:rsidRPr="00D33783" w:rsidRDefault="00F62CAD" w:rsidP="00FA060A">
      <w:pPr>
        <w:ind w:firstLine="284"/>
        <w:jc w:val="center"/>
        <w:rPr>
          <w:lang w:val="id-ID"/>
        </w:rPr>
      </w:pPr>
      <w:r w:rsidRPr="00D33783">
        <w:rPr>
          <w:b/>
          <w:lang w:val="id-ID"/>
        </w:rPr>
        <w:t>Tabel</w:t>
      </w:r>
      <w:r w:rsidR="00BE7FB2" w:rsidRPr="00D33783">
        <w:rPr>
          <w:b/>
          <w:lang w:val="id-ID"/>
        </w:rPr>
        <w:t xml:space="preserve"> </w:t>
      </w:r>
      <w:r w:rsidRPr="00D33783">
        <w:rPr>
          <w:b/>
          <w:lang w:val="id-ID"/>
        </w:rPr>
        <w:t>2</w:t>
      </w:r>
      <w:r w:rsidR="000B04FE" w:rsidRPr="00D33783">
        <w:rPr>
          <w:b/>
          <w:lang w:val="id-ID"/>
        </w:rPr>
        <w:t>.</w:t>
      </w:r>
      <w:r w:rsidR="00BE7FB2" w:rsidRPr="00D33783">
        <w:rPr>
          <w:b/>
          <w:lang w:val="id-ID"/>
        </w:rPr>
        <w:t xml:space="preserve"> </w:t>
      </w:r>
      <w:r w:rsidRPr="00D33783">
        <w:rPr>
          <w:lang w:val="id-ID"/>
        </w:rPr>
        <w:t>Kriteria</w:t>
      </w:r>
      <w:r w:rsidR="00BE7FB2" w:rsidRPr="00D33783">
        <w:rPr>
          <w:lang w:val="id-ID"/>
        </w:rPr>
        <w:t xml:space="preserve"> </w:t>
      </w:r>
      <w:r w:rsidR="001A7550" w:rsidRPr="00D33783">
        <w:rPr>
          <w:lang w:val="id-ID"/>
        </w:rPr>
        <w:t>penilaian</w:t>
      </w:r>
    </w:p>
    <w:tbl>
      <w:tblPr>
        <w:tblStyle w:val="TableGrid"/>
        <w:tblW w:w="0" w:type="auto"/>
        <w:tblInd w:w="959" w:type="dxa"/>
        <w:tblLook w:val="04A0" w:firstRow="1" w:lastRow="0" w:firstColumn="1" w:lastColumn="0" w:noHBand="0" w:noVBand="1"/>
      </w:tblPr>
      <w:tblGrid>
        <w:gridCol w:w="3527"/>
        <w:gridCol w:w="3704"/>
      </w:tblGrid>
      <w:tr w:rsidR="00FA060A" w:rsidRPr="00D33783" w:rsidTr="000E0A4F">
        <w:trPr>
          <w:trHeight w:val="325"/>
        </w:trPr>
        <w:tc>
          <w:tcPr>
            <w:tcW w:w="3527" w:type="dxa"/>
          </w:tcPr>
          <w:p w:rsidR="00FA060A" w:rsidRPr="00D33783" w:rsidRDefault="00FA060A" w:rsidP="001A7550">
            <w:pPr>
              <w:jc w:val="center"/>
              <w:rPr>
                <w:b/>
                <w:lang w:val="id-ID"/>
              </w:rPr>
            </w:pPr>
            <w:r w:rsidRPr="00D33783">
              <w:rPr>
                <w:b/>
                <w:lang w:val="id-ID"/>
              </w:rPr>
              <w:t>Persentase</w:t>
            </w:r>
          </w:p>
        </w:tc>
        <w:tc>
          <w:tcPr>
            <w:tcW w:w="3704" w:type="dxa"/>
          </w:tcPr>
          <w:p w:rsidR="00FA060A" w:rsidRPr="00D33783" w:rsidRDefault="00FA060A" w:rsidP="001A7550">
            <w:pPr>
              <w:jc w:val="center"/>
              <w:rPr>
                <w:b/>
                <w:lang w:val="id-ID"/>
              </w:rPr>
            </w:pPr>
            <w:r w:rsidRPr="00D33783">
              <w:rPr>
                <w:b/>
                <w:lang w:val="id-ID"/>
              </w:rPr>
              <w:t>Interpretasi</w:t>
            </w:r>
          </w:p>
        </w:tc>
      </w:tr>
      <w:tr w:rsidR="00FA060A" w:rsidRPr="00D33783" w:rsidTr="000E0A4F">
        <w:trPr>
          <w:trHeight w:val="84"/>
        </w:trPr>
        <w:tc>
          <w:tcPr>
            <w:tcW w:w="3527" w:type="dxa"/>
          </w:tcPr>
          <w:p w:rsidR="00FA060A" w:rsidRPr="00D33783" w:rsidRDefault="00FA060A" w:rsidP="001A7550">
            <w:pPr>
              <w:jc w:val="center"/>
              <w:rPr>
                <w:lang w:val="id-ID"/>
              </w:rPr>
            </w:pPr>
            <w:r w:rsidRPr="00D33783">
              <w:rPr>
                <w:lang w:val="id-ID"/>
              </w:rPr>
              <w:t>0% - 25%</w:t>
            </w:r>
          </w:p>
        </w:tc>
        <w:tc>
          <w:tcPr>
            <w:tcW w:w="3704" w:type="dxa"/>
          </w:tcPr>
          <w:p w:rsidR="00FA060A" w:rsidRPr="00D33783" w:rsidRDefault="00FA060A" w:rsidP="001A7550">
            <w:pPr>
              <w:jc w:val="center"/>
              <w:rPr>
                <w:lang w:val="id-ID"/>
              </w:rPr>
            </w:pPr>
            <w:r w:rsidRPr="00D33783">
              <w:rPr>
                <w:lang w:val="id-ID"/>
              </w:rPr>
              <w:t>Sangat Tidak Setuju</w:t>
            </w:r>
          </w:p>
        </w:tc>
      </w:tr>
      <w:tr w:rsidR="00FA060A" w:rsidRPr="00D33783" w:rsidTr="000E0A4F">
        <w:trPr>
          <w:trHeight w:val="325"/>
        </w:trPr>
        <w:tc>
          <w:tcPr>
            <w:tcW w:w="3527" w:type="dxa"/>
          </w:tcPr>
          <w:p w:rsidR="00FA060A" w:rsidRPr="00D33783" w:rsidRDefault="00FA060A" w:rsidP="001A7550">
            <w:pPr>
              <w:jc w:val="center"/>
              <w:rPr>
                <w:lang w:val="id-ID"/>
              </w:rPr>
            </w:pPr>
            <w:r w:rsidRPr="00D33783">
              <w:rPr>
                <w:lang w:val="id-ID"/>
              </w:rPr>
              <w:t>26% - 50%</w:t>
            </w:r>
          </w:p>
        </w:tc>
        <w:tc>
          <w:tcPr>
            <w:tcW w:w="3704" w:type="dxa"/>
          </w:tcPr>
          <w:p w:rsidR="00FA060A" w:rsidRPr="00D33783" w:rsidRDefault="00FA060A" w:rsidP="001A7550">
            <w:pPr>
              <w:jc w:val="center"/>
              <w:rPr>
                <w:lang w:val="id-ID"/>
              </w:rPr>
            </w:pPr>
            <w:r w:rsidRPr="00D33783">
              <w:rPr>
                <w:lang w:val="id-ID"/>
              </w:rPr>
              <w:t>Setuju</w:t>
            </w:r>
          </w:p>
        </w:tc>
      </w:tr>
      <w:tr w:rsidR="00FA060A" w:rsidRPr="00D33783" w:rsidTr="000E0A4F">
        <w:trPr>
          <w:trHeight w:val="325"/>
        </w:trPr>
        <w:tc>
          <w:tcPr>
            <w:tcW w:w="3527" w:type="dxa"/>
          </w:tcPr>
          <w:p w:rsidR="00FA060A" w:rsidRPr="00D33783" w:rsidRDefault="00FA060A" w:rsidP="001A7550">
            <w:pPr>
              <w:jc w:val="center"/>
              <w:rPr>
                <w:lang w:val="id-ID"/>
              </w:rPr>
            </w:pPr>
            <w:r w:rsidRPr="00D33783">
              <w:rPr>
                <w:lang w:val="id-ID"/>
              </w:rPr>
              <w:t>52% - 75%</w:t>
            </w:r>
          </w:p>
        </w:tc>
        <w:tc>
          <w:tcPr>
            <w:tcW w:w="3704" w:type="dxa"/>
          </w:tcPr>
          <w:p w:rsidR="00FA060A" w:rsidRPr="00D33783" w:rsidRDefault="00FA060A" w:rsidP="001A7550">
            <w:pPr>
              <w:jc w:val="center"/>
              <w:rPr>
                <w:lang w:val="id-ID"/>
              </w:rPr>
            </w:pPr>
            <w:r w:rsidRPr="00D33783">
              <w:rPr>
                <w:lang w:val="id-ID"/>
              </w:rPr>
              <w:t>Tidak Setuju</w:t>
            </w:r>
          </w:p>
        </w:tc>
      </w:tr>
      <w:tr w:rsidR="00FA060A" w:rsidRPr="00D33783" w:rsidTr="000E0A4F">
        <w:trPr>
          <w:trHeight w:val="325"/>
        </w:trPr>
        <w:tc>
          <w:tcPr>
            <w:tcW w:w="3527" w:type="dxa"/>
          </w:tcPr>
          <w:p w:rsidR="00FA060A" w:rsidRPr="00D33783" w:rsidRDefault="00FA060A" w:rsidP="001A7550">
            <w:pPr>
              <w:jc w:val="center"/>
              <w:rPr>
                <w:lang w:val="id-ID"/>
              </w:rPr>
            </w:pPr>
            <w:r w:rsidRPr="00D33783">
              <w:rPr>
                <w:lang w:val="id-ID"/>
              </w:rPr>
              <w:t>76% - 100%</w:t>
            </w:r>
          </w:p>
        </w:tc>
        <w:tc>
          <w:tcPr>
            <w:tcW w:w="3704" w:type="dxa"/>
          </w:tcPr>
          <w:p w:rsidR="00FA060A" w:rsidRPr="00D33783" w:rsidRDefault="00FA060A" w:rsidP="001A7550">
            <w:pPr>
              <w:jc w:val="center"/>
              <w:rPr>
                <w:lang w:val="id-ID"/>
              </w:rPr>
            </w:pPr>
            <w:r w:rsidRPr="00D33783">
              <w:rPr>
                <w:lang w:val="id-ID"/>
              </w:rPr>
              <w:t>Sangat Tidak Setuju</w:t>
            </w:r>
          </w:p>
        </w:tc>
      </w:tr>
    </w:tbl>
    <w:p w:rsidR="00CE6E71" w:rsidRPr="00D33783" w:rsidRDefault="00CE6E71" w:rsidP="00A025C5">
      <w:pPr>
        <w:autoSpaceDE w:val="0"/>
        <w:autoSpaceDN w:val="0"/>
        <w:adjustRightInd w:val="0"/>
        <w:ind w:firstLine="284"/>
        <w:jc w:val="both"/>
        <w:rPr>
          <w:lang w:val="id-ID" w:eastAsia="id-ID"/>
        </w:rPr>
      </w:pPr>
    </w:p>
    <w:p w:rsidR="006C6B82" w:rsidRPr="00D33783" w:rsidRDefault="006C6B82" w:rsidP="00A025C5">
      <w:pPr>
        <w:pStyle w:val="BodyText"/>
        <w:spacing w:after="0"/>
        <w:ind w:firstLine="284"/>
        <w:jc w:val="both"/>
        <w:rPr>
          <w:rStyle w:val="selectable-text"/>
          <w:lang w:val="id-ID"/>
        </w:rPr>
      </w:pPr>
      <w:r w:rsidRPr="00D33783">
        <w:rPr>
          <w:lang w:val="id-ID" w:eastAsia="id-ID"/>
        </w:rPr>
        <w:t xml:space="preserve">Pada tahap </w:t>
      </w:r>
      <w:r w:rsidRPr="00D33783">
        <w:rPr>
          <w:i/>
          <w:lang w:val="id-ID" w:eastAsia="id-ID"/>
        </w:rPr>
        <w:t>design</w:t>
      </w:r>
      <w:r w:rsidRPr="00D33783">
        <w:rPr>
          <w:lang w:val="id-ID" w:eastAsia="id-ID"/>
        </w:rPr>
        <w:t xml:space="preserve"> </w:t>
      </w:r>
      <w:r w:rsidR="00CE6E71" w:rsidRPr="00D33783">
        <w:rPr>
          <w:lang w:val="id-ID" w:eastAsia="id-ID"/>
        </w:rPr>
        <w:t xml:space="preserve">(desain) </w:t>
      </w:r>
      <w:r w:rsidRPr="00D33783">
        <w:rPr>
          <w:lang w:val="id-ID" w:eastAsia="id-ID"/>
        </w:rPr>
        <w:t xml:space="preserve">menentukan sub komponen materi apa saja yang </w:t>
      </w:r>
      <w:r w:rsidR="00AF0D96" w:rsidRPr="00D33783">
        <w:rPr>
          <w:lang w:val="id-ID" w:eastAsia="id-ID"/>
        </w:rPr>
        <w:t>a</w:t>
      </w:r>
      <w:r w:rsidRPr="00D33783">
        <w:rPr>
          <w:lang w:val="id-ID" w:eastAsia="id-ID"/>
        </w:rPr>
        <w:t xml:space="preserve">kan dimasukan dan juga menentukan media grafis apa yang akan digunakan dalam merancang pengembangan produk </w:t>
      </w:r>
      <w:r w:rsidRPr="00D33783">
        <w:rPr>
          <w:i/>
          <w:lang w:val="id-ID" w:eastAsia="id-ID"/>
        </w:rPr>
        <w:t>E-Magazine</w:t>
      </w:r>
      <w:r w:rsidRPr="00D33783">
        <w:rPr>
          <w:lang w:val="id-ID" w:eastAsia="id-ID"/>
        </w:rPr>
        <w:t xml:space="preserve">. Maka pada tahap </w:t>
      </w:r>
      <w:r w:rsidRPr="00D33783">
        <w:rPr>
          <w:i/>
          <w:lang w:val="id-ID" w:eastAsia="id-ID"/>
        </w:rPr>
        <w:t xml:space="preserve">design </w:t>
      </w:r>
      <w:r w:rsidRPr="00D33783">
        <w:rPr>
          <w:lang w:val="id-ID" w:eastAsia="id-ID"/>
        </w:rPr>
        <w:t xml:space="preserve">ini aplikasi yang akan digunakan dalam mengedit materi dan mendesign segala kebutuhan dalam perancangan produk ini ialah menggunakan aplikasi </w:t>
      </w:r>
      <w:r w:rsidRPr="00D33783">
        <w:rPr>
          <w:i/>
          <w:lang w:val="id-ID" w:eastAsia="id-ID"/>
        </w:rPr>
        <w:t>Canva.</w:t>
      </w:r>
      <w:r w:rsidRPr="00D33783">
        <w:rPr>
          <w:lang w:val="id-ID" w:eastAsia="id-ID"/>
        </w:rPr>
        <w:t xml:space="preserve"> </w:t>
      </w:r>
      <w:proofErr w:type="gramStart"/>
      <w:r w:rsidR="00E76CFB" w:rsidRPr="00D33783">
        <w:rPr>
          <w:rStyle w:val="selectable-text"/>
          <w:i/>
        </w:rPr>
        <w:t>Canva</w:t>
      </w:r>
      <w:r w:rsidR="00E76CFB" w:rsidRPr="00D33783">
        <w:rPr>
          <w:rStyle w:val="selectable-text"/>
        </w:rPr>
        <w:t xml:space="preserve"> merupakan salah satu aplikasi yang telah tersedia untuk pengguna di seluruh dunia.</w:t>
      </w:r>
      <w:proofErr w:type="gramEnd"/>
      <w:r w:rsidR="00E76CFB" w:rsidRPr="00D33783">
        <w:rPr>
          <w:rStyle w:val="selectable-text"/>
        </w:rPr>
        <w:t xml:space="preserve"> </w:t>
      </w:r>
      <w:r w:rsidR="00E76CFB" w:rsidRPr="00D33783">
        <w:rPr>
          <w:rStyle w:val="selectable-text"/>
          <w:i/>
        </w:rPr>
        <w:t>Canva</w:t>
      </w:r>
      <w:r w:rsidR="00E76CFB" w:rsidRPr="00D33783">
        <w:rPr>
          <w:rStyle w:val="selectable-text"/>
        </w:rPr>
        <w:t xml:space="preserve"> merupakan pilihan terbaik yang dapat membantu membuat atau mendesain sesuatu, dan fiturnya tidak terbatas</w:t>
      </w:r>
      <w:r w:rsidR="00E76CFB" w:rsidRPr="00D33783">
        <w:rPr>
          <w:rStyle w:val="selectable-text"/>
          <w:lang w:val="id-ID"/>
        </w:rPr>
        <w:t xml:space="preserve"> </w:t>
      </w:r>
      <w:r w:rsidR="00E76CFB" w:rsidRPr="00D33783">
        <w:rPr>
          <w:rStyle w:val="selectable-text"/>
          <w:lang w:val="id-ID"/>
        </w:rPr>
        <w:fldChar w:fldCharType="begin" w:fldLock="1"/>
      </w:r>
      <w:r w:rsidR="00235336" w:rsidRPr="00D33783">
        <w:rPr>
          <w:rStyle w:val="selectable-text"/>
          <w:lang w:val="id-ID"/>
        </w:rPr>
        <w:instrText>ADDIN CSL_CITATION {"citationItems":[{"id":"ITEM-1","itemData":{"ISSN":"2721-0219","author":[{"dropping-particle":"","family":"Jumami","given":"Muhammad Fadil","non-dropping-particle":"","parse-names":false,"suffix":""}],"container-title":"The 3rd Bogor English Student and Teacher (BEST) CONFERENCE 2021 P-ISSN:","id":"ITEM-1","issued":{"date-parts":[["2021"]]},"page":"60-65","title":"Using Canva in Teaching Writing To EFL Classroom Students","type":"article-journal"},"uris":["http://www.mendeley.com/documents/?uuid=fb34967d-fde5-4f9a-b065-42794f72e98d"]}],"mendeley":{"formattedCitation":"(Jumami, 2021)","plainTextFormattedCitation":"(Jumami, 2021)","previouslyFormattedCitation":"(Jumami, 2021)"},"properties":{"noteIndex":0},"schema":"https://github.com/citation-style-language/schema/raw/master/csl-citation.json"}</w:instrText>
      </w:r>
      <w:r w:rsidR="00E76CFB" w:rsidRPr="00D33783">
        <w:rPr>
          <w:rStyle w:val="selectable-text"/>
          <w:lang w:val="id-ID"/>
        </w:rPr>
        <w:fldChar w:fldCharType="separate"/>
      </w:r>
      <w:r w:rsidR="00E76CFB" w:rsidRPr="00D33783">
        <w:rPr>
          <w:rStyle w:val="selectable-text"/>
          <w:noProof/>
          <w:lang w:val="id-ID"/>
        </w:rPr>
        <w:t>(Jumami, 2021)</w:t>
      </w:r>
      <w:r w:rsidR="00E76CFB" w:rsidRPr="00D33783">
        <w:rPr>
          <w:rStyle w:val="selectable-text"/>
          <w:lang w:val="id-ID"/>
        </w:rPr>
        <w:fldChar w:fldCharType="end"/>
      </w:r>
      <w:r w:rsidR="00E76CFB" w:rsidRPr="00D33783">
        <w:rPr>
          <w:rStyle w:val="selectable-text"/>
          <w:lang w:val="id-ID"/>
        </w:rPr>
        <w:t>.</w:t>
      </w:r>
    </w:p>
    <w:p w:rsidR="005F398B" w:rsidRPr="00D33783" w:rsidRDefault="00CE6E71" w:rsidP="00CE6E71">
      <w:pPr>
        <w:suppressAutoHyphens w:val="0"/>
        <w:autoSpaceDE w:val="0"/>
        <w:autoSpaceDN w:val="0"/>
        <w:adjustRightInd w:val="0"/>
        <w:ind w:firstLine="284"/>
        <w:jc w:val="both"/>
        <w:rPr>
          <w:lang w:val="id-ID" w:eastAsia="id-ID"/>
        </w:rPr>
      </w:pPr>
      <w:r w:rsidRPr="00D33783">
        <w:rPr>
          <w:rStyle w:val="selectable-text"/>
          <w:lang w:val="id-ID"/>
        </w:rPr>
        <w:t xml:space="preserve">Tahap </w:t>
      </w:r>
      <w:r w:rsidRPr="00D33783">
        <w:rPr>
          <w:rStyle w:val="selectable-text"/>
          <w:i/>
          <w:lang w:val="id-ID"/>
        </w:rPr>
        <w:t>development</w:t>
      </w:r>
      <w:r w:rsidRPr="00D33783">
        <w:rPr>
          <w:rStyle w:val="selectable-text"/>
          <w:lang w:val="id-ID"/>
        </w:rPr>
        <w:t xml:space="preserve"> (</w:t>
      </w:r>
      <w:r w:rsidR="00771ABE" w:rsidRPr="00D33783">
        <w:rPr>
          <w:rStyle w:val="selectable-text"/>
          <w:lang w:val="id-ID"/>
        </w:rPr>
        <w:t>pengembangan</w:t>
      </w:r>
      <w:r w:rsidRPr="00D33783">
        <w:rPr>
          <w:rStyle w:val="selectable-text"/>
          <w:lang w:val="id-ID"/>
        </w:rPr>
        <w:t>)</w:t>
      </w:r>
      <w:r w:rsidR="00771ABE" w:rsidRPr="00D33783">
        <w:rPr>
          <w:rStyle w:val="selectable-text"/>
          <w:lang w:val="id-ID"/>
        </w:rPr>
        <w:t xml:space="preserve"> </w:t>
      </w:r>
      <w:r w:rsidR="00A025C5" w:rsidRPr="00D33783">
        <w:rPr>
          <w:lang w:val="id-ID" w:eastAsia="id-ID"/>
        </w:rPr>
        <w:t xml:space="preserve">yaitu mengembangkan agar media pembelajaran </w:t>
      </w:r>
      <w:r w:rsidR="00D233EB" w:rsidRPr="00D33783">
        <w:rPr>
          <w:i/>
          <w:lang w:val="id-ID" w:eastAsia="id-ID"/>
        </w:rPr>
        <w:t>E</w:t>
      </w:r>
      <w:r w:rsidR="00A025C5" w:rsidRPr="00D33783">
        <w:rPr>
          <w:i/>
          <w:lang w:val="id-ID" w:eastAsia="id-ID"/>
        </w:rPr>
        <w:t>-magazine</w:t>
      </w:r>
      <w:r w:rsidR="00A025C5" w:rsidRPr="00D33783">
        <w:rPr>
          <w:lang w:val="id-ID" w:eastAsia="id-ID"/>
        </w:rPr>
        <w:t xml:space="preserve"> ini dapat diakses melalui website atau link </w:t>
      </w:r>
      <w:r w:rsidR="00FC6533" w:rsidRPr="00D33783">
        <w:rPr>
          <w:lang w:val="id-ID" w:eastAsia="id-ID"/>
        </w:rPr>
        <w:t xml:space="preserve">canva </w:t>
      </w:r>
      <w:r w:rsidR="00A025C5" w:rsidRPr="00D33783">
        <w:rPr>
          <w:lang w:val="id-ID" w:eastAsia="id-ID"/>
        </w:rPr>
        <w:t xml:space="preserve">saja serta </w:t>
      </w:r>
      <w:r w:rsidR="00FC6533" w:rsidRPr="00D33783">
        <w:rPr>
          <w:lang w:val="id-ID" w:eastAsia="id-ID"/>
        </w:rPr>
        <w:t xml:space="preserve">tersedia </w:t>
      </w:r>
      <w:r w:rsidR="00A025C5" w:rsidRPr="00D33783">
        <w:rPr>
          <w:lang w:val="id-ID" w:eastAsia="id-ID"/>
        </w:rPr>
        <w:t xml:space="preserve">video </w:t>
      </w:r>
      <w:r w:rsidR="00FC6533" w:rsidRPr="00D33783">
        <w:rPr>
          <w:lang w:val="id-ID" w:eastAsia="id-ID"/>
        </w:rPr>
        <w:t xml:space="preserve">materi dan video contoh soal yang ditampilkan secara </w:t>
      </w:r>
      <w:r w:rsidR="00A025C5" w:rsidRPr="00D33783">
        <w:rPr>
          <w:lang w:val="id-ID" w:eastAsia="id-ID"/>
        </w:rPr>
        <w:t>langsung dapat diakses dan terhubung dengan akun youtubenya</w:t>
      </w:r>
      <w:r w:rsidR="00FC6533" w:rsidRPr="00D33783">
        <w:rPr>
          <w:lang w:val="id-ID" w:eastAsia="id-ID"/>
        </w:rPr>
        <w:t xml:space="preserve"> dengan sekali klik saja lalu</w:t>
      </w:r>
      <w:r w:rsidR="00A025C5" w:rsidRPr="00D33783">
        <w:rPr>
          <w:lang w:val="id-ID" w:eastAsia="id-ID"/>
        </w:rPr>
        <w:t xml:space="preserve"> dilanjutkan</w:t>
      </w:r>
      <w:r w:rsidR="00AF0D96" w:rsidRPr="00D33783">
        <w:rPr>
          <w:lang w:val="id-ID" w:eastAsia="id-ID"/>
        </w:rPr>
        <w:t xml:space="preserve"> dengan uji validasi ahli </w:t>
      </w:r>
      <w:r w:rsidR="00FC6533" w:rsidRPr="00D33783">
        <w:rPr>
          <w:lang w:val="id-ID" w:eastAsia="id-ID"/>
        </w:rPr>
        <w:t xml:space="preserve">dengan beberapa aspek yaitu aspek </w:t>
      </w:r>
      <w:r w:rsidR="00AF0D96" w:rsidRPr="00D33783">
        <w:rPr>
          <w:lang w:val="id-ID" w:eastAsia="id-ID"/>
        </w:rPr>
        <w:t>isi</w:t>
      </w:r>
      <w:r w:rsidR="00A025C5" w:rsidRPr="00D33783">
        <w:rPr>
          <w:lang w:val="id-ID" w:eastAsia="id-ID"/>
        </w:rPr>
        <w:t>,</w:t>
      </w:r>
      <w:r w:rsidR="00AF0D96" w:rsidRPr="00D33783">
        <w:rPr>
          <w:lang w:val="id-ID" w:eastAsia="id-ID"/>
        </w:rPr>
        <w:t xml:space="preserve"> </w:t>
      </w:r>
      <w:r w:rsidR="00FC6533" w:rsidRPr="00D33783">
        <w:rPr>
          <w:lang w:val="id-ID" w:eastAsia="id-ID"/>
        </w:rPr>
        <w:t xml:space="preserve">aspek </w:t>
      </w:r>
      <w:r w:rsidR="00AF0D96" w:rsidRPr="00D33783">
        <w:rPr>
          <w:lang w:val="id-ID" w:eastAsia="id-ID"/>
        </w:rPr>
        <w:t>media,</w:t>
      </w:r>
      <w:r w:rsidR="00A025C5" w:rsidRPr="00D33783">
        <w:rPr>
          <w:lang w:val="id-ID" w:eastAsia="id-ID"/>
        </w:rPr>
        <w:t xml:space="preserve"> </w:t>
      </w:r>
      <w:r w:rsidR="00FC6533" w:rsidRPr="00D33783">
        <w:rPr>
          <w:lang w:val="id-ID" w:eastAsia="id-ID"/>
        </w:rPr>
        <w:t xml:space="preserve">aspek </w:t>
      </w:r>
      <w:r w:rsidR="00AF0D96" w:rsidRPr="00D33783">
        <w:rPr>
          <w:lang w:val="id-ID" w:eastAsia="id-ID"/>
        </w:rPr>
        <w:t>ke</w:t>
      </w:r>
      <w:r w:rsidR="00A025C5" w:rsidRPr="00D33783">
        <w:rPr>
          <w:lang w:val="id-ID" w:eastAsia="id-ID"/>
        </w:rPr>
        <w:t>bahasa</w:t>
      </w:r>
      <w:r w:rsidR="00AF0D96" w:rsidRPr="00D33783">
        <w:rPr>
          <w:lang w:val="id-ID" w:eastAsia="id-ID"/>
        </w:rPr>
        <w:t xml:space="preserve">an dan </w:t>
      </w:r>
      <w:r w:rsidR="00FC6533" w:rsidRPr="00D33783">
        <w:rPr>
          <w:lang w:val="id-ID" w:eastAsia="id-ID"/>
        </w:rPr>
        <w:t xml:space="preserve">aspek </w:t>
      </w:r>
      <w:r w:rsidR="00AF0D96" w:rsidRPr="00D33783">
        <w:rPr>
          <w:lang w:val="id-ID" w:eastAsia="id-ID"/>
        </w:rPr>
        <w:t>motivasi</w:t>
      </w:r>
      <w:r w:rsidR="00A025C5" w:rsidRPr="00D33783">
        <w:rPr>
          <w:lang w:val="id-ID" w:eastAsia="id-ID"/>
        </w:rPr>
        <w:t xml:space="preserve"> mengenai kelayakan produk lalu direvisi</w:t>
      </w:r>
      <w:r w:rsidR="000E0A4F" w:rsidRPr="00D33783">
        <w:rPr>
          <w:lang w:val="id-ID" w:eastAsia="id-ID"/>
        </w:rPr>
        <w:t xml:space="preserve"> berdasarkan hasil dari validasi ahli oleh validator</w:t>
      </w:r>
      <w:r w:rsidR="00A025C5" w:rsidRPr="00D33783">
        <w:rPr>
          <w:lang w:val="id-ID" w:eastAsia="id-ID"/>
        </w:rPr>
        <w:t xml:space="preserve"> </w:t>
      </w:r>
      <w:r w:rsidR="000E0A4F" w:rsidRPr="00D33783">
        <w:rPr>
          <w:lang w:val="id-ID" w:eastAsia="id-ID"/>
        </w:rPr>
        <w:t>terhadap</w:t>
      </w:r>
      <w:r w:rsidR="00A025C5" w:rsidRPr="00D33783">
        <w:rPr>
          <w:lang w:val="id-ID" w:eastAsia="id-ID"/>
        </w:rPr>
        <w:t xml:space="preserve"> media pembelajaran yang dikembangkan adalah majalah</w:t>
      </w:r>
      <w:r w:rsidRPr="00D33783">
        <w:rPr>
          <w:lang w:val="id-ID" w:eastAsia="id-ID"/>
        </w:rPr>
        <w:t xml:space="preserve"> </w:t>
      </w:r>
      <w:r w:rsidR="00A025C5" w:rsidRPr="00D33783">
        <w:rPr>
          <w:lang w:val="id-ID" w:eastAsia="id-ID"/>
        </w:rPr>
        <w:t xml:space="preserve">elektronik </w:t>
      </w:r>
      <w:r w:rsidR="00D233EB" w:rsidRPr="00D33783">
        <w:rPr>
          <w:i/>
          <w:iCs/>
          <w:lang w:val="id-ID" w:eastAsia="id-ID"/>
        </w:rPr>
        <w:t xml:space="preserve"> </w:t>
      </w:r>
      <w:r w:rsidR="000433A4" w:rsidRPr="00D33783">
        <w:rPr>
          <w:i/>
          <w:iCs/>
          <w:lang w:val="id-ID" w:eastAsia="id-ID"/>
        </w:rPr>
        <w:t>(</w:t>
      </w:r>
      <w:r w:rsidR="00D233EB" w:rsidRPr="00D33783">
        <w:rPr>
          <w:i/>
          <w:iCs/>
          <w:lang w:val="id-ID" w:eastAsia="id-ID"/>
        </w:rPr>
        <w:t>E</w:t>
      </w:r>
      <w:r w:rsidR="00A025C5" w:rsidRPr="00D33783">
        <w:rPr>
          <w:i/>
          <w:iCs/>
          <w:lang w:val="id-ID" w:eastAsia="id-ID"/>
        </w:rPr>
        <w:t xml:space="preserve">-magazine) </w:t>
      </w:r>
      <w:r w:rsidR="00A025C5" w:rsidRPr="00D33783">
        <w:rPr>
          <w:lang w:val="id-ID" w:eastAsia="id-ID"/>
        </w:rPr>
        <w:t xml:space="preserve">berbasis aplikasi </w:t>
      </w:r>
      <w:r w:rsidR="00A025C5" w:rsidRPr="00D33783">
        <w:rPr>
          <w:i/>
          <w:lang w:val="id-ID" w:eastAsia="id-ID"/>
        </w:rPr>
        <w:t>canva</w:t>
      </w:r>
      <w:r w:rsidR="00A025C5" w:rsidRPr="00D33783">
        <w:rPr>
          <w:lang w:val="id-ID" w:eastAsia="id-ID"/>
        </w:rPr>
        <w:t xml:space="preserve"> pada materi fluida statis untuk meningkatkan motivasi belajar siswa.</w:t>
      </w:r>
      <w:r w:rsidR="00235336" w:rsidRPr="00D33783">
        <w:rPr>
          <w:b/>
          <w:lang w:val="id-ID"/>
        </w:rPr>
        <w:t xml:space="preserve"> </w:t>
      </w:r>
      <w:r w:rsidR="00A025C5" w:rsidRPr="00D33783">
        <w:rPr>
          <w:lang w:val="id-ID" w:eastAsia="id-ID"/>
        </w:rPr>
        <w:t>Data yang diperoleh melalui instrument penilaian pada saat uji coba dianalisis dengan menggunakan statistik. Cara ini diharapkan dapat memahami data selanjutnya. Hasil analisis data digunakan sebagai dasar untuk merevisi produk yang dikembangkan. Angket kelayakan di</w:t>
      </w:r>
      <w:r w:rsidR="00D233EB" w:rsidRPr="00D33783">
        <w:rPr>
          <w:lang w:val="id-ID" w:eastAsia="id-ID"/>
        </w:rPr>
        <w:t xml:space="preserve"> </w:t>
      </w:r>
      <w:r w:rsidR="00A025C5" w:rsidRPr="00D33783">
        <w:rPr>
          <w:lang w:val="id-ID" w:eastAsia="id-ID"/>
        </w:rPr>
        <w:t>isi oleh dosen</w:t>
      </w:r>
      <w:r w:rsidR="000E0A4F" w:rsidRPr="00D33783">
        <w:rPr>
          <w:lang w:val="id-ID" w:eastAsia="id-ID"/>
        </w:rPr>
        <w:t xml:space="preserve"> program studi pendidikan</w:t>
      </w:r>
      <w:r w:rsidR="00A025C5" w:rsidRPr="00D33783">
        <w:rPr>
          <w:lang w:val="id-ID" w:eastAsia="id-ID"/>
        </w:rPr>
        <w:t xml:space="preserve"> fisika Universitas Bengkulu dan guru fisika </w:t>
      </w:r>
      <w:r w:rsidR="000E0A4F" w:rsidRPr="00D33783">
        <w:rPr>
          <w:lang w:val="id-ID" w:eastAsia="id-ID"/>
        </w:rPr>
        <w:t>dari tiga</w:t>
      </w:r>
      <w:r w:rsidR="009F3E55" w:rsidRPr="00D33783">
        <w:rPr>
          <w:lang w:val="id-ID" w:eastAsia="id-ID"/>
        </w:rPr>
        <w:t xml:space="preserve"> SMA</w:t>
      </w:r>
      <w:r w:rsidR="000E0A4F" w:rsidRPr="00D33783">
        <w:rPr>
          <w:lang w:val="id-ID" w:eastAsia="id-ID"/>
        </w:rPr>
        <w:t>N</w:t>
      </w:r>
      <w:r w:rsidR="009F3E55" w:rsidRPr="00D33783">
        <w:rPr>
          <w:lang w:val="id-ID" w:eastAsia="id-ID"/>
        </w:rPr>
        <w:t xml:space="preserve"> Kota Bengkulu dengan beberapa</w:t>
      </w:r>
      <w:r w:rsidR="00A025C5" w:rsidRPr="00D33783">
        <w:rPr>
          <w:lang w:val="id-ID" w:eastAsia="id-ID"/>
        </w:rPr>
        <w:t xml:space="preserve"> aspek yaitu </w:t>
      </w:r>
      <w:r w:rsidR="009F3E55" w:rsidRPr="00D33783">
        <w:rPr>
          <w:lang w:val="id-ID" w:eastAsia="id-ID"/>
        </w:rPr>
        <w:t xml:space="preserve">aspek </w:t>
      </w:r>
      <w:r w:rsidR="008068D6" w:rsidRPr="00D33783">
        <w:rPr>
          <w:lang w:val="id-ID" w:eastAsia="id-ID"/>
        </w:rPr>
        <w:t>isi, penyajian</w:t>
      </w:r>
      <w:r w:rsidR="009F3E55" w:rsidRPr="00D33783">
        <w:rPr>
          <w:lang w:val="id-ID" w:eastAsia="id-ID"/>
        </w:rPr>
        <w:t>, media,</w:t>
      </w:r>
      <w:r w:rsidR="00A025C5" w:rsidRPr="00D33783">
        <w:rPr>
          <w:lang w:val="id-ID" w:eastAsia="id-ID"/>
        </w:rPr>
        <w:t xml:space="preserve"> </w:t>
      </w:r>
      <w:r w:rsidR="00AF0D96" w:rsidRPr="00D33783">
        <w:rPr>
          <w:lang w:val="id-ID" w:eastAsia="id-ID"/>
        </w:rPr>
        <w:t>ke</w:t>
      </w:r>
      <w:r w:rsidR="00A025C5" w:rsidRPr="00D33783">
        <w:rPr>
          <w:lang w:val="id-ID" w:eastAsia="id-ID"/>
        </w:rPr>
        <w:t>bahasa</w:t>
      </w:r>
      <w:r w:rsidR="00AF0D96" w:rsidRPr="00D33783">
        <w:rPr>
          <w:lang w:val="id-ID" w:eastAsia="id-ID"/>
        </w:rPr>
        <w:t>an</w:t>
      </w:r>
      <w:r w:rsidR="00A025C5" w:rsidRPr="00D33783">
        <w:rPr>
          <w:lang w:val="id-ID" w:eastAsia="id-ID"/>
        </w:rPr>
        <w:t xml:space="preserve"> </w:t>
      </w:r>
      <w:r w:rsidR="009F3E55" w:rsidRPr="00D33783">
        <w:rPr>
          <w:lang w:val="id-ID" w:eastAsia="id-ID"/>
        </w:rPr>
        <w:t>dan motivasi</w:t>
      </w:r>
      <w:r w:rsidR="00A025C5" w:rsidRPr="00D33783">
        <w:rPr>
          <w:lang w:val="id-ID" w:eastAsia="id-ID"/>
        </w:rPr>
        <w:t>.</w:t>
      </w:r>
      <w:r w:rsidR="009F3E55" w:rsidRPr="00D33783">
        <w:rPr>
          <w:lang w:val="id-ID" w:eastAsia="id-ID"/>
        </w:rPr>
        <w:t xml:space="preserve"> </w:t>
      </w:r>
    </w:p>
    <w:p w:rsidR="00AF0D96" w:rsidRPr="00D33783" w:rsidRDefault="00A025C5" w:rsidP="00D33783">
      <w:pPr>
        <w:suppressAutoHyphens w:val="0"/>
        <w:autoSpaceDE w:val="0"/>
        <w:autoSpaceDN w:val="0"/>
        <w:adjustRightInd w:val="0"/>
        <w:ind w:firstLine="284"/>
        <w:jc w:val="both"/>
        <w:rPr>
          <w:lang w:val="id-ID"/>
        </w:rPr>
      </w:pPr>
      <w:r w:rsidRPr="00D33783">
        <w:rPr>
          <w:iCs/>
          <w:lang w:val="id-ID"/>
        </w:rPr>
        <w:t xml:space="preserve">Lalu </w:t>
      </w:r>
      <w:r w:rsidR="00D233EB" w:rsidRPr="00D33783">
        <w:rPr>
          <w:lang w:val="id-ID"/>
        </w:rPr>
        <w:t>s</w:t>
      </w:r>
      <w:r w:rsidR="000E0A4F" w:rsidRPr="00D33783">
        <w:t>etelah didapat p</w:t>
      </w:r>
      <w:r w:rsidRPr="00D33783">
        <w:t>e</w:t>
      </w:r>
      <w:r w:rsidR="000E0A4F" w:rsidRPr="00D33783">
        <w:rPr>
          <w:lang w:val="id-ID"/>
        </w:rPr>
        <w:t>r</w:t>
      </w:r>
      <w:r w:rsidRPr="00D33783">
        <w:t>sentase skor tiap pertanyaan dengan menggunakan rumus</w:t>
      </w:r>
      <w:r w:rsidRPr="00D33783">
        <w:rPr>
          <w:lang w:val="id-ID"/>
        </w:rPr>
        <w:t xml:space="preserve"> (2)</w:t>
      </w:r>
      <w:r w:rsidRPr="00D33783">
        <w:t xml:space="preserve">, maka diperoleh </w:t>
      </w:r>
      <w:r w:rsidR="000E0A4F" w:rsidRPr="00D33783">
        <w:t>persentase</w:t>
      </w:r>
      <w:r w:rsidRPr="00D33783">
        <w:t xml:space="preserve"> kelayakan yang didapat dari interpretasi dalam kategori kelay</w:t>
      </w:r>
      <w:r w:rsidR="00235336" w:rsidRPr="00D33783">
        <w:t xml:space="preserve">akan berdasarkan </w:t>
      </w:r>
      <w:r w:rsidR="00235336" w:rsidRPr="00D33783">
        <w:rPr>
          <w:lang w:val="id-ID"/>
        </w:rPr>
        <w:t>T</w:t>
      </w:r>
      <w:r w:rsidR="00235336" w:rsidRPr="00D33783">
        <w:t>abel 3</w:t>
      </w:r>
      <w:r w:rsidR="000E0A4F" w:rsidRPr="00D33783">
        <w:rPr>
          <w:lang w:val="id-ID"/>
        </w:rPr>
        <w:t>.</w:t>
      </w:r>
    </w:p>
    <w:p w:rsidR="00A67585" w:rsidRPr="00D33783" w:rsidRDefault="00A67585" w:rsidP="00FE0AF8">
      <w:pPr>
        <w:suppressAutoHyphens w:val="0"/>
        <w:autoSpaceDE w:val="0"/>
        <w:autoSpaceDN w:val="0"/>
        <w:adjustRightInd w:val="0"/>
        <w:jc w:val="both"/>
        <w:rPr>
          <w:lang w:val="id-ID" w:eastAsia="id-ID"/>
        </w:rPr>
      </w:pPr>
    </w:p>
    <w:p w:rsidR="00235336" w:rsidRPr="00D33783" w:rsidRDefault="00235336" w:rsidP="00235336">
      <w:pPr>
        <w:suppressAutoHyphens w:val="0"/>
        <w:autoSpaceDE w:val="0"/>
        <w:autoSpaceDN w:val="0"/>
        <w:adjustRightInd w:val="0"/>
        <w:jc w:val="center"/>
        <w:rPr>
          <w:lang w:val="id-ID"/>
        </w:rPr>
      </w:pPr>
      <w:r w:rsidRPr="00D33783">
        <w:rPr>
          <w:b/>
          <w:lang w:val="id-ID"/>
        </w:rPr>
        <w:t>Tabel 3.</w:t>
      </w:r>
      <w:r w:rsidRPr="00D33783">
        <w:rPr>
          <w:lang w:val="id-ID"/>
        </w:rPr>
        <w:t xml:space="preserve"> </w:t>
      </w:r>
      <w:r w:rsidRPr="00D33783">
        <w:t>Interpretasi Skor Penilaian</w:t>
      </w:r>
    </w:p>
    <w:tbl>
      <w:tblPr>
        <w:tblStyle w:val="TableGrid"/>
        <w:tblW w:w="0" w:type="auto"/>
        <w:tblInd w:w="817" w:type="dxa"/>
        <w:tblLook w:val="04A0" w:firstRow="1" w:lastRow="0" w:firstColumn="1" w:lastColumn="0" w:noHBand="0" w:noVBand="1"/>
      </w:tblPr>
      <w:tblGrid>
        <w:gridCol w:w="3599"/>
        <w:gridCol w:w="3630"/>
      </w:tblGrid>
      <w:tr w:rsidR="00235336" w:rsidRPr="00D33783" w:rsidTr="00235336">
        <w:tc>
          <w:tcPr>
            <w:tcW w:w="3599" w:type="dxa"/>
          </w:tcPr>
          <w:p w:rsidR="00235336" w:rsidRPr="00D33783" w:rsidRDefault="000E0A4F" w:rsidP="00235336">
            <w:pPr>
              <w:suppressAutoHyphens w:val="0"/>
              <w:autoSpaceDE w:val="0"/>
              <w:autoSpaceDN w:val="0"/>
              <w:adjustRightInd w:val="0"/>
              <w:spacing w:line="360" w:lineRule="auto"/>
              <w:jc w:val="center"/>
              <w:rPr>
                <w:b/>
                <w:lang w:val="id-ID"/>
              </w:rPr>
            </w:pPr>
            <w:r w:rsidRPr="00D33783">
              <w:rPr>
                <w:b/>
                <w:lang w:val="id-ID"/>
              </w:rPr>
              <w:t>Persentase</w:t>
            </w:r>
            <w:r w:rsidR="00235336" w:rsidRPr="00D33783">
              <w:rPr>
                <w:b/>
                <w:lang w:val="id-ID"/>
              </w:rPr>
              <w:t>%</w:t>
            </w:r>
          </w:p>
        </w:tc>
        <w:tc>
          <w:tcPr>
            <w:tcW w:w="3630" w:type="dxa"/>
          </w:tcPr>
          <w:p w:rsidR="00235336" w:rsidRPr="00D33783" w:rsidRDefault="00235336" w:rsidP="00235336">
            <w:pPr>
              <w:suppressAutoHyphens w:val="0"/>
              <w:autoSpaceDE w:val="0"/>
              <w:autoSpaceDN w:val="0"/>
              <w:adjustRightInd w:val="0"/>
              <w:jc w:val="center"/>
              <w:rPr>
                <w:b/>
                <w:lang w:val="id-ID"/>
              </w:rPr>
            </w:pPr>
            <w:r w:rsidRPr="00D33783">
              <w:rPr>
                <w:b/>
                <w:lang w:val="id-ID"/>
              </w:rPr>
              <w:t>Kriteria</w:t>
            </w:r>
          </w:p>
        </w:tc>
      </w:tr>
      <w:tr w:rsidR="00235336" w:rsidRPr="00D33783" w:rsidTr="00235336">
        <w:tc>
          <w:tcPr>
            <w:tcW w:w="3599" w:type="dxa"/>
          </w:tcPr>
          <w:p w:rsidR="00235336" w:rsidRPr="00D33783" w:rsidRDefault="00235336" w:rsidP="00235336">
            <w:pPr>
              <w:suppressAutoHyphens w:val="0"/>
              <w:autoSpaceDE w:val="0"/>
              <w:autoSpaceDN w:val="0"/>
              <w:adjustRightInd w:val="0"/>
              <w:jc w:val="center"/>
              <w:rPr>
                <w:lang w:val="id-ID"/>
              </w:rPr>
            </w:pPr>
            <w:r w:rsidRPr="00D33783">
              <w:rPr>
                <w:lang w:val="id-ID"/>
              </w:rPr>
              <w:t>0 %  - 20 %</w:t>
            </w:r>
          </w:p>
        </w:tc>
        <w:tc>
          <w:tcPr>
            <w:tcW w:w="3630" w:type="dxa"/>
          </w:tcPr>
          <w:p w:rsidR="00235336" w:rsidRPr="00D33783" w:rsidRDefault="00235336" w:rsidP="00235336">
            <w:pPr>
              <w:suppressAutoHyphens w:val="0"/>
              <w:autoSpaceDE w:val="0"/>
              <w:autoSpaceDN w:val="0"/>
              <w:adjustRightInd w:val="0"/>
              <w:jc w:val="center"/>
              <w:rPr>
                <w:lang w:val="id-ID"/>
              </w:rPr>
            </w:pPr>
            <w:r w:rsidRPr="00D33783">
              <w:rPr>
                <w:lang w:val="id-ID"/>
              </w:rPr>
              <w:t>Sangat Kurang Layak</w:t>
            </w:r>
          </w:p>
        </w:tc>
      </w:tr>
      <w:tr w:rsidR="00235336" w:rsidRPr="00D33783" w:rsidTr="00235336">
        <w:tc>
          <w:tcPr>
            <w:tcW w:w="3599" w:type="dxa"/>
          </w:tcPr>
          <w:p w:rsidR="00235336" w:rsidRPr="00D33783" w:rsidRDefault="00235336" w:rsidP="00235336">
            <w:pPr>
              <w:suppressAutoHyphens w:val="0"/>
              <w:autoSpaceDE w:val="0"/>
              <w:autoSpaceDN w:val="0"/>
              <w:adjustRightInd w:val="0"/>
              <w:jc w:val="center"/>
              <w:rPr>
                <w:lang w:val="id-ID"/>
              </w:rPr>
            </w:pPr>
            <w:r w:rsidRPr="00D33783">
              <w:rPr>
                <w:lang w:val="id-ID"/>
              </w:rPr>
              <w:t>21 % - 40%</w:t>
            </w:r>
          </w:p>
        </w:tc>
        <w:tc>
          <w:tcPr>
            <w:tcW w:w="3630" w:type="dxa"/>
          </w:tcPr>
          <w:p w:rsidR="00235336" w:rsidRPr="00D33783" w:rsidRDefault="00235336" w:rsidP="00235336">
            <w:pPr>
              <w:suppressAutoHyphens w:val="0"/>
              <w:autoSpaceDE w:val="0"/>
              <w:autoSpaceDN w:val="0"/>
              <w:adjustRightInd w:val="0"/>
              <w:jc w:val="center"/>
              <w:rPr>
                <w:lang w:val="id-ID"/>
              </w:rPr>
            </w:pPr>
            <w:r w:rsidRPr="00D33783">
              <w:rPr>
                <w:lang w:val="id-ID"/>
              </w:rPr>
              <w:t>Kurang Layak</w:t>
            </w:r>
          </w:p>
        </w:tc>
      </w:tr>
      <w:tr w:rsidR="00235336" w:rsidRPr="00D33783" w:rsidTr="00235336">
        <w:tc>
          <w:tcPr>
            <w:tcW w:w="3599" w:type="dxa"/>
          </w:tcPr>
          <w:p w:rsidR="00235336" w:rsidRPr="00D33783" w:rsidRDefault="00235336" w:rsidP="00235336">
            <w:pPr>
              <w:suppressAutoHyphens w:val="0"/>
              <w:autoSpaceDE w:val="0"/>
              <w:autoSpaceDN w:val="0"/>
              <w:adjustRightInd w:val="0"/>
              <w:jc w:val="center"/>
              <w:rPr>
                <w:lang w:val="id-ID"/>
              </w:rPr>
            </w:pPr>
            <w:r w:rsidRPr="00D33783">
              <w:rPr>
                <w:lang w:val="id-ID"/>
              </w:rPr>
              <w:t>41 % - 60 %</w:t>
            </w:r>
          </w:p>
        </w:tc>
        <w:tc>
          <w:tcPr>
            <w:tcW w:w="3630" w:type="dxa"/>
          </w:tcPr>
          <w:p w:rsidR="00235336" w:rsidRPr="00D33783" w:rsidRDefault="00235336" w:rsidP="00235336">
            <w:pPr>
              <w:suppressAutoHyphens w:val="0"/>
              <w:autoSpaceDE w:val="0"/>
              <w:autoSpaceDN w:val="0"/>
              <w:adjustRightInd w:val="0"/>
              <w:jc w:val="center"/>
              <w:rPr>
                <w:lang w:val="id-ID"/>
              </w:rPr>
            </w:pPr>
            <w:r w:rsidRPr="00D33783">
              <w:rPr>
                <w:lang w:val="id-ID"/>
              </w:rPr>
              <w:t>Cukup Layak</w:t>
            </w:r>
          </w:p>
        </w:tc>
      </w:tr>
      <w:tr w:rsidR="00235336" w:rsidRPr="00D33783" w:rsidTr="00235336">
        <w:tc>
          <w:tcPr>
            <w:tcW w:w="3599" w:type="dxa"/>
          </w:tcPr>
          <w:p w:rsidR="00235336" w:rsidRPr="00D33783" w:rsidRDefault="00235336" w:rsidP="00235336">
            <w:pPr>
              <w:suppressAutoHyphens w:val="0"/>
              <w:autoSpaceDE w:val="0"/>
              <w:autoSpaceDN w:val="0"/>
              <w:adjustRightInd w:val="0"/>
              <w:jc w:val="center"/>
              <w:rPr>
                <w:lang w:val="id-ID"/>
              </w:rPr>
            </w:pPr>
            <w:r w:rsidRPr="00D33783">
              <w:rPr>
                <w:lang w:val="id-ID"/>
              </w:rPr>
              <w:lastRenderedPageBreak/>
              <w:t>61 % - 80 %</w:t>
            </w:r>
          </w:p>
        </w:tc>
        <w:tc>
          <w:tcPr>
            <w:tcW w:w="3630" w:type="dxa"/>
          </w:tcPr>
          <w:p w:rsidR="00235336" w:rsidRPr="00D33783" w:rsidRDefault="00235336" w:rsidP="00235336">
            <w:pPr>
              <w:suppressAutoHyphens w:val="0"/>
              <w:autoSpaceDE w:val="0"/>
              <w:autoSpaceDN w:val="0"/>
              <w:adjustRightInd w:val="0"/>
              <w:jc w:val="center"/>
              <w:rPr>
                <w:lang w:val="id-ID"/>
              </w:rPr>
            </w:pPr>
            <w:r w:rsidRPr="00D33783">
              <w:rPr>
                <w:lang w:val="id-ID"/>
              </w:rPr>
              <w:t>Layak</w:t>
            </w:r>
          </w:p>
        </w:tc>
      </w:tr>
      <w:tr w:rsidR="00235336" w:rsidRPr="00D33783" w:rsidTr="00235336">
        <w:tc>
          <w:tcPr>
            <w:tcW w:w="3599" w:type="dxa"/>
          </w:tcPr>
          <w:p w:rsidR="00235336" w:rsidRPr="00D33783" w:rsidRDefault="00235336" w:rsidP="00235336">
            <w:pPr>
              <w:suppressAutoHyphens w:val="0"/>
              <w:autoSpaceDE w:val="0"/>
              <w:autoSpaceDN w:val="0"/>
              <w:adjustRightInd w:val="0"/>
              <w:jc w:val="center"/>
              <w:rPr>
                <w:lang w:val="id-ID"/>
              </w:rPr>
            </w:pPr>
            <w:r w:rsidRPr="00D33783">
              <w:rPr>
                <w:lang w:val="id-ID"/>
              </w:rPr>
              <w:t>81 % - 100%</w:t>
            </w:r>
          </w:p>
        </w:tc>
        <w:tc>
          <w:tcPr>
            <w:tcW w:w="3630" w:type="dxa"/>
          </w:tcPr>
          <w:p w:rsidR="00235336" w:rsidRPr="00D33783" w:rsidRDefault="00235336" w:rsidP="00235336">
            <w:pPr>
              <w:suppressAutoHyphens w:val="0"/>
              <w:autoSpaceDE w:val="0"/>
              <w:autoSpaceDN w:val="0"/>
              <w:adjustRightInd w:val="0"/>
              <w:jc w:val="center"/>
              <w:rPr>
                <w:lang w:val="id-ID"/>
              </w:rPr>
            </w:pPr>
            <w:r w:rsidRPr="00D33783">
              <w:rPr>
                <w:lang w:val="id-ID"/>
              </w:rPr>
              <w:t>Sangat Layak</w:t>
            </w:r>
          </w:p>
        </w:tc>
      </w:tr>
    </w:tbl>
    <w:p w:rsidR="005F398B" w:rsidRPr="00D33783" w:rsidRDefault="005F398B" w:rsidP="005132DE">
      <w:pPr>
        <w:suppressAutoHyphens w:val="0"/>
        <w:autoSpaceDE w:val="0"/>
        <w:autoSpaceDN w:val="0"/>
        <w:adjustRightInd w:val="0"/>
        <w:rPr>
          <w:lang w:val="id-ID"/>
        </w:rPr>
      </w:pPr>
    </w:p>
    <w:p w:rsidR="005132DE" w:rsidRPr="00D33783" w:rsidRDefault="00235336" w:rsidP="004A071A">
      <w:pPr>
        <w:suppressAutoHyphens w:val="0"/>
        <w:autoSpaceDE w:val="0"/>
        <w:autoSpaceDN w:val="0"/>
        <w:adjustRightInd w:val="0"/>
        <w:rPr>
          <w:lang w:val="id-ID"/>
        </w:rPr>
      </w:pPr>
      <w:r w:rsidRPr="00D33783">
        <w:rPr>
          <w:lang w:val="id-ID"/>
        </w:rPr>
        <w:t xml:space="preserve">Berdasarkan </w:t>
      </w:r>
      <w:r w:rsidRPr="00D33783">
        <w:t xml:space="preserve"> kriteria tersebut, maka media pembelajaran</w:t>
      </w:r>
      <w:r w:rsidR="00600353" w:rsidRPr="00D33783">
        <w:rPr>
          <w:lang w:val="id-ID"/>
        </w:rPr>
        <w:t xml:space="preserve"> </w:t>
      </w:r>
      <w:r w:rsidR="00600353" w:rsidRPr="00D33783">
        <w:rPr>
          <w:i/>
        </w:rPr>
        <w:t>E</w:t>
      </w:r>
      <w:r w:rsidRPr="00D33783">
        <w:rPr>
          <w:i/>
          <w:lang w:val="id-ID"/>
        </w:rPr>
        <w:t>-magazine</w:t>
      </w:r>
      <w:r w:rsidRPr="00D33783">
        <w:t xml:space="preserve"> dapat dikatakan layak apabila </w:t>
      </w:r>
      <w:r w:rsidR="000E0A4F" w:rsidRPr="00D33783">
        <w:t>persentase</w:t>
      </w:r>
      <w:r w:rsidRPr="00D33783">
        <w:t>nya ≥ 60% dari semua aspek yang ada</w:t>
      </w:r>
      <w:r w:rsidRPr="00D33783">
        <w:rPr>
          <w:lang w:val="id-ID"/>
        </w:rPr>
        <w:t xml:space="preserve"> </w:t>
      </w:r>
      <w:r w:rsidRPr="00D33783">
        <w:rPr>
          <w:lang w:val="id-ID"/>
        </w:rPr>
        <w:fldChar w:fldCharType="begin" w:fldLock="1"/>
      </w:r>
      <w:r w:rsidR="00A56DE4" w:rsidRPr="00D33783">
        <w:rPr>
          <w:lang w:val="id-ID"/>
        </w:rPr>
        <w:instrText>ADDIN CSL_CITATION {"citationItems":[{"id":"ITEM-1","itemData":{"ISSN":"2615-8639","abstract":"This study aims to determine what needs are needed in developing android-based comic media on the subject of motion straight for SMP class VII. This research is an R &amp; D research that adopts the development of Borg &amp; Gall. The data collection instrument used was a questionnaire given to materials experts and media experts to test the feasibility of comic-based android media. The type of data produced is qualitative data which is analyzed by guidance criteria of assessment category to determine product quality. The results of this study that has been developed in the form of comic-based learning media android on the subject of motion straight for students of SMP class VII.","author":[{"dropping-particle":"","family":"Anesia","given":"Regita","non-dropping-particle":"","parse-names":false,"suffix":""},{"dropping-particle":"","family":"Anggoro","given":"Bambang Sri","non-dropping-particle":"","parse-names":false,"suffix":""},{"dropping-particle":"","family":"Gunawan","given":"Indra","non-dropping-particle":"","parse-names":false,"suffix":""}],"container-title":"Indonesian Journal of Science and Mathematics Education","id":"ITEM-1","issue":"1","issued":{"date-parts":[["2018"]]},"page":"53-57","title":"Pengembangan Media Komik Berbasis Android Pada Pokok Bahasan Gerak Lurus","type":"article-journal","volume":"01"},"uris":["http://www.mendeley.com/documents/?uuid=add3e00a-ba68-4e37-9e80-75408b15cd9c"]}],"mendeley":{"formattedCitation":"(Anesia et al., 2018)","plainTextFormattedCitation":"(Anesia et al., 2018)","previouslyFormattedCitation":"(Anesia et al., 2018)"},"properties":{"noteIndex":0},"schema":"https://github.com/citation-style-language/schema/raw/master/csl-citation.json"}</w:instrText>
      </w:r>
      <w:r w:rsidRPr="00D33783">
        <w:rPr>
          <w:lang w:val="id-ID"/>
        </w:rPr>
        <w:fldChar w:fldCharType="separate"/>
      </w:r>
      <w:r w:rsidRPr="00D33783">
        <w:rPr>
          <w:noProof/>
          <w:lang w:val="id-ID"/>
        </w:rPr>
        <w:t>(Anesia et al., 2018)</w:t>
      </w:r>
      <w:r w:rsidRPr="00D33783">
        <w:rPr>
          <w:lang w:val="id-ID"/>
        </w:rPr>
        <w:fldChar w:fldCharType="end"/>
      </w:r>
      <w:r w:rsidRPr="00D33783">
        <w:rPr>
          <w:lang w:val="id-ID"/>
        </w:rPr>
        <w:t>.</w:t>
      </w:r>
    </w:p>
    <w:p w:rsidR="00D03C74" w:rsidRPr="00D33783" w:rsidRDefault="00D03C74" w:rsidP="00D03C74">
      <w:pPr>
        <w:suppressAutoHyphens w:val="0"/>
        <w:autoSpaceDE w:val="0"/>
        <w:autoSpaceDN w:val="0"/>
        <w:adjustRightInd w:val="0"/>
        <w:ind w:firstLine="284"/>
        <w:jc w:val="both"/>
        <w:rPr>
          <w:lang w:val="id-ID"/>
        </w:rPr>
      </w:pPr>
      <w:r>
        <w:rPr>
          <w:lang w:val="id-ID"/>
        </w:rPr>
        <w:t>Tahap i</w:t>
      </w:r>
      <w:r w:rsidRPr="00D03C74">
        <w:rPr>
          <w:i/>
          <w:lang w:val="id-ID"/>
        </w:rPr>
        <w:t xml:space="preserve">mplementasi </w:t>
      </w:r>
      <w:r w:rsidRPr="00D03C74">
        <w:rPr>
          <w:lang w:val="id-ID"/>
        </w:rPr>
        <w:t xml:space="preserve">adalah </w:t>
      </w:r>
      <w:r>
        <w:rPr>
          <w:lang w:val="id-ID"/>
        </w:rPr>
        <w:t xml:space="preserve">hasil dari produk yang telah diperbaiki berdsarkan saran – saran dari validator ahli dan dilakukan uji persepsi siswa. </w:t>
      </w:r>
      <w:r w:rsidRPr="00D33783">
        <w:rPr>
          <w:lang w:val="id-ID" w:eastAsia="id-ID"/>
        </w:rPr>
        <w:t>Angket persepsi siswa di isi oleh siswa kelas XI dari tiga SMAN Kota Bengkulu.</w:t>
      </w:r>
      <w:r>
        <w:rPr>
          <w:lang w:val="id-ID" w:eastAsia="id-ID"/>
        </w:rPr>
        <w:t xml:space="preserve"> </w:t>
      </w:r>
      <w:r w:rsidRPr="00D33783">
        <w:rPr>
          <w:iCs/>
          <w:lang w:val="id-ID"/>
        </w:rPr>
        <w:t xml:space="preserve">Lalu </w:t>
      </w:r>
      <w:r w:rsidRPr="00D33783">
        <w:rPr>
          <w:lang w:val="id-ID"/>
        </w:rPr>
        <w:t>s</w:t>
      </w:r>
      <w:r w:rsidRPr="00D33783">
        <w:t>etelah didapat pe</w:t>
      </w:r>
      <w:r w:rsidRPr="00D33783">
        <w:rPr>
          <w:lang w:val="id-ID"/>
        </w:rPr>
        <w:t>r</w:t>
      </w:r>
      <w:r>
        <w:t>sentase skor tiap pertanyaan</w:t>
      </w:r>
      <w:r>
        <w:rPr>
          <w:lang w:val="id-ID"/>
        </w:rPr>
        <w:t xml:space="preserve">, </w:t>
      </w:r>
      <w:r w:rsidRPr="00D33783">
        <w:t xml:space="preserve">maka diperoleh persentase kelayakan yang didapat dari interpretasi dalam kategori kelayakan berdasarkan </w:t>
      </w:r>
      <w:r w:rsidRPr="00D33783">
        <w:rPr>
          <w:lang w:val="id-ID"/>
        </w:rPr>
        <w:t>T</w:t>
      </w:r>
      <w:r>
        <w:t xml:space="preserve">abel </w:t>
      </w:r>
      <w:r>
        <w:rPr>
          <w:lang w:val="id-ID"/>
        </w:rPr>
        <w:t>4</w:t>
      </w:r>
      <w:r w:rsidRPr="00D33783">
        <w:rPr>
          <w:lang w:val="id-ID"/>
        </w:rPr>
        <w:t>.</w:t>
      </w:r>
    </w:p>
    <w:p w:rsidR="00A52946" w:rsidRPr="00D03C74" w:rsidRDefault="00A52946" w:rsidP="00D03C74">
      <w:pPr>
        <w:suppressAutoHyphens w:val="0"/>
        <w:autoSpaceDE w:val="0"/>
        <w:autoSpaceDN w:val="0"/>
        <w:adjustRightInd w:val="0"/>
        <w:ind w:firstLine="284"/>
        <w:jc w:val="both"/>
        <w:rPr>
          <w:lang w:val="id-ID" w:eastAsia="id-ID"/>
        </w:rPr>
      </w:pPr>
    </w:p>
    <w:p w:rsidR="005132DE" w:rsidRPr="00D33783" w:rsidRDefault="00134B58" w:rsidP="00E67181">
      <w:pPr>
        <w:suppressAutoHyphens w:val="0"/>
        <w:autoSpaceDE w:val="0"/>
        <w:autoSpaceDN w:val="0"/>
        <w:adjustRightInd w:val="0"/>
        <w:jc w:val="center"/>
      </w:pPr>
      <w:proofErr w:type="gramStart"/>
      <w:r w:rsidRPr="00D33783">
        <w:rPr>
          <w:b/>
        </w:rPr>
        <w:t>Tabel 4.</w:t>
      </w:r>
      <w:proofErr w:type="gramEnd"/>
      <w:r w:rsidRPr="00D33783">
        <w:t xml:space="preserve"> </w:t>
      </w:r>
      <w:r w:rsidR="00E67181" w:rsidRPr="00D33783">
        <w:t>Interpretasi Skor Penilaian Persepsi</w:t>
      </w:r>
    </w:p>
    <w:tbl>
      <w:tblPr>
        <w:tblStyle w:val="TableGrid"/>
        <w:tblW w:w="0" w:type="auto"/>
        <w:tblInd w:w="817" w:type="dxa"/>
        <w:tblLook w:val="04A0" w:firstRow="1" w:lastRow="0" w:firstColumn="1" w:lastColumn="0" w:noHBand="0" w:noVBand="1"/>
      </w:tblPr>
      <w:tblGrid>
        <w:gridCol w:w="3599"/>
        <w:gridCol w:w="3630"/>
      </w:tblGrid>
      <w:tr w:rsidR="00E67181" w:rsidRPr="00D33783" w:rsidTr="00E67181">
        <w:tc>
          <w:tcPr>
            <w:tcW w:w="3599"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 xml:space="preserve">Persentase </w:t>
            </w:r>
          </w:p>
        </w:tc>
        <w:tc>
          <w:tcPr>
            <w:tcW w:w="3630"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Kriteria</w:t>
            </w:r>
          </w:p>
        </w:tc>
      </w:tr>
      <w:tr w:rsidR="00E67181" w:rsidRPr="00D33783" w:rsidTr="00E67181">
        <w:tc>
          <w:tcPr>
            <w:tcW w:w="3599"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81% - 100%</w:t>
            </w:r>
          </w:p>
        </w:tc>
        <w:tc>
          <w:tcPr>
            <w:tcW w:w="3630"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Sangat Baik</w:t>
            </w:r>
          </w:p>
        </w:tc>
      </w:tr>
      <w:tr w:rsidR="00E67181" w:rsidRPr="00D33783" w:rsidTr="00E67181">
        <w:tc>
          <w:tcPr>
            <w:tcW w:w="3599"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61% - 80%</w:t>
            </w:r>
          </w:p>
        </w:tc>
        <w:tc>
          <w:tcPr>
            <w:tcW w:w="3630"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Baik</w:t>
            </w:r>
          </w:p>
        </w:tc>
      </w:tr>
      <w:tr w:rsidR="00E67181" w:rsidRPr="00D33783" w:rsidTr="00E67181">
        <w:tc>
          <w:tcPr>
            <w:tcW w:w="3599"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41% - 60%</w:t>
            </w:r>
          </w:p>
        </w:tc>
        <w:tc>
          <w:tcPr>
            <w:tcW w:w="3630"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Cukup</w:t>
            </w:r>
          </w:p>
        </w:tc>
      </w:tr>
      <w:tr w:rsidR="00E67181" w:rsidRPr="00D33783" w:rsidTr="00E67181">
        <w:tc>
          <w:tcPr>
            <w:tcW w:w="3599"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21% - 40%</w:t>
            </w:r>
          </w:p>
        </w:tc>
        <w:tc>
          <w:tcPr>
            <w:tcW w:w="3630"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Kurang</w:t>
            </w:r>
          </w:p>
        </w:tc>
      </w:tr>
      <w:tr w:rsidR="00E67181" w:rsidRPr="00D33783" w:rsidTr="00E67181">
        <w:tc>
          <w:tcPr>
            <w:tcW w:w="3599"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0% - 20%</w:t>
            </w:r>
          </w:p>
        </w:tc>
        <w:tc>
          <w:tcPr>
            <w:tcW w:w="3630" w:type="dxa"/>
          </w:tcPr>
          <w:p w:rsidR="00E67181" w:rsidRPr="00D33783" w:rsidRDefault="00E67181" w:rsidP="00E67181">
            <w:pPr>
              <w:suppressAutoHyphens w:val="0"/>
              <w:autoSpaceDE w:val="0"/>
              <w:autoSpaceDN w:val="0"/>
              <w:adjustRightInd w:val="0"/>
              <w:jc w:val="center"/>
              <w:rPr>
                <w:lang w:eastAsia="id-ID"/>
              </w:rPr>
            </w:pPr>
            <w:r w:rsidRPr="00D33783">
              <w:rPr>
                <w:lang w:eastAsia="id-ID"/>
              </w:rPr>
              <w:t>Sangat Kurang</w:t>
            </w:r>
          </w:p>
        </w:tc>
      </w:tr>
    </w:tbl>
    <w:p w:rsidR="005F398B" w:rsidRPr="00D33783" w:rsidRDefault="005F398B" w:rsidP="007A2633">
      <w:pPr>
        <w:suppressAutoHyphens w:val="0"/>
        <w:autoSpaceDE w:val="0"/>
        <w:autoSpaceDN w:val="0"/>
        <w:adjustRightInd w:val="0"/>
        <w:jc w:val="both"/>
        <w:rPr>
          <w:lang w:val="id-ID"/>
        </w:rPr>
      </w:pPr>
    </w:p>
    <w:p w:rsidR="00E67181" w:rsidRPr="00D33783" w:rsidRDefault="007A2633" w:rsidP="007A2633">
      <w:pPr>
        <w:suppressAutoHyphens w:val="0"/>
        <w:autoSpaceDE w:val="0"/>
        <w:autoSpaceDN w:val="0"/>
        <w:adjustRightInd w:val="0"/>
        <w:jc w:val="both"/>
      </w:pPr>
      <w:r w:rsidRPr="00D33783">
        <w:rPr>
          <w:lang w:val="id-ID"/>
        </w:rPr>
        <w:t xml:space="preserve">Berdasarkan </w:t>
      </w:r>
      <w:r w:rsidRPr="00D33783">
        <w:t xml:space="preserve"> kriteria tersebut, maka media pembelajaran</w:t>
      </w:r>
      <w:r w:rsidR="00600353" w:rsidRPr="00D33783">
        <w:rPr>
          <w:lang w:val="id-ID"/>
        </w:rPr>
        <w:t xml:space="preserve"> </w:t>
      </w:r>
      <w:r w:rsidR="00600353" w:rsidRPr="00D33783">
        <w:rPr>
          <w:i/>
        </w:rPr>
        <w:t>E</w:t>
      </w:r>
      <w:r w:rsidRPr="00D33783">
        <w:rPr>
          <w:i/>
          <w:lang w:val="id-ID"/>
        </w:rPr>
        <w:t>-magazine</w:t>
      </w:r>
      <w:r w:rsidRPr="00D33783">
        <w:t xml:space="preserve"> dapat dikatakan baik apabila </w:t>
      </w:r>
      <w:r w:rsidR="000E0A4F" w:rsidRPr="00D33783">
        <w:t>persentase</w:t>
      </w:r>
      <w:r w:rsidRPr="00D33783">
        <w:t>nya ≥ 61% dari semua aspek yang ada (Nursafiah., 2015).</w:t>
      </w:r>
    </w:p>
    <w:p w:rsidR="0036442C" w:rsidRPr="00D33783" w:rsidRDefault="0036442C" w:rsidP="007A2633">
      <w:pPr>
        <w:suppressAutoHyphens w:val="0"/>
        <w:autoSpaceDE w:val="0"/>
        <w:autoSpaceDN w:val="0"/>
        <w:adjustRightInd w:val="0"/>
        <w:jc w:val="both"/>
        <w:rPr>
          <w:lang w:eastAsia="id-ID"/>
        </w:rPr>
      </w:pPr>
    </w:p>
    <w:p w:rsidR="00A025C5" w:rsidRPr="00D33783" w:rsidRDefault="00A025C5" w:rsidP="005132DE">
      <w:pPr>
        <w:suppressAutoHyphens w:val="0"/>
        <w:autoSpaceDE w:val="0"/>
        <w:autoSpaceDN w:val="0"/>
        <w:adjustRightInd w:val="0"/>
        <w:rPr>
          <w:b/>
          <w:iCs/>
          <w:lang w:val="id-ID"/>
        </w:rPr>
      </w:pPr>
      <w:r w:rsidRPr="00D33783">
        <w:rPr>
          <w:b/>
          <w:iCs/>
          <w:lang w:val="id-ID"/>
        </w:rPr>
        <w:t>HASIL DAN PEMBAHASAN</w:t>
      </w:r>
    </w:p>
    <w:p w:rsidR="00F62CAD" w:rsidRPr="00D33783" w:rsidRDefault="00F62CAD" w:rsidP="001A7550">
      <w:pPr>
        <w:numPr>
          <w:ilvl w:val="0"/>
          <w:numId w:val="18"/>
        </w:numPr>
        <w:jc w:val="both"/>
        <w:rPr>
          <w:b/>
          <w:iCs/>
          <w:lang w:val="id-ID"/>
        </w:rPr>
      </w:pPr>
      <w:r w:rsidRPr="00D33783">
        <w:rPr>
          <w:b/>
          <w:iCs/>
          <w:lang w:val="id-ID"/>
        </w:rPr>
        <w:t>Tahap</w:t>
      </w:r>
      <w:r w:rsidR="00BE7FB2" w:rsidRPr="00D33783">
        <w:rPr>
          <w:b/>
          <w:iCs/>
          <w:lang w:val="id-ID"/>
        </w:rPr>
        <w:t xml:space="preserve"> </w:t>
      </w:r>
      <w:r w:rsidR="00CE6E71" w:rsidRPr="00D33783">
        <w:rPr>
          <w:b/>
          <w:i/>
          <w:iCs/>
          <w:lang w:val="id-ID"/>
        </w:rPr>
        <w:t>a</w:t>
      </w:r>
      <w:r w:rsidR="00CE6E71" w:rsidRPr="00D33783">
        <w:rPr>
          <w:b/>
          <w:i/>
          <w:iCs/>
        </w:rPr>
        <w:t>nalysis</w:t>
      </w:r>
    </w:p>
    <w:p w:rsidR="004A071A" w:rsidRPr="00D33783" w:rsidRDefault="0036442C" w:rsidP="004A071A">
      <w:pPr>
        <w:pStyle w:val="Default"/>
        <w:ind w:firstLine="426"/>
        <w:jc w:val="both"/>
        <w:rPr>
          <w:iCs/>
          <w:lang w:val="en-US"/>
        </w:rPr>
      </w:pPr>
      <w:r w:rsidRPr="00D33783">
        <w:rPr>
          <w:iCs/>
        </w:rPr>
        <w:t>Tahap analisis dilaksanakan untuk memperoleh data sebagai langkah awal pengembangan. Pengumpulan data informasi didapat dari survey lapangan, dan analisis kebutuhan.</w:t>
      </w:r>
      <w:r w:rsidR="00600353" w:rsidRPr="00D33783">
        <w:rPr>
          <w:iCs/>
          <w:lang w:val="en-US"/>
        </w:rPr>
        <w:t xml:space="preserve"> </w:t>
      </w:r>
      <w:r w:rsidR="000433A4" w:rsidRPr="00D33783">
        <w:rPr>
          <w:iCs/>
        </w:rPr>
        <w:t>Analisis kebutuha</w:t>
      </w:r>
      <w:r w:rsidR="0096660E" w:rsidRPr="00D33783">
        <w:rPr>
          <w:iCs/>
        </w:rPr>
        <w:t>n</w:t>
      </w:r>
      <w:r w:rsidR="000433A4" w:rsidRPr="00D33783">
        <w:rPr>
          <w:iCs/>
        </w:rPr>
        <w:t xml:space="preserve"> dilakukan dengan ditinjau dari beberapa aspek yaitu aspek </w:t>
      </w:r>
      <w:r w:rsidR="000433A4" w:rsidRPr="00D33783">
        <w:rPr>
          <w:i/>
          <w:iCs/>
        </w:rPr>
        <w:t>attention</w:t>
      </w:r>
      <w:r w:rsidR="000433A4" w:rsidRPr="00D33783">
        <w:rPr>
          <w:iCs/>
        </w:rPr>
        <w:t xml:space="preserve">, aspek </w:t>
      </w:r>
      <w:r w:rsidR="000433A4" w:rsidRPr="00D33783">
        <w:rPr>
          <w:i/>
          <w:iCs/>
        </w:rPr>
        <w:t>confidence</w:t>
      </w:r>
      <w:r w:rsidR="000433A4" w:rsidRPr="00D33783">
        <w:rPr>
          <w:iCs/>
        </w:rPr>
        <w:t xml:space="preserve">, dan aspek </w:t>
      </w:r>
      <w:r w:rsidR="000433A4" w:rsidRPr="00D33783">
        <w:rPr>
          <w:i/>
          <w:iCs/>
        </w:rPr>
        <w:t>relavance</w:t>
      </w:r>
      <w:r w:rsidR="0096660E" w:rsidRPr="00D33783">
        <w:rPr>
          <w:i/>
          <w:iCs/>
        </w:rPr>
        <w:t xml:space="preserve"> </w:t>
      </w:r>
      <w:r w:rsidR="000433A4" w:rsidRPr="00D33783">
        <w:rPr>
          <w:iCs/>
        </w:rPr>
        <w:t xml:space="preserve"> </w:t>
      </w:r>
      <w:r w:rsidR="0096660E" w:rsidRPr="00D33783">
        <w:t>dengan indikator berfokus pada sarana dan pra sarana seperti jaringan yang tersedia,</w:t>
      </w:r>
      <w:r w:rsidR="00600353" w:rsidRPr="00D33783">
        <w:rPr>
          <w:lang w:val="en-US"/>
        </w:rPr>
        <w:t xml:space="preserve"> </w:t>
      </w:r>
      <w:r w:rsidR="0096660E" w:rsidRPr="00D33783">
        <w:t>f</w:t>
      </w:r>
      <w:r w:rsidR="00600353" w:rsidRPr="00D33783">
        <w:t>asilitas apa saja yang tersedia</w:t>
      </w:r>
      <w:r w:rsidR="0096660E" w:rsidRPr="00D33783">
        <w:t>,</w:t>
      </w:r>
      <w:r w:rsidR="00600353" w:rsidRPr="00D33783">
        <w:rPr>
          <w:lang w:val="en-US"/>
        </w:rPr>
        <w:t xml:space="preserve"> </w:t>
      </w:r>
      <w:r w:rsidR="0096660E" w:rsidRPr="00D33783">
        <w:t>lalu media pembelajaran, serta proses pembelajaran dan kebijakan se</w:t>
      </w:r>
      <w:r w:rsidR="00600353" w:rsidRPr="00D33783">
        <w:t>kolah dalam membawa smartphone.</w:t>
      </w:r>
      <w:r w:rsidR="00600353" w:rsidRPr="00D33783">
        <w:rPr>
          <w:lang w:val="en-US"/>
        </w:rPr>
        <w:t xml:space="preserve"> </w:t>
      </w:r>
      <w:r w:rsidRPr="00D33783">
        <w:rPr>
          <w:iCs/>
        </w:rPr>
        <w:t>Survei lapangan dilakukan dengan cara observasi, wawancara, dan penyebaran angket kebutuhan di 3 SMA yaitu SMAN 1 Kota Bengkulu,</w:t>
      </w:r>
      <w:r w:rsidR="0096660E" w:rsidRPr="00D33783">
        <w:rPr>
          <w:iCs/>
        </w:rPr>
        <w:t xml:space="preserve"> </w:t>
      </w:r>
      <w:r w:rsidRPr="00D33783">
        <w:rPr>
          <w:iCs/>
        </w:rPr>
        <w:t>SMAN 6 Kota Bengkulu</w:t>
      </w:r>
      <w:r w:rsidR="0096660E" w:rsidRPr="00D33783">
        <w:rPr>
          <w:iCs/>
        </w:rPr>
        <w:t xml:space="preserve"> </w:t>
      </w:r>
      <w:r w:rsidRPr="00D33783">
        <w:rPr>
          <w:iCs/>
        </w:rPr>
        <w:t>, dan SMAN 7 Kota Bengkulu</w:t>
      </w:r>
      <w:r w:rsidR="0096660E" w:rsidRPr="00D33783">
        <w:rPr>
          <w:iCs/>
        </w:rPr>
        <w:t xml:space="preserve"> </w:t>
      </w:r>
      <w:r w:rsidRPr="00D33783">
        <w:rPr>
          <w:iCs/>
        </w:rPr>
        <w:t xml:space="preserve">. </w:t>
      </w:r>
    </w:p>
    <w:p w:rsidR="0036442C" w:rsidRPr="00D33783" w:rsidRDefault="0036442C" w:rsidP="004A071A">
      <w:pPr>
        <w:pStyle w:val="Default"/>
        <w:ind w:firstLine="426"/>
        <w:jc w:val="both"/>
        <w:rPr>
          <w:iCs/>
        </w:rPr>
      </w:pPr>
      <w:r w:rsidRPr="00D33783">
        <w:rPr>
          <w:iCs/>
        </w:rPr>
        <w:t xml:space="preserve">Hasil dari observasi, </w:t>
      </w:r>
      <w:r w:rsidR="00600353" w:rsidRPr="00D33783">
        <w:rPr>
          <w:iCs/>
        </w:rPr>
        <w:t>wawancara dan angket kebutuhan</w:t>
      </w:r>
      <w:r w:rsidR="00600353" w:rsidRPr="00D33783">
        <w:rPr>
          <w:iCs/>
          <w:lang w:val="en-US"/>
        </w:rPr>
        <w:t xml:space="preserve"> </w:t>
      </w:r>
      <w:r w:rsidRPr="00D33783">
        <w:rPr>
          <w:iCs/>
        </w:rPr>
        <w:t xml:space="preserve">diperoleh hasil analisis kebutuhan siswa dan guru yaitu :1). Pada saat proses pembelajaran media yang digunakan guru untuk proses pembelajaran yaitu buku cetak, modul, ppt, </w:t>
      </w:r>
      <w:r w:rsidR="000433A4" w:rsidRPr="00D33783">
        <w:rPr>
          <w:iCs/>
        </w:rPr>
        <w:t xml:space="preserve"> </w:t>
      </w:r>
      <w:r w:rsidRPr="00D33783">
        <w:rPr>
          <w:iCs/>
        </w:rPr>
        <w:t>LKPD. 2). Sistem pembelajaran yang kurang menarik siswa sulit untuk memahami materi pembelajaran. 3). Siswa dan guru membutuhkan media pembelajaran yang dapat menarik motivasi siswa untuk belajar</w:t>
      </w:r>
      <w:r w:rsidR="00EA5285" w:rsidRPr="00D33783">
        <w:rPr>
          <w:iCs/>
        </w:rPr>
        <w:t xml:space="preserve"> serta dapat diakses dimana saja dan kapan saja melalui smartpone</w:t>
      </w:r>
      <w:r w:rsidRPr="00D33783">
        <w:rPr>
          <w:iCs/>
        </w:rPr>
        <w:t xml:space="preserve">. </w:t>
      </w:r>
      <w:r w:rsidR="00E173BF" w:rsidRPr="00D33783">
        <w:rPr>
          <w:iCs/>
        </w:rPr>
        <w:t xml:space="preserve">Hasil analisis kebutuhan di </w:t>
      </w:r>
      <w:r w:rsidR="002E7651" w:rsidRPr="00D33783">
        <w:rPr>
          <w:iCs/>
        </w:rPr>
        <w:t xml:space="preserve"> </w:t>
      </w:r>
      <w:r w:rsidR="00E173BF" w:rsidRPr="00D33783">
        <w:rPr>
          <w:iCs/>
        </w:rPr>
        <w:t>3</w:t>
      </w:r>
      <w:r w:rsidRPr="00D33783">
        <w:rPr>
          <w:iCs/>
        </w:rPr>
        <w:t xml:space="preserve"> SMA memperoleh hasil sebesar 85,07 % untuk siswa dan hasil wawancara  menyatakan sangat setuju untuk guru. </w:t>
      </w:r>
      <w:r w:rsidR="00313DD9" w:rsidRPr="00D33783">
        <w:rPr>
          <w:iCs/>
        </w:rPr>
        <w:t xml:space="preserve">Hal ini juga sejalan dengan penelitian sebelumnya yang menyatakan  bahwa </w:t>
      </w:r>
      <w:r w:rsidR="00EA5285" w:rsidRPr="00D33783">
        <w:rPr>
          <w:iCs/>
        </w:rPr>
        <w:t xml:space="preserve"> </w:t>
      </w:r>
      <w:r w:rsidR="00313DD9" w:rsidRPr="00D33783">
        <w:rPr>
          <w:i/>
          <w:iCs/>
        </w:rPr>
        <w:t xml:space="preserve">E-Magazine </w:t>
      </w:r>
      <w:r w:rsidR="00313DD9" w:rsidRPr="00D33783">
        <w:t xml:space="preserve">yang dikembangkan pada penelitian ini hanya bisa dibuka dengan menggunakan  komputer atau laptop. Untuk itu, kelanjutan dalam penelitian ini dapat dilakukan dengan cara penelitian dan pengembangan </w:t>
      </w:r>
      <w:r w:rsidR="00313DD9" w:rsidRPr="00D33783">
        <w:rPr>
          <w:i/>
          <w:iCs/>
        </w:rPr>
        <w:t xml:space="preserve">E-Magazine </w:t>
      </w:r>
      <w:r w:rsidR="00313DD9" w:rsidRPr="00D33783">
        <w:t>yang dapat diakses dan dioperasionalkan atau dibuka melalui </w:t>
      </w:r>
      <w:r w:rsidR="00313DD9" w:rsidRPr="00D33783">
        <w:rPr>
          <w:i/>
          <w:iCs/>
        </w:rPr>
        <w:t xml:space="preserve">handphone </w:t>
      </w:r>
      <w:r w:rsidR="00313DD9" w:rsidRPr="00D33783">
        <w:t xml:space="preserve">android sehingga siswa dapat lebih mudah dalam mengakses dan melakukan  pembelajaran dengan menggunakan </w:t>
      </w:r>
      <w:r w:rsidR="00313DD9" w:rsidRPr="00D33783">
        <w:rPr>
          <w:i/>
          <w:iCs/>
        </w:rPr>
        <w:t xml:space="preserve">E-Magazine </w:t>
      </w:r>
      <w:r w:rsidR="00313DD9" w:rsidRPr="00D33783">
        <w:t>dalam pembelajaran</w:t>
      </w:r>
      <w:r w:rsidR="00EA5285" w:rsidRPr="00D33783">
        <w:t xml:space="preserve"> </w:t>
      </w:r>
      <w:r w:rsidR="00EA5285" w:rsidRPr="00D33783">
        <w:fldChar w:fldCharType="begin" w:fldLock="1"/>
      </w:r>
      <w:r w:rsidR="00EA5285" w:rsidRPr="00D33783">
        <w:instrText>ADDIN CSL_CITATION {"citationItems":[{"id":"ITEM-1","itemData":{"author":[{"dropping-particle":"","family":"Jariati","given":"Endang","non-dropping-particle":"","parse-names":false,"suffix":""},{"dropping-particle":"","family":"Yenti","given":"Elvi","non-dropping-particle":"","parse-names":false,"suffix":""}],"id":"ITEM-1","issue":"2","issued":{"date-parts":[["2020"]]},"page":"138-150","title":"Pengembangan E-Magazine Berbasis Multipel Representasi untuk Pembelajaran Kimia di SMA pada Materi Larutan Elektrolit dan Non Elektrolit","type":"article-journal","volume":"3"},"uris":["http://www.mendeley.com/documents/?uuid=0db1b660-399b-4364-8497-4463e98645ad"]}],"mendeley":{"formattedCitation":"(Jariati &amp; Yenti, 2020)","plainTextFormattedCitation":"(Jariati &amp; Yenti, 2020)","previouslyFormattedCitation":"(Jariati &amp; Yenti, 2020)"},"properties":{"noteIndex":0},"schema":"https://github.com/citation-style-language/schema/raw/master/csl-citation.json"}</w:instrText>
      </w:r>
      <w:r w:rsidR="00EA5285" w:rsidRPr="00D33783">
        <w:fldChar w:fldCharType="separate"/>
      </w:r>
      <w:r w:rsidR="00EA5285" w:rsidRPr="00D33783">
        <w:rPr>
          <w:noProof/>
        </w:rPr>
        <w:t>(Jariati &amp; Yenti, 2020)</w:t>
      </w:r>
      <w:r w:rsidR="00EA5285" w:rsidRPr="00D33783">
        <w:fldChar w:fldCharType="end"/>
      </w:r>
      <w:r w:rsidR="00313DD9" w:rsidRPr="00D33783">
        <w:t>.</w:t>
      </w:r>
      <w:r w:rsidR="00EA5285" w:rsidRPr="00D33783">
        <w:t xml:space="preserve"> Peneliti sebelumnya mengtatakan bahwa majalah elektronik Fisika pada materi Dinamika Rotasi untuk siswa SMA kelas XI semester genap ini layak </w:t>
      </w:r>
      <w:r w:rsidR="00EA5285" w:rsidRPr="00D33783">
        <w:lastRenderedPageBreak/>
        <w:t xml:space="preserve">untuk disempurnakan, baik dari segi materi maupun desain tampilannya </w:t>
      </w:r>
      <w:r w:rsidR="00EA5285" w:rsidRPr="00D33783">
        <w:fldChar w:fldCharType="begin" w:fldLock="1"/>
      </w:r>
      <w:r w:rsidR="00F556F8" w:rsidRPr="00D33783">
        <w:instrText>ADDIN CSL_CITATION {"citationItems":[{"id":"ITEM-1","itemData":{"ISSN":"2089-6158","author":[{"dropping-particle":"","family":"Rahmastuti Nurjanah","given":"Jalilah","non-dropping-particle":"","parse-names":false,"suffix":""},{"dropping-particle":"","family":"Teguh Rahardjo","given":"Dwi","non-dropping-particle":"","parse-names":false,"suffix":""},{"dropping-particle":"","family":"Pendidikan Fisika","given":"Prodi","non-dropping-particle":"","parse-names":false,"suffix":""},{"dropping-particle":"","family":"Pmipa","given":"Jurusan","non-dropping-particle":"","parse-names":false,"suffix":""},{"dropping-particle":"","family":"Keguruan dan Ilmu Pendidikan","given":"Fakultas","non-dropping-particle":"","parse-names":false,"suffix":""}],"container-title":"Jalilah Rahmastuti Nurjanah, dkk","id":"ITEM-1","issued":{"date-parts":[["2014"]]},"page":"2014","title":"Jurnal Materi dan Pembelajaran Fisika (JMPF) 18 Pengembangan Media Pembelajaran Interaktif","type":"article-journal","volume":"4"},"uris":["http://www.mendeley.com/documents/?uuid=e7ea74e0-99bd-41a6-94e9-47219d2c7ea9"]}],"mendeley":{"formattedCitation":"(Rahmastuti Nurjanah et al., 2014)","plainTextFormattedCitation":"(Rahmastuti Nurjanah et al., 2014)","previouslyFormattedCitation":"(Rahmastuti Nurjanah et al., 2014)"},"properties":{"noteIndex":0},"schema":"https://github.com/citation-style-language/schema/raw/master/csl-citation.json"}</w:instrText>
      </w:r>
      <w:r w:rsidR="00EA5285" w:rsidRPr="00D33783">
        <w:fldChar w:fldCharType="separate"/>
      </w:r>
      <w:r w:rsidR="00EA5285" w:rsidRPr="00D33783">
        <w:rPr>
          <w:noProof/>
        </w:rPr>
        <w:t>(Rahmastuti Nurjanah et al., 2014)</w:t>
      </w:r>
      <w:r w:rsidR="00EA5285" w:rsidRPr="00D33783">
        <w:fldChar w:fldCharType="end"/>
      </w:r>
      <w:r w:rsidR="00600353" w:rsidRPr="00D33783">
        <w:t xml:space="preserve">. </w:t>
      </w:r>
      <w:r w:rsidR="00EA5285" w:rsidRPr="00D33783">
        <w:t xml:space="preserve">Maka dari itu </w:t>
      </w:r>
      <w:r w:rsidR="00EA5285" w:rsidRPr="00D33783">
        <w:rPr>
          <w:iCs/>
        </w:rPr>
        <w:t>k</w:t>
      </w:r>
      <w:r w:rsidRPr="00D33783">
        <w:rPr>
          <w:iCs/>
        </w:rPr>
        <w:t xml:space="preserve">etiga sekolah tersebut dapat dikategorikan sangat setuju dengan adanya pengembangan media pembelajaran berbasis </w:t>
      </w:r>
      <w:r w:rsidR="0096660E" w:rsidRPr="00D33783">
        <w:rPr>
          <w:i/>
          <w:iCs/>
        </w:rPr>
        <w:t>E</w:t>
      </w:r>
      <w:r w:rsidRPr="00D33783">
        <w:rPr>
          <w:i/>
          <w:iCs/>
        </w:rPr>
        <w:t>-magazine</w:t>
      </w:r>
      <w:r w:rsidRPr="00D33783">
        <w:rPr>
          <w:iCs/>
        </w:rPr>
        <w:t xml:space="preserve"> pada materi fluida statis untuk meningkatkan motivasi belajar siswa. </w:t>
      </w:r>
    </w:p>
    <w:p w:rsidR="00F62CAD" w:rsidRPr="00D33783" w:rsidRDefault="009D4CFC" w:rsidP="00134B58">
      <w:pPr>
        <w:autoSpaceDE w:val="0"/>
        <w:autoSpaceDN w:val="0"/>
        <w:adjustRightInd w:val="0"/>
        <w:ind w:firstLine="284"/>
        <w:jc w:val="both"/>
        <w:rPr>
          <w:b/>
          <w:bCs/>
          <w:lang w:val="id-ID" w:eastAsia="id-ID"/>
        </w:rPr>
      </w:pPr>
      <w:r w:rsidRPr="00D33783">
        <w:rPr>
          <w:b/>
          <w:bCs/>
          <w:lang w:eastAsia="id-ID"/>
        </w:rPr>
        <w:t xml:space="preserve">2. </w:t>
      </w:r>
      <w:r w:rsidR="00F62CAD" w:rsidRPr="00D33783">
        <w:rPr>
          <w:b/>
          <w:bCs/>
          <w:lang w:val="id-ID" w:eastAsia="id-ID"/>
        </w:rPr>
        <w:t>Tahap</w:t>
      </w:r>
      <w:r w:rsidR="00BE7FB2" w:rsidRPr="00D33783">
        <w:rPr>
          <w:b/>
          <w:bCs/>
          <w:lang w:val="id-ID" w:eastAsia="id-ID"/>
        </w:rPr>
        <w:t xml:space="preserve"> </w:t>
      </w:r>
      <w:r w:rsidR="00F62CAD" w:rsidRPr="00D33783">
        <w:rPr>
          <w:b/>
          <w:bCs/>
          <w:i/>
          <w:lang w:val="id-ID" w:eastAsia="id-ID"/>
        </w:rPr>
        <w:t>Design</w:t>
      </w:r>
      <w:r w:rsidR="00BE7FB2" w:rsidRPr="00D33783">
        <w:rPr>
          <w:b/>
          <w:bCs/>
          <w:lang w:val="id-ID" w:eastAsia="id-ID"/>
        </w:rPr>
        <w:t xml:space="preserve"> </w:t>
      </w:r>
      <w:r w:rsidR="00F62CAD" w:rsidRPr="00D33783">
        <w:rPr>
          <w:b/>
          <w:bCs/>
          <w:lang w:val="id-ID" w:eastAsia="id-ID"/>
        </w:rPr>
        <w:t>(Perancangan)</w:t>
      </w:r>
    </w:p>
    <w:p w:rsidR="00515CE7" w:rsidRPr="00A67585" w:rsidRDefault="00F62CAD" w:rsidP="00A67585">
      <w:pPr>
        <w:autoSpaceDE w:val="0"/>
        <w:autoSpaceDN w:val="0"/>
        <w:adjustRightInd w:val="0"/>
        <w:ind w:firstLine="284"/>
        <w:jc w:val="both"/>
      </w:pPr>
      <w:r w:rsidRPr="00D33783">
        <w:rPr>
          <w:lang w:val="id-ID" w:eastAsia="id-ID"/>
        </w:rPr>
        <w:t>Setelah</w:t>
      </w:r>
      <w:r w:rsidR="00BE7FB2" w:rsidRPr="00D33783">
        <w:rPr>
          <w:lang w:val="id-ID" w:eastAsia="id-ID"/>
        </w:rPr>
        <w:t xml:space="preserve"> </w:t>
      </w:r>
      <w:r w:rsidRPr="00D33783">
        <w:rPr>
          <w:lang w:val="id-ID" w:eastAsia="id-ID"/>
        </w:rPr>
        <w:t>definisi</w:t>
      </w:r>
      <w:r w:rsidR="00BE7FB2" w:rsidRPr="00D33783">
        <w:rPr>
          <w:lang w:val="id-ID" w:eastAsia="id-ID"/>
        </w:rPr>
        <w:t xml:space="preserve"> </w:t>
      </w:r>
      <w:r w:rsidRPr="00D33783">
        <w:rPr>
          <w:lang w:val="id-ID" w:eastAsia="id-ID"/>
        </w:rPr>
        <w:t>permasalahan</w:t>
      </w:r>
      <w:r w:rsidR="00BE7FB2" w:rsidRPr="00D33783">
        <w:rPr>
          <w:lang w:val="id-ID" w:eastAsia="id-ID"/>
        </w:rPr>
        <w:t xml:space="preserve"> </w:t>
      </w:r>
      <w:r w:rsidRPr="00D33783">
        <w:rPr>
          <w:lang w:val="id-ID" w:eastAsia="id-ID"/>
        </w:rPr>
        <w:t>dan</w:t>
      </w:r>
      <w:r w:rsidR="00BE7FB2" w:rsidRPr="00D33783">
        <w:rPr>
          <w:lang w:val="id-ID" w:eastAsia="id-ID"/>
        </w:rPr>
        <w:t xml:space="preserve"> </w:t>
      </w:r>
      <w:r w:rsidRPr="00D33783">
        <w:rPr>
          <w:lang w:val="id-ID" w:eastAsia="id-ID"/>
        </w:rPr>
        <w:t>kebutuhan</w:t>
      </w:r>
      <w:r w:rsidR="00BE7FB2" w:rsidRPr="00D33783">
        <w:rPr>
          <w:lang w:val="id-ID" w:eastAsia="id-ID"/>
        </w:rPr>
        <w:t xml:space="preserve"> </w:t>
      </w:r>
      <w:r w:rsidRPr="00D33783">
        <w:rPr>
          <w:lang w:val="id-ID" w:eastAsia="id-ID"/>
        </w:rPr>
        <w:t>dilakukan</w:t>
      </w:r>
      <w:r w:rsidR="00BE7FB2" w:rsidRPr="00D33783">
        <w:rPr>
          <w:lang w:val="id-ID" w:eastAsia="id-ID"/>
        </w:rPr>
        <w:t xml:space="preserve"> </w:t>
      </w:r>
      <w:r w:rsidRPr="00D33783">
        <w:rPr>
          <w:lang w:val="id-ID" w:eastAsia="id-ID"/>
        </w:rPr>
        <w:t>pada</w:t>
      </w:r>
      <w:r w:rsidR="00BE7FB2" w:rsidRPr="00D33783">
        <w:rPr>
          <w:lang w:val="id-ID" w:eastAsia="id-ID"/>
        </w:rPr>
        <w:t xml:space="preserve"> </w:t>
      </w:r>
      <w:r w:rsidRPr="00D33783">
        <w:rPr>
          <w:lang w:val="id-ID" w:eastAsia="id-ID"/>
        </w:rPr>
        <w:t>tahap</w:t>
      </w:r>
      <w:r w:rsidR="00BE7FB2" w:rsidRPr="00D33783">
        <w:rPr>
          <w:lang w:val="id-ID" w:eastAsia="id-ID"/>
        </w:rPr>
        <w:t xml:space="preserve"> </w:t>
      </w:r>
      <w:r w:rsidRPr="00D33783">
        <w:rPr>
          <w:lang w:val="id-ID" w:eastAsia="id-ID"/>
        </w:rPr>
        <w:t>analisis,</w:t>
      </w:r>
      <w:r w:rsidR="00BE7FB2" w:rsidRPr="00D33783">
        <w:rPr>
          <w:lang w:val="id-ID" w:eastAsia="id-ID"/>
        </w:rPr>
        <w:t xml:space="preserve"> </w:t>
      </w:r>
      <w:r w:rsidRPr="00D33783">
        <w:rPr>
          <w:lang w:val="id-ID" w:eastAsia="id-ID"/>
        </w:rPr>
        <w:t>selanjutnya</w:t>
      </w:r>
      <w:r w:rsidR="00BE7FB2" w:rsidRPr="00D33783">
        <w:rPr>
          <w:lang w:val="id-ID" w:eastAsia="id-ID"/>
        </w:rPr>
        <w:t xml:space="preserve"> </w:t>
      </w:r>
      <w:r w:rsidRPr="00D33783">
        <w:rPr>
          <w:lang w:val="id-ID" w:eastAsia="id-ID"/>
        </w:rPr>
        <w:t>ialah</w:t>
      </w:r>
      <w:r w:rsidR="00BE7FB2" w:rsidRPr="00D33783">
        <w:rPr>
          <w:lang w:val="id-ID" w:eastAsia="id-ID"/>
        </w:rPr>
        <w:t xml:space="preserve"> </w:t>
      </w:r>
      <w:r w:rsidRPr="00D33783">
        <w:rPr>
          <w:lang w:val="id-ID" w:eastAsia="id-ID"/>
        </w:rPr>
        <w:t>merancang</w:t>
      </w:r>
      <w:r w:rsidR="00BE7FB2" w:rsidRPr="00D33783">
        <w:rPr>
          <w:lang w:val="id-ID" w:eastAsia="id-ID"/>
        </w:rPr>
        <w:t xml:space="preserve"> </w:t>
      </w:r>
      <w:r w:rsidRPr="00D33783">
        <w:rPr>
          <w:lang w:val="id-ID" w:eastAsia="id-ID"/>
        </w:rPr>
        <w:t>produk</w:t>
      </w:r>
      <w:r w:rsidR="00BE7FB2" w:rsidRPr="00D33783">
        <w:rPr>
          <w:lang w:val="id-ID" w:eastAsia="id-ID"/>
        </w:rPr>
        <w:t xml:space="preserve"> </w:t>
      </w:r>
      <w:r w:rsidRPr="00D33783">
        <w:rPr>
          <w:lang w:val="id-ID" w:eastAsia="id-ID"/>
        </w:rPr>
        <w:t>yang</w:t>
      </w:r>
      <w:r w:rsidR="00BE7FB2" w:rsidRPr="00D33783">
        <w:rPr>
          <w:lang w:val="id-ID" w:eastAsia="id-ID"/>
        </w:rPr>
        <w:t xml:space="preserve"> </w:t>
      </w:r>
      <w:r w:rsidRPr="00D33783">
        <w:rPr>
          <w:lang w:val="id-ID" w:eastAsia="id-ID"/>
        </w:rPr>
        <w:t>akan</w:t>
      </w:r>
      <w:r w:rsidR="00BE7FB2" w:rsidRPr="00D33783">
        <w:rPr>
          <w:lang w:val="id-ID" w:eastAsia="id-ID"/>
        </w:rPr>
        <w:t xml:space="preserve"> </w:t>
      </w:r>
      <w:r w:rsidRPr="00D33783">
        <w:rPr>
          <w:lang w:val="id-ID" w:eastAsia="id-ID"/>
        </w:rPr>
        <w:t>digunakan</w:t>
      </w:r>
      <w:r w:rsidR="00BE7FB2" w:rsidRPr="00D33783">
        <w:rPr>
          <w:lang w:val="id-ID" w:eastAsia="id-ID"/>
        </w:rPr>
        <w:t xml:space="preserve"> </w:t>
      </w:r>
      <w:r w:rsidRPr="00D33783">
        <w:rPr>
          <w:lang w:val="id-ID" w:eastAsia="id-ID"/>
        </w:rPr>
        <w:t>dalam</w:t>
      </w:r>
      <w:r w:rsidR="00BE7FB2" w:rsidRPr="00D33783">
        <w:rPr>
          <w:lang w:val="id-ID" w:eastAsia="id-ID"/>
        </w:rPr>
        <w:t xml:space="preserve"> </w:t>
      </w:r>
      <w:r w:rsidRPr="00D33783">
        <w:rPr>
          <w:lang w:val="id-ID" w:eastAsia="id-ID"/>
        </w:rPr>
        <w:t>penelitian</w:t>
      </w:r>
      <w:r w:rsidR="00BE7FB2" w:rsidRPr="00D33783">
        <w:rPr>
          <w:lang w:val="id-ID" w:eastAsia="id-ID"/>
        </w:rPr>
        <w:t xml:space="preserve"> </w:t>
      </w:r>
      <w:r w:rsidRPr="00D33783">
        <w:rPr>
          <w:lang w:val="id-ID" w:eastAsia="id-ID"/>
        </w:rPr>
        <w:t>ini.</w:t>
      </w:r>
      <w:r w:rsidR="00BE7FB2" w:rsidRPr="00D33783">
        <w:rPr>
          <w:lang w:val="id-ID" w:eastAsia="id-ID"/>
        </w:rPr>
        <w:t xml:space="preserve"> </w:t>
      </w:r>
      <w:r w:rsidRPr="00D33783">
        <w:rPr>
          <w:lang w:val="id-ID" w:eastAsia="id-ID"/>
        </w:rPr>
        <w:t>Rancangan</w:t>
      </w:r>
      <w:r w:rsidR="00BE7FB2" w:rsidRPr="00D33783">
        <w:rPr>
          <w:lang w:val="id-ID" w:eastAsia="id-ID"/>
        </w:rPr>
        <w:t xml:space="preserve"> </w:t>
      </w:r>
      <w:r w:rsidRPr="00D33783">
        <w:rPr>
          <w:lang w:val="id-ID" w:eastAsia="id-ID"/>
        </w:rPr>
        <w:t>produk</w:t>
      </w:r>
      <w:r w:rsidR="00BE7FB2" w:rsidRPr="00D33783">
        <w:rPr>
          <w:lang w:val="id-ID" w:eastAsia="id-ID"/>
        </w:rPr>
        <w:t xml:space="preserve"> </w:t>
      </w:r>
      <w:r w:rsidRPr="00D33783">
        <w:rPr>
          <w:lang w:val="id-ID" w:eastAsia="id-ID"/>
        </w:rPr>
        <w:t>yang</w:t>
      </w:r>
      <w:r w:rsidR="00BE7FB2" w:rsidRPr="00D33783">
        <w:rPr>
          <w:lang w:val="id-ID" w:eastAsia="id-ID"/>
        </w:rPr>
        <w:t xml:space="preserve"> </w:t>
      </w:r>
      <w:r w:rsidRPr="00D33783">
        <w:rPr>
          <w:lang w:val="id-ID" w:eastAsia="id-ID"/>
        </w:rPr>
        <w:t>dibuat</w:t>
      </w:r>
      <w:r w:rsidR="00BE7FB2" w:rsidRPr="00D33783">
        <w:rPr>
          <w:lang w:val="id-ID" w:eastAsia="id-ID"/>
        </w:rPr>
        <w:t xml:space="preserve"> </w:t>
      </w:r>
      <w:r w:rsidRPr="00D33783">
        <w:rPr>
          <w:lang w:val="id-ID" w:eastAsia="id-ID"/>
        </w:rPr>
        <w:t>dalam</w:t>
      </w:r>
      <w:r w:rsidR="00BE7FB2" w:rsidRPr="00D33783">
        <w:rPr>
          <w:lang w:val="id-ID" w:eastAsia="id-ID"/>
        </w:rPr>
        <w:t xml:space="preserve"> </w:t>
      </w:r>
      <w:r w:rsidRPr="00D33783">
        <w:rPr>
          <w:lang w:val="id-ID" w:eastAsia="id-ID"/>
        </w:rPr>
        <w:t>pengembangan</w:t>
      </w:r>
      <w:r w:rsidR="00BE7FB2" w:rsidRPr="00D33783">
        <w:rPr>
          <w:lang w:val="id-ID" w:eastAsia="id-ID"/>
        </w:rPr>
        <w:t xml:space="preserve"> </w:t>
      </w:r>
      <w:r w:rsidRPr="00D33783">
        <w:rPr>
          <w:lang w:val="id-ID" w:eastAsia="id-ID"/>
        </w:rPr>
        <w:t>penelitian</w:t>
      </w:r>
      <w:r w:rsidR="00BE7FB2" w:rsidRPr="00D33783">
        <w:rPr>
          <w:lang w:val="id-ID" w:eastAsia="id-ID"/>
        </w:rPr>
        <w:t xml:space="preserve"> </w:t>
      </w:r>
      <w:r w:rsidRPr="00D33783">
        <w:rPr>
          <w:lang w:val="id-ID" w:eastAsia="id-ID"/>
        </w:rPr>
        <w:t>ini</w:t>
      </w:r>
      <w:r w:rsidR="00BE7FB2" w:rsidRPr="00D33783">
        <w:rPr>
          <w:lang w:val="id-ID" w:eastAsia="id-ID"/>
        </w:rPr>
        <w:t xml:space="preserve"> </w:t>
      </w:r>
      <w:r w:rsidRPr="00D33783">
        <w:rPr>
          <w:lang w:val="id-ID" w:eastAsia="id-ID"/>
        </w:rPr>
        <w:t>adalah</w:t>
      </w:r>
      <w:r w:rsidR="00BE7FB2" w:rsidRPr="00D33783">
        <w:rPr>
          <w:lang w:val="id-ID" w:eastAsia="id-ID"/>
        </w:rPr>
        <w:t xml:space="preserve"> </w:t>
      </w:r>
      <w:r w:rsidRPr="00D33783">
        <w:rPr>
          <w:lang w:val="id-ID" w:eastAsia="id-ID"/>
        </w:rPr>
        <w:t>media</w:t>
      </w:r>
      <w:r w:rsidR="00BE7FB2" w:rsidRPr="00D33783">
        <w:rPr>
          <w:lang w:val="id-ID" w:eastAsia="id-ID"/>
        </w:rPr>
        <w:t xml:space="preserve"> </w:t>
      </w:r>
      <w:r w:rsidRPr="00D33783">
        <w:rPr>
          <w:lang w:val="id-ID" w:eastAsia="id-ID"/>
        </w:rPr>
        <w:t>pembelajaran</w:t>
      </w:r>
      <w:r w:rsidR="00BE7FB2" w:rsidRPr="00D33783">
        <w:rPr>
          <w:lang w:val="id-ID" w:eastAsia="id-ID"/>
        </w:rPr>
        <w:t xml:space="preserve"> </w:t>
      </w:r>
      <w:r w:rsidRPr="00D33783">
        <w:rPr>
          <w:lang w:val="id-ID" w:eastAsia="id-ID"/>
        </w:rPr>
        <w:t>elektronik</w:t>
      </w:r>
      <w:r w:rsidR="00BE7FB2" w:rsidRPr="00D33783">
        <w:rPr>
          <w:lang w:val="id-ID" w:eastAsia="id-ID"/>
        </w:rPr>
        <w:t xml:space="preserve"> </w:t>
      </w:r>
      <w:r w:rsidRPr="00D33783">
        <w:rPr>
          <w:lang w:val="id-ID" w:eastAsia="id-ID"/>
        </w:rPr>
        <w:t>yang</w:t>
      </w:r>
      <w:r w:rsidR="00BE7FB2" w:rsidRPr="00D33783">
        <w:rPr>
          <w:lang w:val="id-ID" w:eastAsia="id-ID"/>
        </w:rPr>
        <w:t xml:space="preserve"> </w:t>
      </w:r>
      <w:r w:rsidRPr="00D33783">
        <w:rPr>
          <w:lang w:val="id-ID" w:eastAsia="id-ID"/>
        </w:rPr>
        <w:t>berupaya</w:t>
      </w:r>
      <w:r w:rsidR="00BE7FB2" w:rsidRPr="00D33783">
        <w:rPr>
          <w:lang w:val="id-ID" w:eastAsia="id-ID"/>
        </w:rPr>
        <w:t xml:space="preserve"> </w:t>
      </w:r>
      <w:r w:rsidRPr="00D33783">
        <w:rPr>
          <w:lang w:val="id-ID" w:eastAsia="id-ID"/>
        </w:rPr>
        <w:t>untuk</w:t>
      </w:r>
      <w:r w:rsidR="00BE7FB2" w:rsidRPr="00D33783">
        <w:rPr>
          <w:lang w:val="id-ID" w:eastAsia="id-ID"/>
        </w:rPr>
        <w:t xml:space="preserve"> </w:t>
      </w:r>
      <w:r w:rsidRPr="00D33783">
        <w:rPr>
          <w:lang w:val="id-ID" w:eastAsia="id-ID"/>
        </w:rPr>
        <w:t>meningkatkan</w:t>
      </w:r>
      <w:r w:rsidR="00BE7FB2" w:rsidRPr="00D33783">
        <w:rPr>
          <w:lang w:val="id-ID" w:eastAsia="id-ID"/>
        </w:rPr>
        <w:t xml:space="preserve"> </w:t>
      </w:r>
      <w:r w:rsidRPr="00D33783">
        <w:rPr>
          <w:lang w:val="id-ID" w:eastAsia="id-ID"/>
        </w:rPr>
        <w:t>motivasi</w:t>
      </w:r>
      <w:r w:rsidR="00BE7FB2" w:rsidRPr="00D33783">
        <w:rPr>
          <w:lang w:val="id-ID" w:eastAsia="id-ID"/>
        </w:rPr>
        <w:t xml:space="preserve"> </w:t>
      </w:r>
      <w:r w:rsidRPr="00D33783">
        <w:rPr>
          <w:lang w:val="id-ID" w:eastAsia="id-ID"/>
        </w:rPr>
        <w:t>belajar</w:t>
      </w:r>
      <w:r w:rsidR="00BE7FB2" w:rsidRPr="00D33783">
        <w:rPr>
          <w:lang w:val="id-ID" w:eastAsia="id-ID"/>
        </w:rPr>
        <w:t xml:space="preserve"> </w:t>
      </w:r>
      <w:r w:rsidRPr="00D33783">
        <w:rPr>
          <w:lang w:val="id-ID" w:eastAsia="id-ID"/>
        </w:rPr>
        <w:t>siswa</w:t>
      </w:r>
      <w:r w:rsidR="00BE7FB2" w:rsidRPr="00D33783">
        <w:rPr>
          <w:lang w:val="id-ID" w:eastAsia="id-ID"/>
        </w:rPr>
        <w:t xml:space="preserve"> </w:t>
      </w:r>
      <w:r w:rsidRPr="00D33783">
        <w:rPr>
          <w:lang w:val="id-ID" w:eastAsia="id-ID"/>
        </w:rPr>
        <w:t>pada</w:t>
      </w:r>
      <w:r w:rsidR="00BE7FB2" w:rsidRPr="00D33783">
        <w:rPr>
          <w:lang w:val="id-ID" w:eastAsia="id-ID"/>
        </w:rPr>
        <w:t xml:space="preserve"> </w:t>
      </w:r>
      <w:r w:rsidRPr="00D33783">
        <w:rPr>
          <w:lang w:val="id-ID" w:eastAsia="id-ID"/>
        </w:rPr>
        <w:t>materi</w:t>
      </w:r>
      <w:r w:rsidR="00BE7FB2" w:rsidRPr="00D33783">
        <w:rPr>
          <w:lang w:val="id-ID" w:eastAsia="id-ID"/>
        </w:rPr>
        <w:t xml:space="preserve"> </w:t>
      </w:r>
      <w:r w:rsidRPr="00D33783">
        <w:rPr>
          <w:lang w:val="id-ID" w:eastAsia="id-ID"/>
        </w:rPr>
        <w:t>fluida</w:t>
      </w:r>
      <w:r w:rsidR="00BE7FB2" w:rsidRPr="00D33783">
        <w:rPr>
          <w:lang w:val="id-ID" w:eastAsia="id-ID"/>
        </w:rPr>
        <w:t xml:space="preserve"> </w:t>
      </w:r>
      <w:r w:rsidRPr="00D33783">
        <w:rPr>
          <w:lang w:val="id-ID" w:eastAsia="id-ID"/>
        </w:rPr>
        <w:t>statis.</w:t>
      </w:r>
      <w:r w:rsidR="00E3282B" w:rsidRPr="00D33783">
        <w:rPr>
          <w:lang w:val="id-ID" w:eastAsia="id-ID"/>
        </w:rPr>
        <w:t xml:space="preserve"> </w:t>
      </w:r>
      <w:r w:rsidRPr="00D33783">
        <w:rPr>
          <w:lang w:val="id-ID" w:eastAsia="id-ID"/>
        </w:rPr>
        <w:t>Media</w:t>
      </w:r>
      <w:r w:rsidR="00BE7FB2" w:rsidRPr="00D33783">
        <w:rPr>
          <w:lang w:val="id-ID" w:eastAsia="id-ID"/>
        </w:rPr>
        <w:t xml:space="preserve"> </w:t>
      </w:r>
      <w:r w:rsidRPr="00D33783">
        <w:rPr>
          <w:lang w:val="id-ID" w:eastAsia="id-ID"/>
        </w:rPr>
        <w:t>pembelajaran</w:t>
      </w:r>
      <w:r w:rsidR="00BE7FB2" w:rsidRPr="00D33783">
        <w:rPr>
          <w:lang w:val="id-ID" w:eastAsia="id-ID"/>
        </w:rPr>
        <w:t xml:space="preserve"> </w:t>
      </w:r>
      <w:r w:rsidR="00600353" w:rsidRPr="00D33783">
        <w:rPr>
          <w:i/>
          <w:lang w:eastAsia="id-ID"/>
        </w:rPr>
        <w:t>E-</w:t>
      </w:r>
      <w:r w:rsidRPr="00D33783">
        <w:rPr>
          <w:i/>
          <w:lang w:val="id-ID" w:eastAsia="id-ID"/>
        </w:rPr>
        <w:t>magazine</w:t>
      </w:r>
      <w:r w:rsidR="00BE7FB2" w:rsidRPr="00D33783">
        <w:rPr>
          <w:lang w:val="id-ID" w:eastAsia="id-ID"/>
        </w:rPr>
        <w:t xml:space="preserve"> </w:t>
      </w:r>
      <w:r w:rsidRPr="00D33783">
        <w:rPr>
          <w:lang w:val="id-ID" w:eastAsia="id-ID"/>
        </w:rPr>
        <w:t>ini</w:t>
      </w:r>
      <w:r w:rsidR="00BE7FB2" w:rsidRPr="00D33783">
        <w:rPr>
          <w:lang w:val="id-ID" w:eastAsia="id-ID"/>
        </w:rPr>
        <w:t xml:space="preserve"> </w:t>
      </w:r>
      <w:r w:rsidRPr="00D33783">
        <w:rPr>
          <w:lang w:val="id-ID" w:eastAsia="id-ID"/>
        </w:rPr>
        <w:t>menggunakan</w:t>
      </w:r>
      <w:r w:rsidR="00BE7FB2" w:rsidRPr="00D33783">
        <w:rPr>
          <w:lang w:val="id-ID" w:eastAsia="id-ID"/>
        </w:rPr>
        <w:t xml:space="preserve"> </w:t>
      </w:r>
      <w:r w:rsidRPr="00D33783">
        <w:rPr>
          <w:lang w:val="id-ID" w:eastAsia="id-ID"/>
        </w:rPr>
        <w:t>aplikasi</w:t>
      </w:r>
      <w:r w:rsidR="00BE7FB2" w:rsidRPr="00D33783">
        <w:rPr>
          <w:lang w:val="id-ID" w:eastAsia="id-ID"/>
        </w:rPr>
        <w:t xml:space="preserve"> </w:t>
      </w:r>
      <w:r w:rsidRPr="00D33783">
        <w:rPr>
          <w:i/>
          <w:lang w:val="id-ID" w:eastAsia="id-ID"/>
        </w:rPr>
        <w:t>Canva</w:t>
      </w:r>
      <w:r w:rsidR="00BE7FB2" w:rsidRPr="00D33783">
        <w:rPr>
          <w:lang w:val="id-ID" w:eastAsia="id-ID"/>
        </w:rPr>
        <w:t xml:space="preserve"> </w:t>
      </w:r>
      <w:r w:rsidRPr="00D33783">
        <w:rPr>
          <w:lang w:val="id-ID" w:eastAsia="id-ID"/>
        </w:rPr>
        <w:t>yang</w:t>
      </w:r>
      <w:r w:rsidR="00BE7FB2" w:rsidRPr="00D33783">
        <w:rPr>
          <w:lang w:val="id-ID" w:eastAsia="id-ID"/>
        </w:rPr>
        <w:t xml:space="preserve"> </w:t>
      </w:r>
      <w:r w:rsidRPr="00D33783">
        <w:rPr>
          <w:lang w:val="id-ID" w:eastAsia="id-ID"/>
        </w:rPr>
        <w:t>dapat</w:t>
      </w:r>
      <w:r w:rsidR="00BE7FB2" w:rsidRPr="00D33783">
        <w:rPr>
          <w:lang w:val="id-ID" w:eastAsia="id-ID"/>
        </w:rPr>
        <w:t xml:space="preserve"> </w:t>
      </w:r>
      <w:r w:rsidRPr="00D33783">
        <w:rPr>
          <w:lang w:val="id-ID" w:eastAsia="id-ID"/>
        </w:rPr>
        <w:t>membantu</w:t>
      </w:r>
      <w:r w:rsidR="00BE7FB2" w:rsidRPr="00D33783">
        <w:rPr>
          <w:lang w:val="id-ID" w:eastAsia="id-ID"/>
        </w:rPr>
        <w:t xml:space="preserve"> </w:t>
      </w:r>
      <w:r w:rsidRPr="00D33783">
        <w:rPr>
          <w:lang w:val="id-ID" w:eastAsia="id-ID"/>
        </w:rPr>
        <w:t>untuk</w:t>
      </w:r>
      <w:r w:rsidR="00BE7FB2" w:rsidRPr="00D33783">
        <w:rPr>
          <w:lang w:val="id-ID" w:eastAsia="id-ID"/>
        </w:rPr>
        <w:t xml:space="preserve"> </w:t>
      </w:r>
      <w:r w:rsidRPr="00D33783">
        <w:rPr>
          <w:lang w:val="id-ID" w:eastAsia="id-ID"/>
        </w:rPr>
        <w:t>menampilkan</w:t>
      </w:r>
      <w:r w:rsidR="00BE7FB2" w:rsidRPr="00D33783">
        <w:rPr>
          <w:lang w:val="id-ID" w:eastAsia="id-ID"/>
        </w:rPr>
        <w:t xml:space="preserve"> </w:t>
      </w:r>
      <w:r w:rsidRPr="00D33783">
        <w:rPr>
          <w:lang w:val="id-ID" w:eastAsia="id-ID"/>
        </w:rPr>
        <w:t>pembelajaran</w:t>
      </w:r>
      <w:r w:rsidR="00BE7FB2" w:rsidRPr="00D33783">
        <w:rPr>
          <w:lang w:val="id-ID" w:eastAsia="id-ID"/>
        </w:rPr>
        <w:t xml:space="preserve"> </w:t>
      </w:r>
      <w:r w:rsidRPr="00D33783">
        <w:rPr>
          <w:lang w:val="id-ID" w:eastAsia="id-ID"/>
        </w:rPr>
        <w:t>yang</w:t>
      </w:r>
      <w:r w:rsidR="00BE7FB2" w:rsidRPr="00D33783">
        <w:rPr>
          <w:lang w:val="id-ID" w:eastAsia="id-ID"/>
        </w:rPr>
        <w:t xml:space="preserve"> </w:t>
      </w:r>
      <w:r w:rsidRPr="00D33783">
        <w:rPr>
          <w:lang w:val="id-ID" w:eastAsia="id-ID"/>
        </w:rPr>
        <w:t>bersifat</w:t>
      </w:r>
      <w:r w:rsidR="00BE7FB2" w:rsidRPr="00D33783">
        <w:rPr>
          <w:lang w:val="id-ID" w:eastAsia="id-ID"/>
        </w:rPr>
        <w:t xml:space="preserve"> </w:t>
      </w:r>
      <w:r w:rsidRPr="00D33783">
        <w:rPr>
          <w:lang w:val="id-ID" w:eastAsia="id-ID"/>
        </w:rPr>
        <w:t>nyata</w:t>
      </w:r>
      <w:r w:rsidR="00BE7FB2" w:rsidRPr="00D33783">
        <w:rPr>
          <w:lang w:val="id-ID" w:eastAsia="id-ID"/>
        </w:rPr>
        <w:t xml:space="preserve"> </w:t>
      </w:r>
      <w:r w:rsidRPr="00D33783">
        <w:rPr>
          <w:lang w:val="id-ID" w:eastAsia="id-ID"/>
        </w:rPr>
        <w:t>dengan</w:t>
      </w:r>
      <w:r w:rsidR="00BE7FB2" w:rsidRPr="00D33783">
        <w:rPr>
          <w:lang w:val="id-ID" w:eastAsia="id-ID"/>
        </w:rPr>
        <w:t xml:space="preserve"> </w:t>
      </w:r>
      <w:r w:rsidRPr="00D33783">
        <w:rPr>
          <w:lang w:val="id-ID" w:eastAsia="id-ID"/>
        </w:rPr>
        <w:t>berbagai</w:t>
      </w:r>
      <w:r w:rsidR="00BE7FB2" w:rsidRPr="00D33783">
        <w:rPr>
          <w:lang w:val="id-ID" w:eastAsia="id-ID"/>
        </w:rPr>
        <w:t xml:space="preserve"> </w:t>
      </w:r>
      <w:r w:rsidRPr="00D33783">
        <w:rPr>
          <w:lang w:val="id-ID" w:eastAsia="id-ID"/>
        </w:rPr>
        <w:t>kelebihannya.</w:t>
      </w:r>
      <w:r w:rsidR="005132DE" w:rsidRPr="00D33783">
        <w:rPr>
          <w:lang w:val="id-ID" w:eastAsia="id-ID"/>
        </w:rPr>
        <w:t xml:space="preserve"> </w:t>
      </w:r>
      <w:r w:rsidRPr="00D33783">
        <w:rPr>
          <w:lang w:val="id-ID" w:eastAsia="id-ID"/>
        </w:rPr>
        <w:t>Aplikasi</w:t>
      </w:r>
      <w:r w:rsidR="00BE7FB2" w:rsidRPr="00D33783">
        <w:rPr>
          <w:lang w:val="id-ID" w:eastAsia="id-ID"/>
        </w:rPr>
        <w:t xml:space="preserve"> </w:t>
      </w:r>
      <w:r w:rsidRPr="00D33783">
        <w:rPr>
          <w:i/>
          <w:iCs/>
          <w:lang w:val="id-ID" w:eastAsia="id-ID"/>
        </w:rPr>
        <w:t>Canva</w:t>
      </w:r>
      <w:r w:rsidR="00BE7FB2" w:rsidRPr="00D33783">
        <w:rPr>
          <w:i/>
          <w:iCs/>
          <w:lang w:val="id-ID" w:eastAsia="id-ID"/>
        </w:rPr>
        <w:t xml:space="preserve"> </w:t>
      </w:r>
      <w:r w:rsidRPr="00D33783">
        <w:rPr>
          <w:lang w:val="id-ID" w:eastAsia="id-ID"/>
        </w:rPr>
        <w:t>merupakan</w:t>
      </w:r>
      <w:r w:rsidR="00BE7FB2" w:rsidRPr="00D33783">
        <w:rPr>
          <w:lang w:val="id-ID" w:eastAsia="id-ID"/>
        </w:rPr>
        <w:t xml:space="preserve"> </w:t>
      </w:r>
      <w:r w:rsidRPr="00D33783">
        <w:rPr>
          <w:lang w:val="id-ID" w:eastAsia="id-ID"/>
        </w:rPr>
        <w:t>aplikasi</w:t>
      </w:r>
      <w:r w:rsidR="00BE7FB2" w:rsidRPr="00D33783">
        <w:rPr>
          <w:lang w:val="id-ID" w:eastAsia="id-ID"/>
        </w:rPr>
        <w:t xml:space="preserve"> </w:t>
      </w:r>
      <w:r w:rsidRPr="00D33783">
        <w:rPr>
          <w:lang w:val="id-ID" w:eastAsia="id-ID"/>
        </w:rPr>
        <w:t>program</w:t>
      </w:r>
      <w:r w:rsidR="00BE7FB2" w:rsidRPr="00D33783">
        <w:rPr>
          <w:lang w:val="id-ID" w:eastAsia="id-ID"/>
        </w:rPr>
        <w:t xml:space="preserve"> </w:t>
      </w:r>
      <w:r w:rsidRPr="00D33783">
        <w:rPr>
          <w:i/>
          <w:iCs/>
          <w:lang w:val="id-ID" w:eastAsia="id-ID"/>
        </w:rPr>
        <w:t>design</w:t>
      </w:r>
      <w:r w:rsidR="00BE7FB2" w:rsidRPr="00D33783">
        <w:rPr>
          <w:i/>
          <w:iCs/>
          <w:lang w:val="id-ID" w:eastAsia="id-ID"/>
        </w:rPr>
        <w:t xml:space="preserve"> </w:t>
      </w:r>
      <w:r w:rsidRPr="00D33783">
        <w:rPr>
          <w:i/>
          <w:iCs/>
          <w:lang w:val="id-ID" w:eastAsia="id-ID"/>
        </w:rPr>
        <w:t>online</w:t>
      </w:r>
      <w:r w:rsidR="00BE7FB2" w:rsidRPr="00D33783">
        <w:rPr>
          <w:i/>
          <w:iCs/>
          <w:lang w:val="id-ID" w:eastAsia="id-ID"/>
        </w:rPr>
        <w:t xml:space="preserve"> </w:t>
      </w:r>
      <w:r w:rsidRPr="00D33783">
        <w:rPr>
          <w:lang w:val="id-ID" w:eastAsia="id-ID"/>
        </w:rPr>
        <w:t>yang</w:t>
      </w:r>
      <w:r w:rsidR="00BE7FB2" w:rsidRPr="00D33783">
        <w:rPr>
          <w:lang w:val="id-ID" w:eastAsia="id-ID"/>
        </w:rPr>
        <w:t xml:space="preserve"> </w:t>
      </w:r>
      <w:r w:rsidRPr="00D33783">
        <w:rPr>
          <w:lang w:val="id-ID" w:eastAsia="id-ID"/>
        </w:rPr>
        <w:t>menyediakan</w:t>
      </w:r>
      <w:r w:rsidR="00BE7FB2" w:rsidRPr="00D33783">
        <w:rPr>
          <w:lang w:val="id-ID" w:eastAsia="id-ID"/>
        </w:rPr>
        <w:t xml:space="preserve"> </w:t>
      </w:r>
      <w:r w:rsidRPr="00D33783">
        <w:rPr>
          <w:lang w:val="id-ID" w:eastAsia="id-ID"/>
        </w:rPr>
        <w:t>berbagai</w:t>
      </w:r>
      <w:r w:rsidR="00BE7FB2" w:rsidRPr="00D33783">
        <w:rPr>
          <w:lang w:val="id-ID" w:eastAsia="id-ID"/>
        </w:rPr>
        <w:t xml:space="preserve"> </w:t>
      </w:r>
      <w:r w:rsidRPr="00D33783">
        <w:rPr>
          <w:i/>
          <w:iCs/>
          <w:lang w:val="id-ID" w:eastAsia="id-ID"/>
        </w:rPr>
        <w:t>tools</w:t>
      </w:r>
      <w:r w:rsidR="00BE7FB2" w:rsidRPr="00D33783">
        <w:rPr>
          <w:i/>
          <w:iCs/>
          <w:lang w:val="id-ID" w:eastAsia="id-ID"/>
        </w:rPr>
        <w:t xml:space="preserve"> </w:t>
      </w:r>
      <w:r w:rsidRPr="00D33783">
        <w:rPr>
          <w:lang w:val="id-ID" w:eastAsia="id-ID"/>
        </w:rPr>
        <w:t>atau</w:t>
      </w:r>
      <w:r w:rsidR="00BE7FB2" w:rsidRPr="00D33783">
        <w:rPr>
          <w:lang w:val="id-ID" w:eastAsia="id-ID"/>
        </w:rPr>
        <w:t xml:space="preserve"> </w:t>
      </w:r>
      <w:r w:rsidRPr="00D33783">
        <w:rPr>
          <w:lang w:val="id-ID" w:eastAsia="id-ID"/>
        </w:rPr>
        <w:t>alat</w:t>
      </w:r>
      <w:r w:rsidR="00BE7FB2" w:rsidRPr="00D33783">
        <w:rPr>
          <w:lang w:val="id-ID" w:eastAsia="id-ID"/>
        </w:rPr>
        <w:t xml:space="preserve"> </w:t>
      </w:r>
      <w:r w:rsidRPr="00D33783">
        <w:rPr>
          <w:i/>
          <w:iCs/>
          <w:lang w:val="id-ID" w:eastAsia="id-ID"/>
        </w:rPr>
        <w:t>editing</w:t>
      </w:r>
      <w:r w:rsidR="00BE7FB2" w:rsidRPr="00D33783">
        <w:rPr>
          <w:i/>
          <w:iCs/>
          <w:lang w:val="id-ID" w:eastAsia="id-ID"/>
        </w:rPr>
        <w:t xml:space="preserve"> </w:t>
      </w:r>
      <w:r w:rsidRPr="00D33783">
        <w:rPr>
          <w:lang w:val="id-ID" w:eastAsia="id-ID"/>
        </w:rPr>
        <w:t>untuk</w:t>
      </w:r>
      <w:r w:rsidR="00BE7FB2" w:rsidRPr="00D33783">
        <w:rPr>
          <w:lang w:val="id-ID" w:eastAsia="id-ID"/>
        </w:rPr>
        <w:t xml:space="preserve"> </w:t>
      </w:r>
      <w:r w:rsidRPr="00D33783">
        <w:rPr>
          <w:lang w:val="id-ID" w:eastAsia="id-ID"/>
        </w:rPr>
        <w:t>membuat</w:t>
      </w:r>
      <w:r w:rsidR="00BE7FB2" w:rsidRPr="00D33783">
        <w:rPr>
          <w:lang w:val="id-ID" w:eastAsia="id-ID"/>
        </w:rPr>
        <w:t xml:space="preserve"> </w:t>
      </w:r>
      <w:r w:rsidRPr="00D33783">
        <w:rPr>
          <w:lang w:val="id-ID" w:eastAsia="id-ID"/>
        </w:rPr>
        <w:t>berbagai</w:t>
      </w:r>
      <w:r w:rsidR="00BE7FB2" w:rsidRPr="00D33783">
        <w:rPr>
          <w:lang w:val="id-ID" w:eastAsia="id-ID"/>
        </w:rPr>
        <w:t xml:space="preserve"> </w:t>
      </w:r>
      <w:r w:rsidRPr="00D33783">
        <w:rPr>
          <w:lang w:val="id-ID" w:eastAsia="id-ID"/>
        </w:rPr>
        <w:t>desain</w:t>
      </w:r>
      <w:r w:rsidR="00BE7FB2" w:rsidRPr="00D33783">
        <w:rPr>
          <w:lang w:val="id-ID" w:eastAsia="id-ID"/>
        </w:rPr>
        <w:t xml:space="preserve"> </w:t>
      </w:r>
      <w:r w:rsidRPr="00D33783">
        <w:rPr>
          <w:lang w:val="id-ID" w:eastAsia="id-ID"/>
        </w:rPr>
        <w:t>grafis</w:t>
      </w:r>
      <w:r w:rsidR="00BE7FB2" w:rsidRPr="00D33783">
        <w:rPr>
          <w:lang w:val="id-ID" w:eastAsia="id-ID"/>
        </w:rPr>
        <w:t xml:space="preserve"> </w:t>
      </w:r>
      <w:r w:rsidRPr="00D33783">
        <w:rPr>
          <w:lang w:val="id-ID" w:eastAsia="id-ID"/>
        </w:rPr>
        <w:t>dengan</w:t>
      </w:r>
      <w:r w:rsidR="00BE7FB2" w:rsidRPr="00D33783">
        <w:rPr>
          <w:lang w:val="id-ID" w:eastAsia="id-ID"/>
        </w:rPr>
        <w:t xml:space="preserve"> </w:t>
      </w:r>
      <w:r w:rsidRPr="00D33783">
        <w:rPr>
          <w:lang w:val="id-ID" w:eastAsia="id-ID"/>
        </w:rPr>
        <w:t>mudah</w:t>
      </w:r>
      <w:r w:rsidR="00BE7FB2" w:rsidRPr="00D33783">
        <w:rPr>
          <w:lang w:val="id-ID" w:eastAsia="id-ID"/>
        </w:rPr>
        <w:t xml:space="preserve"> </w:t>
      </w:r>
      <w:r w:rsidRPr="00D33783">
        <w:rPr>
          <w:lang w:val="id-ID" w:eastAsia="id-ID"/>
        </w:rPr>
        <w:fldChar w:fldCharType="begin" w:fldLock="1"/>
      </w:r>
      <w:r w:rsidRPr="00D33783">
        <w:rPr>
          <w:lang w:val="id-ID" w:eastAsia="id-ID"/>
        </w:rPr>
        <w:instrText>ADDIN CSL_CITATION {"citationItems":[{"id":"ITEM-1","itemData":{"abstract":"… maupun sekedar posting di media sosial untuk branding produk agar dikenali orang dan memikat hati para pembeli. Dengan desain yang berkualitas akan memperkuat brand dan …","author":[{"dropping-particle":"","family":"Supradaka","given":"","non-dropping-particle":"","parse-names":false,"suffix":""}],"container-title":"Jurnal Ikraith-Teknologi","id":"ITEM-1","issue":"74","issued":{"date-parts":[["2022"]]},"page":"62-68","title":"Pemanfaatan Canva Sebagai Media Perancangan Grafis","type":"article-journal","volume":"6"},"uris":["http://www.mendeley.com/documents/?uuid=100c012a-33db-4122-989b-90c8ead50868"]}],"mendeley":{"formattedCitation":"(Supradaka, 2022)","plainTextFormattedCitation":"(Supradaka, 2022)","previouslyFormattedCitation":"(Supradaka, 2022)"},"properties":{"noteIndex":0},"schema":"https://github.com/citation-style-language/schema/raw/master/csl-citation.json"}</w:instrText>
      </w:r>
      <w:r w:rsidRPr="00D33783">
        <w:rPr>
          <w:lang w:val="id-ID" w:eastAsia="id-ID"/>
        </w:rPr>
        <w:fldChar w:fldCharType="separate"/>
      </w:r>
      <w:r w:rsidRPr="00D33783">
        <w:rPr>
          <w:noProof/>
          <w:lang w:val="id-ID" w:eastAsia="id-ID"/>
        </w:rPr>
        <w:t>(Supradaka,</w:t>
      </w:r>
      <w:r w:rsidR="00BE7FB2" w:rsidRPr="00D33783">
        <w:rPr>
          <w:noProof/>
          <w:lang w:val="id-ID" w:eastAsia="id-ID"/>
        </w:rPr>
        <w:t xml:space="preserve"> </w:t>
      </w:r>
      <w:r w:rsidRPr="00D33783">
        <w:rPr>
          <w:noProof/>
          <w:lang w:val="id-ID" w:eastAsia="id-ID"/>
        </w:rPr>
        <w:t>2022)</w:t>
      </w:r>
      <w:r w:rsidRPr="00D33783">
        <w:rPr>
          <w:lang w:val="id-ID" w:eastAsia="id-ID"/>
        </w:rPr>
        <w:fldChar w:fldCharType="end"/>
      </w:r>
      <w:r w:rsidRPr="00D33783">
        <w:rPr>
          <w:lang w:val="id-ID" w:eastAsia="id-ID"/>
        </w:rPr>
        <w:t>.</w:t>
      </w:r>
      <w:r w:rsidR="00BE7FB2" w:rsidRPr="00D33783">
        <w:rPr>
          <w:lang w:val="id-ID" w:eastAsia="id-ID"/>
        </w:rPr>
        <w:t xml:space="preserve"> </w:t>
      </w:r>
      <w:proofErr w:type="gramStart"/>
      <w:r w:rsidRPr="00D33783">
        <w:t>Media</w:t>
      </w:r>
      <w:r w:rsidR="00BE7FB2" w:rsidRPr="00D33783">
        <w:t xml:space="preserve"> </w:t>
      </w:r>
      <w:r w:rsidRPr="00D33783">
        <w:t>pembelajaran</w:t>
      </w:r>
      <w:r w:rsidR="00BE7FB2" w:rsidRPr="00D33783">
        <w:t xml:space="preserve"> </w:t>
      </w:r>
      <w:r w:rsidRPr="00D33783">
        <w:t>didesain</w:t>
      </w:r>
      <w:r w:rsidR="00BE7FB2" w:rsidRPr="00D33783">
        <w:t xml:space="preserve"> </w:t>
      </w:r>
      <w:r w:rsidRPr="00D33783">
        <w:t>semenarik</w:t>
      </w:r>
      <w:r w:rsidR="00BE7FB2" w:rsidRPr="00D33783">
        <w:t xml:space="preserve"> </w:t>
      </w:r>
      <w:r w:rsidRPr="00D33783">
        <w:t>mungkin</w:t>
      </w:r>
      <w:r w:rsidR="00BE7FB2" w:rsidRPr="00D33783">
        <w:t xml:space="preserve"> </w:t>
      </w:r>
      <w:r w:rsidRPr="00D33783">
        <w:t>supaya</w:t>
      </w:r>
      <w:r w:rsidR="00BE7FB2" w:rsidRPr="00D33783">
        <w:t xml:space="preserve"> </w:t>
      </w:r>
      <w:r w:rsidRPr="00D33783">
        <w:t>peserta</w:t>
      </w:r>
      <w:r w:rsidR="00BE7FB2" w:rsidRPr="00D33783">
        <w:t xml:space="preserve"> </w:t>
      </w:r>
      <w:r w:rsidRPr="00D33783">
        <w:t>didik</w:t>
      </w:r>
      <w:r w:rsidR="00BE7FB2" w:rsidRPr="00D33783">
        <w:t xml:space="preserve"> </w:t>
      </w:r>
      <w:r w:rsidRPr="00D33783">
        <w:t>termotivasi</w:t>
      </w:r>
      <w:r w:rsidR="00BE7FB2" w:rsidRPr="00D33783">
        <w:t xml:space="preserve"> </w:t>
      </w:r>
      <w:r w:rsidRPr="00D33783">
        <w:t>membacanya</w:t>
      </w:r>
      <w:r w:rsidR="00BE7FB2" w:rsidRPr="00D33783">
        <w:t xml:space="preserve"> </w:t>
      </w:r>
      <w:r w:rsidRPr="00D33783">
        <w:t>dan</w:t>
      </w:r>
      <w:r w:rsidR="00BE7FB2" w:rsidRPr="00D33783">
        <w:t xml:space="preserve"> </w:t>
      </w:r>
      <w:r w:rsidRPr="00D33783">
        <w:t>mempelajarinya.</w:t>
      </w:r>
      <w:proofErr w:type="gramEnd"/>
      <w:r w:rsidR="00BE7FB2" w:rsidRPr="00D33783">
        <w:t xml:space="preserve"> </w:t>
      </w:r>
      <w:r w:rsidRPr="00D33783">
        <w:t>Rancangan</w:t>
      </w:r>
      <w:r w:rsidR="00BE7FB2" w:rsidRPr="00D33783">
        <w:t xml:space="preserve">  </w:t>
      </w:r>
      <w:r w:rsidRPr="00D33783">
        <w:t>pengembangan</w:t>
      </w:r>
      <w:r w:rsidR="00BE7FB2" w:rsidRPr="00D33783">
        <w:t xml:space="preserve"> </w:t>
      </w:r>
      <w:r w:rsidRPr="00D33783">
        <w:t>media</w:t>
      </w:r>
      <w:r w:rsidR="00BE7FB2" w:rsidRPr="00D33783">
        <w:t xml:space="preserve"> </w:t>
      </w:r>
      <w:r w:rsidRPr="00D33783">
        <w:t>pembelajaran</w:t>
      </w:r>
      <w:r w:rsidR="00BE7FB2" w:rsidRPr="00D33783">
        <w:t xml:space="preserve"> </w:t>
      </w:r>
      <w:r w:rsidRPr="00D33783">
        <w:rPr>
          <w:i/>
          <w:lang w:val="id-ID"/>
        </w:rPr>
        <w:t>E-magazine</w:t>
      </w:r>
      <w:r w:rsidR="00BE7FB2" w:rsidRPr="00D33783">
        <w:rPr>
          <w:lang w:val="id-ID"/>
        </w:rPr>
        <w:t xml:space="preserve"> </w:t>
      </w:r>
      <w:r w:rsidRPr="00D33783">
        <w:t>yang</w:t>
      </w:r>
      <w:r w:rsidR="00BE7FB2" w:rsidRPr="00D33783">
        <w:t xml:space="preserve"> </w:t>
      </w:r>
      <w:r w:rsidRPr="00D33783">
        <w:t>akan</w:t>
      </w:r>
      <w:r w:rsidR="00BE7FB2" w:rsidRPr="00D33783">
        <w:t xml:space="preserve"> </w:t>
      </w:r>
      <w:r w:rsidRPr="00D33783">
        <w:t>diakses</w:t>
      </w:r>
      <w:r w:rsidR="005F398B" w:rsidRPr="00D33783">
        <w:rPr>
          <w:lang w:val="id-ID"/>
        </w:rPr>
        <w:t xml:space="preserve"> </w:t>
      </w:r>
      <w:r w:rsidRPr="00D33783">
        <w:t>melalui</w:t>
      </w:r>
      <w:r w:rsidR="00BE7FB2" w:rsidRPr="00D33783">
        <w:t xml:space="preserve"> </w:t>
      </w:r>
      <w:r w:rsidRPr="00D33783">
        <w:rPr>
          <w:i/>
        </w:rPr>
        <w:t>smartphone</w:t>
      </w:r>
      <w:r w:rsidR="00BE7FB2" w:rsidRPr="00D33783">
        <w:t xml:space="preserve"> </w:t>
      </w:r>
      <w:r w:rsidRPr="00D33783">
        <w:t>dan</w:t>
      </w:r>
      <w:r w:rsidR="00BE7FB2" w:rsidRPr="00D33783">
        <w:t xml:space="preserve"> </w:t>
      </w:r>
      <w:r w:rsidRPr="00D33783">
        <w:t>komputer</w:t>
      </w:r>
      <w:r w:rsidR="00BE7FB2" w:rsidRPr="00D33783">
        <w:t xml:space="preserve"> </w:t>
      </w:r>
      <w:r w:rsidRPr="00D33783">
        <w:t>dimana</w:t>
      </w:r>
      <w:r w:rsidR="00BE7FB2" w:rsidRPr="00D33783">
        <w:t xml:space="preserve"> </w:t>
      </w:r>
      <w:r w:rsidRPr="00D33783">
        <w:t>penyusunanan</w:t>
      </w:r>
      <w:r w:rsidR="00A67585">
        <w:rPr>
          <w:lang w:val="id-ID"/>
        </w:rPr>
        <w:t xml:space="preserve"> r</w:t>
      </w:r>
      <w:r w:rsidR="0090264C" w:rsidRPr="00D33783">
        <w:t>ancangan</w:t>
      </w:r>
      <w:r w:rsidR="0090264C" w:rsidRPr="00D33783">
        <w:rPr>
          <w:lang w:val="id-ID"/>
        </w:rPr>
        <w:t xml:space="preserve"> </w:t>
      </w:r>
      <w:r w:rsidR="0090264C" w:rsidRPr="00D33783">
        <w:t>Media Pembelajaran</w:t>
      </w:r>
      <w:r w:rsidR="0090264C" w:rsidRPr="00D33783">
        <w:rPr>
          <w:lang w:val="id-ID"/>
        </w:rPr>
        <w:t xml:space="preserve"> </w:t>
      </w:r>
      <w:r w:rsidR="0090264C" w:rsidRPr="00D33783">
        <w:rPr>
          <w:i/>
          <w:lang w:val="id-ID"/>
        </w:rPr>
        <w:t>E-magazine</w:t>
      </w:r>
      <w:r w:rsidR="0090264C" w:rsidRPr="00D33783">
        <w:t xml:space="preserve"> sebelumnya </w:t>
      </w:r>
      <w:r w:rsidR="00A67585">
        <w:rPr>
          <w:lang w:val="id-ID"/>
        </w:rPr>
        <w:t xml:space="preserve">berisi halamn depan, redaktur, kata pengantar, daftar isi materi, kimia kretivitas, daftar rujukan, dan profil </w:t>
      </w:r>
      <w:r w:rsidR="00313DD9" w:rsidRPr="00D33783">
        <w:rPr>
          <w:lang w:val="id-ID"/>
        </w:rPr>
        <w:fldChar w:fldCharType="begin" w:fldLock="1"/>
      </w:r>
      <w:r w:rsidR="00EA5285" w:rsidRPr="00D33783">
        <w:rPr>
          <w:lang w:val="id-ID"/>
        </w:rPr>
        <w:instrText>ADDIN CSL_CITATION {"citationItems":[{"id":"ITEM-1","itemData":{"author":[{"dropping-particle":"","family":"Jariati","given":"Endang","non-dropping-particle":"","parse-names":false,"suffix":""},{"dropping-particle":"","family":"Yenti","given":"Elvi","non-dropping-particle":"","parse-names":false,"suffix":""}],"id":"ITEM-1","issue":"2","issued":{"date-parts":[["2020"]]},"page":"138-150","title":"Pengembangan E-Magazine Berbasis Multipel Representasi untuk Pembelajaran Kimia di SMA pada Materi Larutan Elektrolit dan Non Elektrolit","type":"article-journal","volume":"3"},"uris":["http://www.mendeley.com/documents/?uuid=0db1b660-399b-4364-8497-4463e98645ad"]}],"mendeley":{"formattedCitation":"(Jariati &amp; Yenti, 2020)","plainTextFormattedCitation":"(Jariati &amp; Yenti, 2020)","previouslyFormattedCitation":"(Jariati &amp; Yenti, 2020)"},"properties":{"noteIndex":0},"schema":"https://github.com/citation-style-language/schema/raw/master/csl-citation.json"}</w:instrText>
      </w:r>
      <w:r w:rsidR="00313DD9" w:rsidRPr="00D33783">
        <w:rPr>
          <w:lang w:val="id-ID"/>
        </w:rPr>
        <w:fldChar w:fldCharType="separate"/>
      </w:r>
      <w:r w:rsidR="00313DD9" w:rsidRPr="00D33783">
        <w:rPr>
          <w:noProof/>
          <w:lang w:val="id-ID"/>
        </w:rPr>
        <w:t>(Jariati &amp; Yenti, 2020)</w:t>
      </w:r>
      <w:r w:rsidR="00313DD9" w:rsidRPr="00D33783">
        <w:rPr>
          <w:lang w:val="id-ID"/>
        </w:rPr>
        <w:fldChar w:fldCharType="end"/>
      </w:r>
      <w:r w:rsidR="00A67585">
        <w:rPr>
          <w:lang w:val="id-ID"/>
        </w:rPr>
        <w:t xml:space="preserve">. </w:t>
      </w:r>
      <w:r w:rsidR="00477585" w:rsidRPr="00D33783">
        <w:t>Secara garis besar,</w:t>
      </w:r>
      <w:r w:rsidR="00515CE7" w:rsidRPr="00D33783">
        <w:rPr>
          <w:lang w:val="id-ID"/>
        </w:rPr>
        <w:t xml:space="preserve"> </w:t>
      </w:r>
      <w:r w:rsidR="00477585" w:rsidRPr="00D33783">
        <w:rPr>
          <w:lang w:val="id-ID"/>
        </w:rPr>
        <w:t>adapun pengembangan</w:t>
      </w:r>
      <w:r w:rsidR="00477585" w:rsidRPr="00D33783">
        <w:t xml:space="preserve"> rancangan media pembelajara</w:t>
      </w:r>
      <w:r w:rsidR="00A67585">
        <w:rPr>
          <w:lang w:val="id-ID"/>
        </w:rPr>
        <w:t xml:space="preserve">n </w:t>
      </w:r>
      <w:r w:rsidR="00515CE7" w:rsidRPr="00D33783">
        <w:rPr>
          <w:lang w:val="id-ID"/>
        </w:rPr>
        <w:t xml:space="preserve"> </w:t>
      </w:r>
      <w:r w:rsidR="00477585" w:rsidRPr="00D33783">
        <w:rPr>
          <w:i/>
          <w:lang w:val="id-ID"/>
        </w:rPr>
        <w:t>E-Magazine</w:t>
      </w:r>
      <w:r w:rsidR="00477585" w:rsidRPr="00D33783">
        <w:t xml:space="preserve"> yang akan dikembangkan terdiri dari </w:t>
      </w:r>
      <w:r w:rsidR="00477585" w:rsidRPr="00D33783">
        <w:rPr>
          <w:lang w:val="id-ID"/>
        </w:rPr>
        <w:t>beberapa bagian yaitu sampul depan, kata pengantar, daftar isi, kompetensi dasar, deskripsi singkat materi, alokasi waktu, info fisika, materi fluida statis, vid</w:t>
      </w:r>
      <w:r w:rsidR="00515CE7" w:rsidRPr="00D33783">
        <w:rPr>
          <w:lang w:val="id-ID"/>
        </w:rPr>
        <w:t xml:space="preserve">eo materi , video </w:t>
      </w:r>
      <w:r w:rsidR="00477585" w:rsidRPr="00D33783">
        <w:rPr>
          <w:lang w:val="id-ID"/>
        </w:rPr>
        <w:t xml:space="preserve">latihan soal, eksperimen fisika, teka-teki silang, artikel fisika, glosarium, daftar pustaka, dan sampul belakang hal ini </w:t>
      </w:r>
      <w:r w:rsidR="00515CE7" w:rsidRPr="00D33783">
        <w:rPr>
          <w:lang w:val="id-ID"/>
        </w:rPr>
        <w:t>dikembangkan karena</w:t>
      </w:r>
      <w:r w:rsidR="00477585" w:rsidRPr="00D33783">
        <w:rPr>
          <w:lang w:val="id-ID"/>
        </w:rPr>
        <w:t xml:space="preserve"> ada bebeapa hal yang harus ditambahkan agar media pembelajaran tersebut menarik agar dapat meningkatkan moti</w:t>
      </w:r>
      <w:r w:rsidR="00515CE7" w:rsidRPr="00D33783">
        <w:rPr>
          <w:lang w:val="id-ID"/>
        </w:rPr>
        <w:t xml:space="preserve">vasi belajar siswa dengan berbagai isi      </w:t>
      </w:r>
      <w:r w:rsidR="00515CE7" w:rsidRPr="00D33783">
        <w:rPr>
          <w:i/>
          <w:lang w:val="id-ID"/>
        </w:rPr>
        <w:t>E-magazine</w:t>
      </w:r>
      <w:r w:rsidR="00515CE7" w:rsidRPr="00D33783">
        <w:rPr>
          <w:lang w:val="id-ID"/>
        </w:rPr>
        <w:t xml:space="preserve"> yang tersedia secara langsung yang dapat diakses melalui smartphone </w:t>
      </w:r>
      <w:r w:rsidR="00515CE7" w:rsidRPr="00D33783">
        <w:rPr>
          <w:i/>
          <w:lang w:val="id-ID"/>
        </w:rPr>
        <w:t>android</w:t>
      </w:r>
      <w:r w:rsidR="00515CE7" w:rsidRPr="00D33783">
        <w:rPr>
          <w:lang w:val="id-ID"/>
        </w:rPr>
        <w:t xml:space="preserve"> maupun</w:t>
      </w:r>
      <w:r w:rsidR="00515CE7" w:rsidRPr="00D33783">
        <w:rPr>
          <w:i/>
          <w:lang w:val="id-ID"/>
        </w:rPr>
        <w:t xml:space="preserve"> ios</w:t>
      </w:r>
      <w:r w:rsidR="00515CE7" w:rsidRPr="00D33783">
        <w:rPr>
          <w:lang w:val="id-ID"/>
        </w:rPr>
        <w:t xml:space="preserve"> sehingga siswa dapat mengaksesnya dimana saja dan kapan saja</w:t>
      </w:r>
      <w:r w:rsidR="001610E3" w:rsidRPr="00D33783">
        <w:rPr>
          <w:lang w:val="id-ID"/>
        </w:rPr>
        <w:t>.</w:t>
      </w:r>
    </w:p>
    <w:p w:rsidR="00477585" w:rsidRPr="00D33783" w:rsidRDefault="00477585" w:rsidP="00AF0D96">
      <w:pPr>
        <w:jc w:val="both"/>
      </w:pPr>
    </w:p>
    <w:p w:rsidR="00830557" w:rsidRDefault="004A071A" w:rsidP="00830557">
      <w:pPr>
        <w:rPr>
          <w:b/>
          <w:i/>
          <w:lang w:val="id-ID"/>
        </w:rPr>
      </w:pPr>
      <w:r w:rsidRPr="00D33783">
        <w:rPr>
          <w:b/>
        </w:rPr>
        <w:t xml:space="preserve">     </w:t>
      </w:r>
      <w:r w:rsidR="009D4CFC" w:rsidRPr="00D33783">
        <w:rPr>
          <w:b/>
        </w:rPr>
        <w:t xml:space="preserve">3. </w:t>
      </w:r>
      <w:r w:rsidRPr="00D33783">
        <w:rPr>
          <w:b/>
        </w:rPr>
        <w:t>T</w:t>
      </w:r>
      <w:r w:rsidR="008F3AF4" w:rsidRPr="00D33783">
        <w:rPr>
          <w:b/>
          <w:lang w:val="id-ID"/>
        </w:rPr>
        <w:t xml:space="preserve">ahap </w:t>
      </w:r>
      <w:r w:rsidR="008F3AF4" w:rsidRPr="00D33783">
        <w:rPr>
          <w:b/>
          <w:i/>
          <w:lang w:val="id-ID"/>
        </w:rPr>
        <w:t>Development</w:t>
      </w:r>
    </w:p>
    <w:p w:rsidR="0090705D" w:rsidRPr="00830557" w:rsidRDefault="00830557" w:rsidP="00830557">
      <w:pPr>
        <w:rPr>
          <w:b/>
          <w:i/>
          <w:lang w:val="id-ID"/>
        </w:rPr>
      </w:pPr>
      <w:r>
        <w:rPr>
          <w:color w:val="000000"/>
          <w:lang w:val="id-ID" w:eastAsia="id-ID"/>
        </w:rPr>
        <w:t xml:space="preserve">Pada tahap ini bertujun untuk mengetahui kelayakan produk. </w:t>
      </w:r>
      <w:r w:rsidR="00C832B4" w:rsidRPr="00D33783">
        <w:rPr>
          <w:color w:val="000000"/>
          <w:lang w:val="id-ID" w:eastAsia="id-ID"/>
        </w:rPr>
        <w:t xml:space="preserve">Berdasarkan dari hasil </w:t>
      </w:r>
      <w:r w:rsidR="000E0A4F" w:rsidRPr="00D33783">
        <w:rPr>
          <w:color w:val="000000"/>
          <w:lang w:val="id-ID" w:eastAsia="id-ID"/>
        </w:rPr>
        <w:t>persentase</w:t>
      </w:r>
      <w:r w:rsidR="00C832B4" w:rsidRPr="00D33783">
        <w:rPr>
          <w:color w:val="000000"/>
          <w:lang w:val="id-ID" w:eastAsia="id-ID"/>
        </w:rPr>
        <w:t xml:space="preserve"> rata-rata uji validasi kelayakan dari aspek materi, aspek bahasa, dan aspek media yang dilakukan oleh 5 orang </w:t>
      </w:r>
      <w:r w:rsidR="00C832B4" w:rsidRPr="00D33783">
        <w:rPr>
          <w:i/>
          <w:color w:val="000000"/>
          <w:lang w:val="id-ID" w:eastAsia="id-ID"/>
        </w:rPr>
        <w:t xml:space="preserve">judgement </w:t>
      </w:r>
      <w:r w:rsidR="00C832B4" w:rsidRPr="00D33783">
        <w:rPr>
          <w:color w:val="000000"/>
          <w:lang w:val="id-ID" w:eastAsia="id-ID"/>
        </w:rPr>
        <w:t xml:space="preserve">ahli, maka dapat disimpulkan bahwa </w:t>
      </w:r>
      <w:r w:rsidR="00F836AD" w:rsidRPr="00D33783">
        <w:rPr>
          <w:i/>
          <w:color w:val="000000"/>
          <w:lang w:eastAsia="id-ID"/>
        </w:rPr>
        <w:t>E</w:t>
      </w:r>
      <w:r w:rsidR="00C832B4" w:rsidRPr="00D33783">
        <w:rPr>
          <w:i/>
          <w:color w:val="000000"/>
          <w:lang w:val="id-ID" w:eastAsia="id-ID"/>
        </w:rPr>
        <w:t>-magazine</w:t>
      </w:r>
      <w:r w:rsidR="00C832B4" w:rsidRPr="00D33783">
        <w:rPr>
          <w:color w:val="000000"/>
          <w:lang w:val="id-ID" w:eastAsia="id-ID"/>
        </w:rPr>
        <w:t xml:space="preserve">  materi fluida statis untuk meningkatkan motivasi belajar siswa yang dikembangkan dapat dikategorikan sangat layak</w:t>
      </w:r>
      <w:r w:rsidR="00477585" w:rsidRPr="00D33783">
        <w:rPr>
          <w:color w:val="000000"/>
          <w:lang w:val="id-ID" w:eastAsia="id-ID"/>
        </w:rPr>
        <w:t xml:space="preserve"> dapat dilihat pada tabel 5.</w:t>
      </w:r>
    </w:p>
    <w:p w:rsidR="0090705D" w:rsidRPr="00D33783" w:rsidRDefault="0090705D" w:rsidP="005132DE">
      <w:pPr>
        <w:suppressAutoHyphens w:val="0"/>
        <w:autoSpaceDE w:val="0"/>
        <w:autoSpaceDN w:val="0"/>
        <w:adjustRightInd w:val="0"/>
        <w:jc w:val="both"/>
        <w:rPr>
          <w:color w:val="000000"/>
          <w:lang w:val="id-ID" w:eastAsia="id-ID"/>
        </w:rPr>
      </w:pPr>
    </w:p>
    <w:p w:rsidR="00BA2A82" w:rsidRPr="00D33783" w:rsidRDefault="00BA2A82" w:rsidP="00BA2A82">
      <w:pPr>
        <w:suppressAutoHyphens w:val="0"/>
        <w:autoSpaceDE w:val="0"/>
        <w:autoSpaceDN w:val="0"/>
        <w:adjustRightInd w:val="0"/>
        <w:jc w:val="center"/>
        <w:rPr>
          <w:color w:val="000000"/>
          <w:lang w:val="id-ID" w:eastAsia="id-ID"/>
        </w:rPr>
      </w:pPr>
      <w:r w:rsidRPr="00D33783">
        <w:rPr>
          <w:b/>
          <w:color w:val="000000"/>
          <w:lang w:val="id-ID" w:eastAsia="id-ID"/>
        </w:rPr>
        <w:t>Tabel 5.</w:t>
      </w:r>
      <w:r w:rsidRPr="00D33783">
        <w:rPr>
          <w:color w:val="000000"/>
          <w:lang w:val="id-ID" w:eastAsia="id-ID"/>
        </w:rPr>
        <w:t xml:space="preserve"> Hasil Validasi Ahli</w:t>
      </w:r>
    </w:p>
    <w:tbl>
      <w:tblPr>
        <w:tblStyle w:val="TableGrid"/>
        <w:tblW w:w="0" w:type="auto"/>
        <w:tblLayout w:type="fixed"/>
        <w:tblLook w:val="04A0" w:firstRow="1" w:lastRow="0" w:firstColumn="1" w:lastColumn="0" w:noHBand="0" w:noVBand="1"/>
      </w:tblPr>
      <w:tblGrid>
        <w:gridCol w:w="1526"/>
        <w:gridCol w:w="567"/>
        <w:gridCol w:w="709"/>
        <w:gridCol w:w="850"/>
        <w:gridCol w:w="851"/>
        <w:gridCol w:w="850"/>
        <w:gridCol w:w="1418"/>
        <w:gridCol w:w="2062"/>
      </w:tblGrid>
      <w:tr w:rsidR="00E65029" w:rsidRPr="00D33783" w:rsidTr="0090705D">
        <w:tc>
          <w:tcPr>
            <w:tcW w:w="1526" w:type="dxa"/>
            <w:vMerge w:val="restart"/>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Aspek Penilaian</w:t>
            </w:r>
          </w:p>
        </w:tc>
        <w:tc>
          <w:tcPr>
            <w:tcW w:w="3827" w:type="dxa"/>
            <w:gridSpan w:val="5"/>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Persentase Tiap Aspek</w:t>
            </w:r>
          </w:p>
        </w:tc>
        <w:tc>
          <w:tcPr>
            <w:tcW w:w="1418" w:type="dxa"/>
            <w:vMerge w:val="restart"/>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Rata - rata</w:t>
            </w:r>
          </w:p>
        </w:tc>
        <w:tc>
          <w:tcPr>
            <w:tcW w:w="2062" w:type="dxa"/>
            <w:vMerge w:val="restart"/>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Kriteria</w:t>
            </w:r>
          </w:p>
        </w:tc>
      </w:tr>
      <w:tr w:rsidR="00E65029" w:rsidRPr="00D33783" w:rsidTr="0090705D">
        <w:tc>
          <w:tcPr>
            <w:tcW w:w="1526" w:type="dxa"/>
            <w:vMerge/>
          </w:tcPr>
          <w:p w:rsidR="00E65029" w:rsidRPr="00D33783" w:rsidRDefault="00E65029" w:rsidP="0090705D">
            <w:pPr>
              <w:suppressAutoHyphens w:val="0"/>
              <w:autoSpaceDE w:val="0"/>
              <w:autoSpaceDN w:val="0"/>
              <w:adjustRightInd w:val="0"/>
              <w:jc w:val="center"/>
              <w:rPr>
                <w:b/>
                <w:color w:val="000000"/>
                <w:lang w:val="id-ID" w:eastAsia="id-ID"/>
              </w:rPr>
            </w:pPr>
          </w:p>
        </w:tc>
        <w:tc>
          <w:tcPr>
            <w:tcW w:w="567" w:type="dxa"/>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V1</w:t>
            </w:r>
          </w:p>
        </w:tc>
        <w:tc>
          <w:tcPr>
            <w:tcW w:w="709" w:type="dxa"/>
          </w:tcPr>
          <w:p w:rsidR="00E65029" w:rsidRPr="00D33783" w:rsidRDefault="00E65029" w:rsidP="0090705D">
            <w:pPr>
              <w:autoSpaceDE w:val="0"/>
              <w:autoSpaceDN w:val="0"/>
              <w:adjustRightInd w:val="0"/>
              <w:jc w:val="center"/>
              <w:rPr>
                <w:b/>
                <w:color w:val="000000"/>
                <w:lang w:val="id-ID" w:eastAsia="id-ID"/>
              </w:rPr>
            </w:pPr>
            <w:r w:rsidRPr="00D33783">
              <w:rPr>
                <w:b/>
                <w:color w:val="000000"/>
                <w:lang w:val="id-ID" w:eastAsia="id-ID"/>
              </w:rPr>
              <w:t>V2</w:t>
            </w:r>
          </w:p>
        </w:tc>
        <w:tc>
          <w:tcPr>
            <w:tcW w:w="850" w:type="dxa"/>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V3</w:t>
            </w:r>
          </w:p>
        </w:tc>
        <w:tc>
          <w:tcPr>
            <w:tcW w:w="851" w:type="dxa"/>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V4</w:t>
            </w:r>
          </w:p>
        </w:tc>
        <w:tc>
          <w:tcPr>
            <w:tcW w:w="850" w:type="dxa"/>
          </w:tcPr>
          <w:p w:rsidR="00E65029" w:rsidRPr="00D33783" w:rsidRDefault="00E65029" w:rsidP="0090705D">
            <w:pPr>
              <w:suppressAutoHyphens w:val="0"/>
              <w:autoSpaceDE w:val="0"/>
              <w:autoSpaceDN w:val="0"/>
              <w:adjustRightInd w:val="0"/>
              <w:jc w:val="center"/>
              <w:rPr>
                <w:b/>
                <w:color w:val="000000"/>
                <w:lang w:val="id-ID" w:eastAsia="id-ID"/>
              </w:rPr>
            </w:pPr>
            <w:r w:rsidRPr="00D33783">
              <w:rPr>
                <w:b/>
                <w:color w:val="000000"/>
                <w:lang w:val="id-ID" w:eastAsia="id-ID"/>
              </w:rPr>
              <w:t>V5</w:t>
            </w:r>
          </w:p>
        </w:tc>
        <w:tc>
          <w:tcPr>
            <w:tcW w:w="1418" w:type="dxa"/>
            <w:vMerge/>
          </w:tcPr>
          <w:p w:rsidR="00E65029" w:rsidRPr="00D33783" w:rsidRDefault="00E65029" w:rsidP="0090705D">
            <w:pPr>
              <w:suppressAutoHyphens w:val="0"/>
              <w:autoSpaceDE w:val="0"/>
              <w:autoSpaceDN w:val="0"/>
              <w:adjustRightInd w:val="0"/>
              <w:jc w:val="center"/>
              <w:rPr>
                <w:b/>
                <w:color w:val="000000"/>
                <w:lang w:val="id-ID" w:eastAsia="id-ID"/>
              </w:rPr>
            </w:pPr>
          </w:p>
        </w:tc>
        <w:tc>
          <w:tcPr>
            <w:tcW w:w="2062" w:type="dxa"/>
            <w:vMerge/>
          </w:tcPr>
          <w:p w:rsidR="00E65029" w:rsidRPr="00D33783" w:rsidRDefault="00E65029" w:rsidP="0090705D">
            <w:pPr>
              <w:suppressAutoHyphens w:val="0"/>
              <w:autoSpaceDE w:val="0"/>
              <w:autoSpaceDN w:val="0"/>
              <w:adjustRightInd w:val="0"/>
              <w:jc w:val="center"/>
              <w:rPr>
                <w:b/>
                <w:color w:val="000000"/>
                <w:lang w:val="id-ID" w:eastAsia="id-ID"/>
              </w:rPr>
            </w:pPr>
          </w:p>
        </w:tc>
      </w:tr>
      <w:tr w:rsidR="00E65029" w:rsidRPr="00D33783" w:rsidTr="0090705D">
        <w:tc>
          <w:tcPr>
            <w:tcW w:w="1526"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Aspek Isi</w:t>
            </w:r>
          </w:p>
        </w:tc>
        <w:tc>
          <w:tcPr>
            <w:tcW w:w="567"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32</w:t>
            </w:r>
          </w:p>
        </w:tc>
        <w:tc>
          <w:tcPr>
            <w:tcW w:w="709"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28</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32</w:t>
            </w:r>
          </w:p>
        </w:tc>
        <w:tc>
          <w:tcPr>
            <w:tcW w:w="851"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27</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28</w:t>
            </w:r>
          </w:p>
        </w:tc>
        <w:tc>
          <w:tcPr>
            <w:tcW w:w="1418" w:type="dxa"/>
          </w:tcPr>
          <w:p w:rsidR="00E65029" w:rsidRPr="00D33783" w:rsidRDefault="0090705D" w:rsidP="0090705D">
            <w:pPr>
              <w:suppressAutoHyphens w:val="0"/>
              <w:autoSpaceDE w:val="0"/>
              <w:autoSpaceDN w:val="0"/>
              <w:adjustRightInd w:val="0"/>
              <w:spacing w:line="360" w:lineRule="auto"/>
              <w:jc w:val="center"/>
              <w:rPr>
                <w:color w:val="000000"/>
                <w:lang w:val="id-ID" w:eastAsia="id-ID"/>
              </w:rPr>
            </w:pPr>
            <w:r w:rsidRPr="00D33783">
              <w:rPr>
                <w:color w:val="000000"/>
                <w:lang w:val="id-ID" w:eastAsia="id-ID"/>
              </w:rPr>
              <w:t>91,87 %</w:t>
            </w:r>
          </w:p>
        </w:tc>
        <w:tc>
          <w:tcPr>
            <w:tcW w:w="2062"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Sangat Layak</w:t>
            </w:r>
          </w:p>
        </w:tc>
      </w:tr>
      <w:tr w:rsidR="0090705D" w:rsidRPr="00D33783" w:rsidTr="0090705D">
        <w:tc>
          <w:tcPr>
            <w:tcW w:w="1526"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Aspek Penyajian</w:t>
            </w:r>
          </w:p>
        </w:tc>
        <w:tc>
          <w:tcPr>
            <w:tcW w:w="567"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8</w:t>
            </w:r>
          </w:p>
        </w:tc>
        <w:tc>
          <w:tcPr>
            <w:tcW w:w="709"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7</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8</w:t>
            </w:r>
          </w:p>
        </w:tc>
        <w:tc>
          <w:tcPr>
            <w:tcW w:w="851"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7</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6</w:t>
            </w:r>
          </w:p>
        </w:tc>
        <w:tc>
          <w:tcPr>
            <w:tcW w:w="1418"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90 %</w:t>
            </w:r>
          </w:p>
        </w:tc>
        <w:tc>
          <w:tcPr>
            <w:tcW w:w="2062"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Sangat Layak</w:t>
            </w:r>
          </w:p>
        </w:tc>
      </w:tr>
      <w:tr w:rsidR="0090705D" w:rsidRPr="00D33783" w:rsidTr="0090705D">
        <w:tc>
          <w:tcPr>
            <w:tcW w:w="1526"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Aspek Kebahasaan</w:t>
            </w:r>
          </w:p>
        </w:tc>
        <w:tc>
          <w:tcPr>
            <w:tcW w:w="567"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18</w:t>
            </w:r>
          </w:p>
        </w:tc>
        <w:tc>
          <w:tcPr>
            <w:tcW w:w="709"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18</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15</w:t>
            </w:r>
          </w:p>
        </w:tc>
        <w:tc>
          <w:tcPr>
            <w:tcW w:w="851"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18</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15</w:t>
            </w:r>
          </w:p>
        </w:tc>
        <w:tc>
          <w:tcPr>
            <w:tcW w:w="1418"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84 %</w:t>
            </w:r>
          </w:p>
        </w:tc>
        <w:tc>
          <w:tcPr>
            <w:tcW w:w="2062"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Sangat Layak</w:t>
            </w:r>
          </w:p>
        </w:tc>
      </w:tr>
      <w:tr w:rsidR="0090705D" w:rsidRPr="00D33783" w:rsidTr="0090705D">
        <w:tc>
          <w:tcPr>
            <w:tcW w:w="1526"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Aspek Media</w:t>
            </w:r>
          </w:p>
        </w:tc>
        <w:tc>
          <w:tcPr>
            <w:tcW w:w="567"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51</w:t>
            </w:r>
          </w:p>
        </w:tc>
        <w:tc>
          <w:tcPr>
            <w:tcW w:w="709"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56</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53</w:t>
            </w:r>
          </w:p>
        </w:tc>
        <w:tc>
          <w:tcPr>
            <w:tcW w:w="851"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54</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46</w:t>
            </w:r>
          </w:p>
        </w:tc>
        <w:tc>
          <w:tcPr>
            <w:tcW w:w="1418"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81,25 %</w:t>
            </w:r>
          </w:p>
        </w:tc>
        <w:tc>
          <w:tcPr>
            <w:tcW w:w="2062"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Sangat Layak</w:t>
            </w:r>
          </w:p>
        </w:tc>
      </w:tr>
      <w:tr w:rsidR="0090705D" w:rsidRPr="00D33783" w:rsidTr="0090705D">
        <w:tc>
          <w:tcPr>
            <w:tcW w:w="1526"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Aspek Motivasi</w:t>
            </w:r>
          </w:p>
        </w:tc>
        <w:tc>
          <w:tcPr>
            <w:tcW w:w="567"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15</w:t>
            </w:r>
          </w:p>
        </w:tc>
        <w:tc>
          <w:tcPr>
            <w:tcW w:w="709"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15</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16</w:t>
            </w:r>
          </w:p>
        </w:tc>
        <w:tc>
          <w:tcPr>
            <w:tcW w:w="851"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12</w:t>
            </w:r>
          </w:p>
        </w:tc>
        <w:tc>
          <w:tcPr>
            <w:tcW w:w="850" w:type="dxa"/>
          </w:tcPr>
          <w:p w:rsidR="00E65029" w:rsidRPr="00D33783" w:rsidRDefault="00DE6558" w:rsidP="0090705D">
            <w:pPr>
              <w:suppressAutoHyphens w:val="0"/>
              <w:autoSpaceDE w:val="0"/>
              <w:autoSpaceDN w:val="0"/>
              <w:adjustRightInd w:val="0"/>
              <w:jc w:val="center"/>
              <w:rPr>
                <w:color w:val="000000"/>
                <w:lang w:val="id-ID" w:eastAsia="id-ID"/>
              </w:rPr>
            </w:pPr>
            <w:r w:rsidRPr="00D33783">
              <w:rPr>
                <w:color w:val="000000"/>
                <w:lang w:val="id-ID" w:eastAsia="id-ID"/>
              </w:rPr>
              <w:t>12</w:t>
            </w:r>
          </w:p>
        </w:tc>
        <w:tc>
          <w:tcPr>
            <w:tcW w:w="1418"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87,5 %</w:t>
            </w:r>
          </w:p>
        </w:tc>
        <w:tc>
          <w:tcPr>
            <w:tcW w:w="2062" w:type="dxa"/>
          </w:tcPr>
          <w:p w:rsidR="00E65029" w:rsidRPr="00D33783" w:rsidRDefault="0090705D" w:rsidP="0090705D">
            <w:pPr>
              <w:suppressAutoHyphens w:val="0"/>
              <w:autoSpaceDE w:val="0"/>
              <w:autoSpaceDN w:val="0"/>
              <w:adjustRightInd w:val="0"/>
              <w:jc w:val="center"/>
              <w:rPr>
                <w:color w:val="000000"/>
                <w:lang w:val="id-ID" w:eastAsia="id-ID"/>
              </w:rPr>
            </w:pPr>
            <w:r w:rsidRPr="00D33783">
              <w:rPr>
                <w:color w:val="000000"/>
                <w:lang w:val="id-ID" w:eastAsia="id-ID"/>
              </w:rPr>
              <w:t>Sangat Layak</w:t>
            </w:r>
          </w:p>
        </w:tc>
      </w:tr>
      <w:tr w:rsidR="00BA2A82" w:rsidRPr="00D33783" w:rsidTr="00FC6533">
        <w:tc>
          <w:tcPr>
            <w:tcW w:w="5353" w:type="dxa"/>
            <w:gridSpan w:val="6"/>
          </w:tcPr>
          <w:p w:rsidR="00BA2A82" w:rsidRPr="00D33783" w:rsidRDefault="00BA2A82" w:rsidP="0090705D">
            <w:pPr>
              <w:suppressAutoHyphens w:val="0"/>
              <w:autoSpaceDE w:val="0"/>
              <w:autoSpaceDN w:val="0"/>
              <w:adjustRightInd w:val="0"/>
              <w:jc w:val="center"/>
              <w:rPr>
                <w:b/>
                <w:color w:val="000000"/>
                <w:lang w:val="id-ID" w:eastAsia="id-ID"/>
              </w:rPr>
            </w:pPr>
            <w:r w:rsidRPr="00D33783">
              <w:rPr>
                <w:b/>
                <w:color w:val="000000"/>
                <w:lang w:val="id-ID" w:eastAsia="id-ID"/>
              </w:rPr>
              <w:t>Rata - rata keseluruhan</w:t>
            </w:r>
          </w:p>
        </w:tc>
        <w:tc>
          <w:tcPr>
            <w:tcW w:w="1418" w:type="dxa"/>
          </w:tcPr>
          <w:p w:rsidR="00BA2A82" w:rsidRPr="00D33783" w:rsidRDefault="00BA2A82" w:rsidP="0090705D">
            <w:pPr>
              <w:suppressAutoHyphens w:val="0"/>
              <w:autoSpaceDE w:val="0"/>
              <w:autoSpaceDN w:val="0"/>
              <w:adjustRightInd w:val="0"/>
              <w:jc w:val="center"/>
              <w:rPr>
                <w:color w:val="000000"/>
                <w:lang w:val="id-ID" w:eastAsia="id-ID"/>
              </w:rPr>
            </w:pPr>
            <w:r w:rsidRPr="00D33783">
              <w:rPr>
                <w:color w:val="000000"/>
                <w:lang w:val="id-ID" w:eastAsia="id-ID"/>
              </w:rPr>
              <w:t>86,92 %</w:t>
            </w:r>
          </w:p>
        </w:tc>
        <w:tc>
          <w:tcPr>
            <w:tcW w:w="2062" w:type="dxa"/>
          </w:tcPr>
          <w:p w:rsidR="00BA2A82" w:rsidRPr="00D33783" w:rsidRDefault="00BA2A82" w:rsidP="0090705D">
            <w:pPr>
              <w:suppressAutoHyphens w:val="0"/>
              <w:autoSpaceDE w:val="0"/>
              <w:autoSpaceDN w:val="0"/>
              <w:adjustRightInd w:val="0"/>
              <w:jc w:val="center"/>
              <w:rPr>
                <w:color w:val="000000"/>
                <w:lang w:val="id-ID" w:eastAsia="id-ID"/>
              </w:rPr>
            </w:pPr>
            <w:r w:rsidRPr="00D33783">
              <w:rPr>
                <w:color w:val="000000"/>
                <w:lang w:val="id-ID" w:eastAsia="id-ID"/>
              </w:rPr>
              <w:t>Sangat Layak</w:t>
            </w:r>
          </w:p>
        </w:tc>
      </w:tr>
    </w:tbl>
    <w:p w:rsidR="009B6D4B" w:rsidRPr="00D33783" w:rsidRDefault="009B6D4B" w:rsidP="005132DE">
      <w:pPr>
        <w:suppressAutoHyphens w:val="0"/>
        <w:autoSpaceDE w:val="0"/>
        <w:autoSpaceDN w:val="0"/>
        <w:adjustRightInd w:val="0"/>
        <w:jc w:val="both"/>
        <w:rPr>
          <w:color w:val="000000"/>
          <w:lang w:val="id-ID" w:eastAsia="id-ID"/>
        </w:rPr>
      </w:pPr>
    </w:p>
    <w:p w:rsidR="00830557" w:rsidRDefault="00C832B4" w:rsidP="00830557">
      <w:pPr>
        <w:suppressAutoHyphens w:val="0"/>
        <w:autoSpaceDE w:val="0"/>
        <w:autoSpaceDN w:val="0"/>
        <w:adjustRightInd w:val="0"/>
        <w:jc w:val="both"/>
        <w:rPr>
          <w:color w:val="000000"/>
          <w:lang w:val="id-ID" w:eastAsia="id-ID"/>
        </w:rPr>
      </w:pPr>
      <w:r w:rsidRPr="00D33783">
        <w:rPr>
          <w:color w:val="000000"/>
          <w:lang w:val="id-ID" w:eastAsia="id-ID"/>
        </w:rPr>
        <w:t xml:space="preserve">Artinya media pembelajaran </w:t>
      </w:r>
      <w:r w:rsidR="00F836AD" w:rsidRPr="00D33783">
        <w:rPr>
          <w:i/>
          <w:color w:val="000000"/>
          <w:lang w:eastAsia="id-ID"/>
        </w:rPr>
        <w:t>E</w:t>
      </w:r>
      <w:r w:rsidRPr="00D33783">
        <w:rPr>
          <w:i/>
          <w:color w:val="000000"/>
          <w:lang w:val="id-ID" w:eastAsia="id-ID"/>
        </w:rPr>
        <w:t>-magazine</w:t>
      </w:r>
      <w:r w:rsidRPr="00D33783">
        <w:rPr>
          <w:color w:val="000000"/>
          <w:lang w:val="id-ID" w:eastAsia="id-ID"/>
        </w:rPr>
        <w:t xml:space="preserve"> sudah memenuhi setiap as</w:t>
      </w:r>
      <w:r w:rsidR="00BA2A82" w:rsidRPr="00D33783">
        <w:rPr>
          <w:color w:val="000000"/>
          <w:lang w:val="id-ID" w:eastAsia="id-ID"/>
        </w:rPr>
        <w:t>pek kelayakan yaitu aspek isi 91,87%</w:t>
      </w:r>
      <w:r w:rsidRPr="00D33783">
        <w:rPr>
          <w:color w:val="000000"/>
          <w:lang w:val="id-ID" w:eastAsia="id-ID"/>
        </w:rPr>
        <w:t>,</w:t>
      </w:r>
      <w:r w:rsidR="00BA2A82" w:rsidRPr="00D33783">
        <w:rPr>
          <w:color w:val="000000"/>
          <w:lang w:val="id-ID" w:eastAsia="id-ID"/>
        </w:rPr>
        <w:t xml:space="preserve"> aspek penyajian  90 %, </w:t>
      </w:r>
      <w:r w:rsidRPr="00D33783">
        <w:rPr>
          <w:color w:val="000000"/>
          <w:lang w:val="id-ID" w:eastAsia="id-ID"/>
        </w:rPr>
        <w:t xml:space="preserve"> aspek </w:t>
      </w:r>
      <w:r w:rsidR="00BA2A82" w:rsidRPr="00D33783">
        <w:rPr>
          <w:color w:val="000000"/>
          <w:lang w:val="id-ID" w:eastAsia="id-ID"/>
        </w:rPr>
        <w:t>ke</w:t>
      </w:r>
      <w:r w:rsidRPr="00D33783">
        <w:rPr>
          <w:color w:val="000000"/>
          <w:lang w:val="id-ID" w:eastAsia="id-ID"/>
        </w:rPr>
        <w:t>bahasa</w:t>
      </w:r>
      <w:r w:rsidR="00BA2A82" w:rsidRPr="00D33783">
        <w:rPr>
          <w:color w:val="000000"/>
          <w:lang w:val="id-ID" w:eastAsia="id-ID"/>
        </w:rPr>
        <w:t>an 84%</w:t>
      </w:r>
      <w:r w:rsidR="00751038" w:rsidRPr="00D33783">
        <w:rPr>
          <w:color w:val="000000"/>
          <w:lang w:val="id-ID" w:eastAsia="id-ID"/>
        </w:rPr>
        <w:t xml:space="preserve">, </w:t>
      </w:r>
      <w:r w:rsidRPr="00D33783">
        <w:rPr>
          <w:color w:val="000000"/>
          <w:lang w:val="id-ID" w:eastAsia="id-ID"/>
        </w:rPr>
        <w:t xml:space="preserve"> aspek media</w:t>
      </w:r>
      <w:r w:rsidR="00751038" w:rsidRPr="00D33783">
        <w:rPr>
          <w:color w:val="000000"/>
          <w:lang w:val="id-ID" w:eastAsia="id-ID"/>
        </w:rPr>
        <w:t xml:space="preserve"> 81,25%  dan aspek motivasi 87,5% </w:t>
      </w:r>
      <w:r w:rsidR="00BA2A82" w:rsidRPr="00D33783">
        <w:rPr>
          <w:color w:val="000000"/>
          <w:lang w:val="id-ID" w:eastAsia="id-ID"/>
        </w:rPr>
        <w:t>dengan total keseluruhan 86,72 %</w:t>
      </w:r>
      <w:r w:rsidRPr="00D33783">
        <w:rPr>
          <w:color w:val="000000"/>
          <w:lang w:val="id-ID" w:eastAsia="id-ID"/>
        </w:rPr>
        <w:t xml:space="preserve">. Dari hasil uji kelayakan yang telah diberikan oleh validator pada media pembelajaran </w:t>
      </w:r>
      <w:r w:rsidR="00F836AD" w:rsidRPr="00D33783">
        <w:rPr>
          <w:i/>
          <w:color w:val="000000"/>
          <w:lang w:eastAsia="id-ID"/>
        </w:rPr>
        <w:t>E</w:t>
      </w:r>
      <w:r w:rsidRPr="00D33783">
        <w:rPr>
          <w:i/>
          <w:color w:val="000000"/>
          <w:lang w:val="id-ID" w:eastAsia="id-ID"/>
        </w:rPr>
        <w:t>-magazine</w:t>
      </w:r>
      <w:r w:rsidRPr="00D33783">
        <w:rPr>
          <w:color w:val="000000"/>
          <w:lang w:val="id-ID" w:eastAsia="id-ID"/>
        </w:rPr>
        <w:t xml:space="preserve"> dapat dikategorikan sangat layak dengan adanya revisi pada produk. </w:t>
      </w:r>
    </w:p>
    <w:p w:rsidR="00830557" w:rsidRPr="00830557" w:rsidRDefault="00975F59" w:rsidP="00975F59">
      <w:pPr>
        <w:suppressAutoHyphens w:val="0"/>
        <w:autoSpaceDE w:val="0"/>
        <w:autoSpaceDN w:val="0"/>
        <w:adjustRightInd w:val="0"/>
        <w:jc w:val="both"/>
        <w:rPr>
          <w:b/>
          <w:color w:val="000000"/>
          <w:lang w:val="id-ID" w:eastAsia="id-ID"/>
        </w:rPr>
      </w:pPr>
      <w:r>
        <w:rPr>
          <w:b/>
          <w:color w:val="000000"/>
          <w:lang w:val="id-ID" w:eastAsia="id-ID"/>
        </w:rPr>
        <w:t xml:space="preserve">       </w:t>
      </w:r>
      <w:r w:rsidR="00830557" w:rsidRPr="00830557">
        <w:rPr>
          <w:b/>
          <w:color w:val="000000"/>
          <w:lang w:val="id-ID" w:eastAsia="id-ID"/>
        </w:rPr>
        <w:t>4. Tahap</w:t>
      </w:r>
      <w:r w:rsidR="00830557" w:rsidRPr="00830557">
        <w:rPr>
          <w:b/>
          <w:i/>
          <w:color w:val="000000"/>
          <w:lang w:val="id-ID" w:eastAsia="id-ID"/>
        </w:rPr>
        <w:t xml:space="preserve"> Implementasi</w:t>
      </w:r>
    </w:p>
    <w:p w:rsidR="004E28BB" w:rsidRDefault="00830557" w:rsidP="005132DE">
      <w:pPr>
        <w:suppressAutoHyphens w:val="0"/>
        <w:autoSpaceDE w:val="0"/>
        <w:autoSpaceDN w:val="0"/>
        <w:adjustRightInd w:val="0"/>
        <w:jc w:val="both"/>
        <w:rPr>
          <w:color w:val="000000"/>
          <w:lang w:val="id-ID" w:eastAsia="id-ID"/>
        </w:rPr>
      </w:pPr>
      <w:r>
        <w:rPr>
          <w:color w:val="000000"/>
          <w:lang w:val="id-ID" w:eastAsia="id-ID"/>
        </w:rPr>
        <w:t>Tahap implementasi merupakan tahap l</w:t>
      </w:r>
      <w:r w:rsidR="00975F59">
        <w:rPr>
          <w:color w:val="000000"/>
          <w:lang w:val="id-ID" w:eastAsia="id-ID"/>
        </w:rPr>
        <w:t xml:space="preserve">anjutan penelitian setelah </w:t>
      </w:r>
      <w:r>
        <w:rPr>
          <w:color w:val="000000"/>
          <w:lang w:val="id-ID" w:eastAsia="id-ID"/>
        </w:rPr>
        <w:t xml:space="preserve">validasi ahli </w:t>
      </w:r>
      <w:r w:rsidR="00975F59">
        <w:rPr>
          <w:color w:val="000000"/>
          <w:lang w:val="id-ID" w:eastAsia="id-ID"/>
        </w:rPr>
        <w:t xml:space="preserve">lalu uji persepsi siswa terhadap pengembangan </w:t>
      </w:r>
      <w:r w:rsidR="00975F59" w:rsidRPr="00975F59">
        <w:rPr>
          <w:i/>
          <w:color w:val="000000"/>
          <w:lang w:val="id-ID" w:eastAsia="id-ID"/>
        </w:rPr>
        <w:t>E-magazine</w:t>
      </w:r>
      <w:r w:rsidR="00975F59">
        <w:rPr>
          <w:color w:val="000000"/>
          <w:lang w:val="id-ID" w:eastAsia="id-ID"/>
        </w:rPr>
        <w:t xml:space="preserve"> berbasis aplikasi canva pada materi fluida statis untuk meningkatkan motivasi belajar siswa yang dilakukan di tiga sekolah dan mendapatkan hasil pada tabel 6. </w:t>
      </w:r>
    </w:p>
    <w:p w:rsidR="00975F59" w:rsidRPr="00D33783" w:rsidRDefault="00975F59" w:rsidP="005132DE">
      <w:pPr>
        <w:suppressAutoHyphens w:val="0"/>
        <w:autoSpaceDE w:val="0"/>
        <w:autoSpaceDN w:val="0"/>
        <w:adjustRightInd w:val="0"/>
        <w:jc w:val="both"/>
        <w:rPr>
          <w:color w:val="000000"/>
          <w:lang w:val="id-ID" w:eastAsia="id-ID"/>
        </w:rPr>
      </w:pPr>
    </w:p>
    <w:p w:rsidR="00830557" w:rsidRPr="00D33783" w:rsidRDefault="004E28BB" w:rsidP="00830557">
      <w:pPr>
        <w:suppressAutoHyphens w:val="0"/>
        <w:autoSpaceDE w:val="0"/>
        <w:autoSpaceDN w:val="0"/>
        <w:adjustRightInd w:val="0"/>
        <w:jc w:val="center"/>
        <w:rPr>
          <w:color w:val="000000"/>
          <w:lang w:val="id-ID" w:eastAsia="id-ID"/>
        </w:rPr>
      </w:pPr>
      <w:r w:rsidRPr="00D33783">
        <w:rPr>
          <w:b/>
          <w:color w:val="000000"/>
          <w:lang w:val="id-ID" w:eastAsia="id-ID"/>
        </w:rPr>
        <w:t>Tabel 6.</w:t>
      </w:r>
      <w:r w:rsidRPr="00D33783">
        <w:rPr>
          <w:color w:val="000000"/>
          <w:lang w:val="id-ID" w:eastAsia="id-ID"/>
        </w:rPr>
        <w:t xml:space="preserve"> Hasil Persepsi Siswa</w:t>
      </w:r>
    </w:p>
    <w:tbl>
      <w:tblPr>
        <w:tblStyle w:val="TableGrid"/>
        <w:tblW w:w="0" w:type="auto"/>
        <w:tblLook w:val="04A0" w:firstRow="1" w:lastRow="0" w:firstColumn="1" w:lastColumn="0" w:noHBand="0" w:noVBand="1"/>
      </w:tblPr>
      <w:tblGrid>
        <w:gridCol w:w="1766"/>
        <w:gridCol w:w="1766"/>
        <w:gridCol w:w="1767"/>
        <w:gridCol w:w="1767"/>
        <w:gridCol w:w="1767"/>
      </w:tblGrid>
      <w:tr w:rsidR="00AA342E" w:rsidRPr="00D33783" w:rsidTr="00AA342E">
        <w:tc>
          <w:tcPr>
            <w:tcW w:w="1766" w:type="dxa"/>
          </w:tcPr>
          <w:p w:rsidR="00AA342E" w:rsidRPr="00D33783" w:rsidRDefault="00AA342E" w:rsidP="004E28BB">
            <w:pPr>
              <w:suppressAutoHyphens w:val="0"/>
              <w:autoSpaceDE w:val="0"/>
              <w:autoSpaceDN w:val="0"/>
              <w:adjustRightInd w:val="0"/>
              <w:jc w:val="center"/>
              <w:rPr>
                <w:b/>
                <w:color w:val="000000"/>
                <w:lang w:val="id-ID" w:eastAsia="id-ID"/>
              </w:rPr>
            </w:pPr>
            <w:r w:rsidRPr="00D33783">
              <w:rPr>
                <w:b/>
                <w:color w:val="000000"/>
                <w:lang w:val="id-ID" w:eastAsia="id-ID"/>
              </w:rPr>
              <w:t>Persepsi siswa</w:t>
            </w:r>
          </w:p>
        </w:tc>
        <w:tc>
          <w:tcPr>
            <w:tcW w:w="1766" w:type="dxa"/>
          </w:tcPr>
          <w:p w:rsidR="00AA342E" w:rsidRPr="00D33783" w:rsidRDefault="00AA342E" w:rsidP="004E28BB">
            <w:pPr>
              <w:suppressAutoHyphens w:val="0"/>
              <w:autoSpaceDE w:val="0"/>
              <w:autoSpaceDN w:val="0"/>
              <w:adjustRightInd w:val="0"/>
              <w:jc w:val="center"/>
              <w:rPr>
                <w:b/>
                <w:color w:val="000000"/>
                <w:lang w:val="id-ID" w:eastAsia="id-ID"/>
              </w:rPr>
            </w:pPr>
            <w:r w:rsidRPr="00D33783">
              <w:rPr>
                <w:b/>
                <w:color w:val="000000"/>
                <w:lang w:val="id-ID" w:eastAsia="id-ID"/>
              </w:rPr>
              <w:t>Jumlah yang diperoleh</w:t>
            </w:r>
          </w:p>
        </w:tc>
        <w:tc>
          <w:tcPr>
            <w:tcW w:w="1767" w:type="dxa"/>
          </w:tcPr>
          <w:p w:rsidR="00AA342E" w:rsidRPr="00D33783" w:rsidRDefault="00AA342E" w:rsidP="004E28BB">
            <w:pPr>
              <w:suppressAutoHyphens w:val="0"/>
              <w:autoSpaceDE w:val="0"/>
              <w:autoSpaceDN w:val="0"/>
              <w:adjustRightInd w:val="0"/>
              <w:jc w:val="center"/>
              <w:rPr>
                <w:b/>
                <w:color w:val="000000"/>
                <w:lang w:val="id-ID" w:eastAsia="id-ID"/>
              </w:rPr>
            </w:pPr>
            <w:r w:rsidRPr="00D33783">
              <w:rPr>
                <w:b/>
                <w:color w:val="000000"/>
                <w:lang w:val="id-ID" w:eastAsia="id-ID"/>
              </w:rPr>
              <w:t>Skor maksimal</w:t>
            </w:r>
          </w:p>
        </w:tc>
        <w:tc>
          <w:tcPr>
            <w:tcW w:w="1767" w:type="dxa"/>
          </w:tcPr>
          <w:p w:rsidR="00AA342E" w:rsidRPr="00D33783" w:rsidRDefault="00AA342E" w:rsidP="004E28BB">
            <w:pPr>
              <w:suppressAutoHyphens w:val="0"/>
              <w:autoSpaceDE w:val="0"/>
              <w:autoSpaceDN w:val="0"/>
              <w:adjustRightInd w:val="0"/>
              <w:jc w:val="center"/>
              <w:rPr>
                <w:b/>
                <w:color w:val="000000"/>
                <w:lang w:val="id-ID" w:eastAsia="id-ID"/>
              </w:rPr>
            </w:pPr>
            <w:r w:rsidRPr="00D33783">
              <w:rPr>
                <w:b/>
                <w:color w:val="000000"/>
                <w:lang w:val="id-ID" w:eastAsia="id-ID"/>
              </w:rPr>
              <w:t>Rata - rata</w:t>
            </w:r>
          </w:p>
        </w:tc>
        <w:tc>
          <w:tcPr>
            <w:tcW w:w="1767" w:type="dxa"/>
          </w:tcPr>
          <w:p w:rsidR="00AA342E" w:rsidRPr="00D33783" w:rsidRDefault="00AA342E" w:rsidP="004E28BB">
            <w:pPr>
              <w:suppressAutoHyphens w:val="0"/>
              <w:autoSpaceDE w:val="0"/>
              <w:autoSpaceDN w:val="0"/>
              <w:adjustRightInd w:val="0"/>
              <w:jc w:val="center"/>
              <w:rPr>
                <w:b/>
                <w:color w:val="000000"/>
                <w:lang w:val="id-ID" w:eastAsia="id-ID"/>
              </w:rPr>
            </w:pPr>
            <w:r w:rsidRPr="00D33783">
              <w:rPr>
                <w:b/>
                <w:color w:val="000000"/>
                <w:lang w:val="id-ID" w:eastAsia="id-ID"/>
              </w:rPr>
              <w:t>Kriteria</w:t>
            </w:r>
          </w:p>
        </w:tc>
      </w:tr>
      <w:tr w:rsidR="00AA342E" w:rsidRPr="00D33783" w:rsidTr="00AA342E">
        <w:tc>
          <w:tcPr>
            <w:tcW w:w="1766"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SMAN 7 Kota Bengkulu</w:t>
            </w:r>
          </w:p>
        </w:tc>
        <w:tc>
          <w:tcPr>
            <w:tcW w:w="1766"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2282</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2640</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86,43 %</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Sangat Baik</w:t>
            </w:r>
          </w:p>
        </w:tc>
      </w:tr>
      <w:tr w:rsidR="00AA342E" w:rsidRPr="00D33783" w:rsidTr="00AA342E">
        <w:tc>
          <w:tcPr>
            <w:tcW w:w="1766"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SMAN 1 Kota Bengkulu</w:t>
            </w:r>
          </w:p>
        </w:tc>
        <w:tc>
          <w:tcPr>
            <w:tcW w:w="1766"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1415</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1680</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84,22 %</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Sangat Baik</w:t>
            </w:r>
          </w:p>
        </w:tc>
      </w:tr>
      <w:tr w:rsidR="00AA342E" w:rsidRPr="00D33783" w:rsidTr="00AA342E">
        <w:tc>
          <w:tcPr>
            <w:tcW w:w="1766"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SMAN 6 Kota Bengkulu</w:t>
            </w:r>
          </w:p>
        </w:tc>
        <w:tc>
          <w:tcPr>
            <w:tcW w:w="1766"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2112</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2320</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91,03 %</w:t>
            </w:r>
          </w:p>
        </w:tc>
        <w:tc>
          <w:tcPr>
            <w:tcW w:w="1767" w:type="dxa"/>
          </w:tcPr>
          <w:p w:rsidR="00AA342E" w:rsidRPr="00D33783" w:rsidRDefault="00AA342E" w:rsidP="004E28BB">
            <w:pPr>
              <w:suppressAutoHyphens w:val="0"/>
              <w:autoSpaceDE w:val="0"/>
              <w:autoSpaceDN w:val="0"/>
              <w:adjustRightInd w:val="0"/>
              <w:jc w:val="center"/>
              <w:rPr>
                <w:color w:val="000000"/>
                <w:lang w:val="id-ID" w:eastAsia="id-ID"/>
              </w:rPr>
            </w:pPr>
            <w:r w:rsidRPr="00D33783">
              <w:rPr>
                <w:color w:val="000000"/>
                <w:lang w:val="id-ID" w:eastAsia="id-ID"/>
              </w:rPr>
              <w:t>Sangat Baik</w:t>
            </w:r>
          </w:p>
        </w:tc>
      </w:tr>
      <w:tr w:rsidR="004E28BB" w:rsidRPr="00D33783" w:rsidTr="00FC6533">
        <w:tc>
          <w:tcPr>
            <w:tcW w:w="5299" w:type="dxa"/>
            <w:gridSpan w:val="3"/>
          </w:tcPr>
          <w:p w:rsidR="004E28BB" w:rsidRPr="00D33783" w:rsidRDefault="004E28BB" w:rsidP="004E28BB">
            <w:pPr>
              <w:suppressAutoHyphens w:val="0"/>
              <w:autoSpaceDE w:val="0"/>
              <w:autoSpaceDN w:val="0"/>
              <w:adjustRightInd w:val="0"/>
              <w:jc w:val="center"/>
              <w:rPr>
                <w:b/>
                <w:color w:val="000000"/>
                <w:lang w:val="id-ID" w:eastAsia="id-ID"/>
              </w:rPr>
            </w:pPr>
            <w:r w:rsidRPr="00D33783">
              <w:rPr>
                <w:b/>
                <w:color w:val="000000"/>
                <w:lang w:val="id-ID" w:eastAsia="id-ID"/>
              </w:rPr>
              <w:t>Rata – rata keseluruhan</w:t>
            </w:r>
          </w:p>
        </w:tc>
        <w:tc>
          <w:tcPr>
            <w:tcW w:w="1767" w:type="dxa"/>
          </w:tcPr>
          <w:p w:rsidR="004E28BB" w:rsidRPr="00D33783" w:rsidRDefault="004E28BB" w:rsidP="004E28BB">
            <w:pPr>
              <w:suppressAutoHyphens w:val="0"/>
              <w:autoSpaceDE w:val="0"/>
              <w:autoSpaceDN w:val="0"/>
              <w:adjustRightInd w:val="0"/>
              <w:spacing w:line="360" w:lineRule="auto"/>
              <w:jc w:val="center"/>
              <w:rPr>
                <w:color w:val="000000"/>
                <w:lang w:val="id-ID" w:eastAsia="id-ID"/>
              </w:rPr>
            </w:pPr>
            <w:r w:rsidRPr="00D33783">
              <w:rPr>
                <w:color w:val="000000"/>
                <w:lang w:val="id-ID" w:eastAsia="id-ID"/>
              </w:rPr>
              <w:t>87,22 %</w:t>
            </w:r>
          </w:p>
        </w:tc>
        <w:tc>
          <w:tcPr>
            <w:tcW w:w="1767" w:type="dxa"/>
          </w:tcPr>
          <w:p w:rsidR="004E28BB" w:rsidRPr="00D33783" w:rsidRDefault="004E28BB" w:rsidP="004E28BB">
            <w:pPr>
              <w:suppressAutoHyphens w:val="0"/>
              <w:autoSpaceDE w:val="0"/>
              <w:autoSpaceDN w:val="0"/>
              <w:adjustRightInd w:val="0"/>
              <w:jc w:val="center"/>
              <w:rPr>
                <w:color w:val="000000"/>
                <w:lang w:val="id-ID" w:eastAsia="id-ID"/>
              </w:rPr>
            </w:pPr>
            <w:r w:rsidRPr="00D33783">
              <w:rPr>
                <w:color w:val="000000"/>
                <w:lang w:val="id-ID" w:eastAsia="id-ID"/>
              </w:rPr>
              <w:t>Sangat Baik</w:t>
            </w:r>
          </w:p>
        </w:tc>
      </w:tr>
    </w:tbl>
    <w:p w:rsidR="00BA2A82" w:rsidRPr="00D33783" w:rsidRDefault="00BA2A82" w:rsidP="004E28BB">
      <w:pPr>
        <w:suppressAutoHyphens w:val="0"/>
        <w:autoSpaceDE w:val="0"/>
        <w:autoSpaceDN w:val="0"/>
        <w:adjustRightInd w:val="0"/>
        <w:rPr>
          <w:color w:val="000000"/>
          <w:lang w:val="id-ID" w:eastAsia="id-ID"/>
        </w:rPr>
      </w:pPr>
    </w:p>
    <w:p w:rsidR="00975F59" w:rsidRDefault="001610E3" w:rsidP="001610E3">
      <w:pPr>
        <w:suppressAutoHyphens w:val="0"/>
        <w:autoSpaceDE w:val="0"/>
        <w:autoSpaceDN w:val="0"/>
        <w:adjustRightInd w:val="0"/>
        <w:jc w:val="both"/>
        <w:rPr>
          <w:color w:val="000000"/>
          <w:lang w:val="id-ID" w:eastAsia="id-ID"/>
        </w:rPr>
      </w:pPr>
      <w:r w:rsidRPr="00D33783">
        <w:rPr>
          <w:color w:val="000000"/>
          <w:lang w:val="id-ID" w:eastAsia="id-ID"/>
        </w:rPr>
        <w:t xml:space="preserve">      </w:t>
      </w:r>
      <w:r w:rsidR="00C832B4" w:rsidRPr="00D33783">
        <w:rPr>
          <w:color w:val="000000"/>
          <w:lang w:val="id-ID" w:eastAsia="id-ID"/>
        </w:rPr>
        <w:t>Kemudian dari hasil uji persepsi siswa yang me</w:t>
      </w:r>
      <w:r w:rsidR="00782FE9" w:rsidRPr="00D33783">
        <w:rPr>
          <w:color w:val="000000"/>
          <w:lang w:val="id-ID" w:eastAsia="id-ID"/>
        </w:rPr>
        <w:t xml:space="preserve">mperoleh </w:t>
      </w:r>
      <w:r w:rsidR="000E0A4F" w:rsidRPr="00D33783">
        <w:rPr>
          <w:color w:val="000000"/>
          <w:lang w:val="id-ID" w:eastAsia="id-ID"/>
        </w:rPr>
        <w:t>persentase</w:t>
      </w:r>
      <w:r w:rsidR="00782FE9" w:rsidRPr="00D33783">
        <w:rPr>
          <w:color w:val="000000"/>
          <w:lang w:val="id-ID" w:eastAsia="id-ID"/>
        </w:rPr>
        <w:t xml:space="preserve"> rata-rata </w:t>
      </w:r>
      <w:r w:rsidR="00926527" w:rsidRPr="00D33783">
        <w:rPr>
          <w:color w:val="000000"/>
          <w:lang w:val="id-ID" w:eastAsia="id-ID"/>
        </w:rPr>
        <w:t>di SMAN 1</w:t>
      </w:r>
      <w:r w:rsidR="009B6D4B" w:rsidRPr="00D33783">
        <w:rPr>
          <w:color w:val="000000"/>
          <w:lang w:val="id-ID" w:eastAsia="id-ID"/>
        </w:rPr>
        <w:t xml:space="preserve"> Kota Bengkulu</w:t>
      </w:r>
      <w:r w:rsidR="00926527" w:rsidRPr="00D33783">
        <w:rPr>
          <w:color w:val="000000"/>
          <w:lang w:val="id-ID" w:eastAsia="id-ID"/>
        </w:rPr>
        <w:t>,</w:t>
      </w:r>
      <w:r w:rsidR="00CA7335" w:rsidRPr="00D33783">
        <w:rPr>
          <w:color w:val="000000"/>
          <w:lang w:val="id-ID" w:eastAsia="id-ID"/>
        </w:rPr>
        <w:t xml:space="preserve"> </w:t>
      </w:r>
      <w:r w:rsidR="003C1CAA" w:rsidRPr="00D33783">
        <w:rPr>
          <w:color w:val="000000"/>
          <w:lang w:eastAsia="id-ID"/>
        </w:rPr>
        <w:t xml:space="preserve">   </w:t>
      </w:r>
      <w:r w:rsidR="00926527" w:rsidRPr="00D33783">
        <w:rPr>
          <w:color w:val="000000"/>
          <w:lang w:val="id-ID" w:eastAsia="id-ID"/>
        </w:rPr>
        <w:t>SMAN 6</w:t>
      </w:r>
      <w:r w:rsidR="00CA7335" w:rsidRPr="00D33783">
        <w:rPr>
          <w:color w:val="000000"/>
          <w:lang w:val="id-ID" w:eastAsia="id-ID"/>
        </w:rPr>
        <w:t xml:space="preserve"> </w:t>
      </w:r>
      <w:r w:rsidR="009D4CFC" w:rsidRPr="00D33783">
        <w:rPr>
          <w:color w:val="000000"/>
          <w:lang w:val="id-ID" w:eastAsia="id-ID"/>
        </w:rPr>
        <w:t>Kota Bengkulu</w:t>
      </w:r>
      <w:r w:rsidR="00F556F8" w:rsidRPr="00D33783">
        <w:rPr>
          <w:color w:val="000000"/>
          <w:lang w:val="id-ID" w:eastAsia="id-ID"/>
        </w:rPr>
        <w:t xml:space="preserve"> dan SMA</w:t>
      </w:r>
      <w:r w:rsidR="00926527" w:rsidRPr="00D33783">
        <w:rPr>
          <w:color w:val="000000"/>
          <w:lang w:val="id-ID" w:eastAsia="id-ID"/>
        </w:rPr>
        <w:t xml:space="preserve">N 7 PLUS Kota Bengkulu dengan </w:t>
      </w:r>
      <w:r w:rsidR="000E0A4F" w:rsidRPr="00D33783">
        <w:rPr>
          <w:color w:val="000000"/>
          <w:lang w:val="id-ID" w:eastAsia="id-ID"/>
        </w:rPr>
        <w:t>persentase</w:t>
      </w:r>
      <w:r w:rsidR="00926527" w:rsidRPr="00D33783">
        <w:rPr>
          <w:color w:val="000000"/>
          <w:lang w:val="id-ID" w:eastAsia="id-ID"/>
        </w:rPr>
        <w:t xml:space="preserve"> rata-rata  84,22</w:t>
      </w:r>
      <w:r w:rsidR="009D4CFC" w:rsidRPr="00D33783">
        <w:rPr>
          <w:color w:val="000000"/>
          <w:lang w:val="id-ID" w:eastAsia="id-ID"/>
        </w:rPr>
        <w:t>%</w:t>
      </w:r>
      <w:r w:rsidR="0096660E" w:rsidRPr="00D33783">
        <w:rPr>
          <w:color w:val="000000"/>
          <w:lang w:val="id-ID" w:eastAsia="id-ID"/>
        </w:rPr>
        <w:t>. 91</w:t>
      </w:r>
      <w:r w:rsidR="00926527" w:rsidRPr="00D33783">
        <w:rPr>
          <w:color w:val="000000"/>
          <w:lang w:val="id-ID" w:eastAsia="id-ID"/>
        </w:rPr>
        <w:t>,33</w:t>
      </w:r>
      <w:r w:rsidR="0096660E" w:rsidRPr="00D33783">
        <w:rPr>
          <w:color w:val="000000"/>
          <w:lang w:val="id-ID" w:eastAsia="id-ID"/>
        </w:rPr>
        <w:t>%</w:t>
      </w:r>
      <w:r w:rsidR="00926527" w:rsidRPr="00D33783">
        <w:rPr>
          <w:color w:val="000000"/>
          <w:lang w:val="id-ID" w:eastAsia="id-ID"/>
        </w:rPr>
        <w:t>, 86,4%</w:t>
      </w:r>
      <w:r w:rsidR="0096660E" w:rsidRPr="00D33783">
        <w:rPr>
          <w:color w:val="000000"/>
          <w:lang w:val="id-ID" w:eastAsia="id-ID"/>
        </w:rPr>
        <w:t xml:space="preserve"> </w:t>
      </w:r>
      <w:r w:rsidR="0096660E" w:rsidRPr="00D33783">
        <w:t xml:space="preserve">dan total persentase keseluruhan yaitu 87,22% </w:t>
      </w:r>
      <w:r w:rsidR="00926527" w:rsidRPr="00D33783">
        <w:rPr>
          <w:color w:val="000000"/>
          <w:lang w:val="id-ID" w:eastAsia="id-ID"/>
        </w:rPr>
        <w:t xml:space="preserve"> dari 100%</w:t>
      </w:r>
      <w:r w:rsidR="00C832B4" w:rsidRPr="00D33783">
        <w:rPr>
          <w:color w:val="000000"/>
          <w:lang w:val="id-ID" w:eastAsia="id-ID"/>
        </w:rPr>
        <w:t xml:space="preserve"> dikat</w:t>
      </w:r>
      <w:r w:rsidR="00975F59">
        <w:rPr>
          <w:color w:val="000000"/>
          <w:lang w:val="id-ID" w:eastAsia="id-ID"/>
        </w:rPr>
        <w:t>egorikan sangat baik</w:t>
      </w:r>
      <w:r w:rsidR="00782FE9" w:rsidRPr="00D33783">
        <w:rPr>
          <w:color w:val="000000"/>
          <w:lang w:val="id-ID" w:eastAsia="id-ID"/>
        </w:rPr>
        <w:t xml:space="preserve">.  </w:t>
      </w:r>
    </w:p>
    <w:p w:rsidR="00975F59" w:rsidRDefault="00975F59" w:rsidP="00975F59">
      <w:pPr>
        <w:suppressAutoHyphens w:val="0"/>
        <w:autoSpaceDE w:val="0"/>
        <w:autoSpaceDN w:val="0"/>
        <w:adjustRightInd w:val="0"/>
        <w:jc w:val="both"/>
        <w:rPr>
          <w:b/>
          <w:color w:val="000000"/>
          <w:lang w:val="id-ID" w:eastAsia="id-ID"/>
        </w:rPr>
      </w:pPr>
      <w:r>
        <w:rPr>
          <w:b/>
          <w:color w:val="000000"/>
          <w:lang w:val="id-ID" w:eastAsia="id-ID"/>
        </w:rPr>
        <w:t xml:space="preserve">       </w:t>
      </w:r>
      <w:r w:rsidRPr="00975F59">
        <w:rPr>
          <w:b/>
          <w:color w:val="000000"/>
          <w:lang w:val="id-ID" w:eastAsia="id-ID"/>
        </w:rPr>
        <w:t xml:space="preserve">5. Tahap Evaluasi </w:t>
      </w:r>
    </w:p>
    <w:p w:rsidR="00975F59" w:rsidRDefault="00975F59" w:rsidP="00A57BD5">
      <w:pPr>
        <w:suppressAutoHyphens w:val="0"/>
        <w:autoSpaceDE w:val="0"/>
        <w:autoSpaceDN w:val="0"/>
        <w:adjustRightInd w:val="0"/>
        <w:jc w:val="both"/>
        <w:rPr>
          <w:color w:val="000000"/>
          <w:lang w:val="id-ID" w:eastAsia="id-ID"/>
        </w:rPr>
      </w:pPr>
      <w:r w:rsidRPr="00A57BD5">
        <w:rPr>
          <w:color w:val="000000"/>
          <w:lang w:val="id-ID" w:eastAsia="id-ID"/>
        </w:rPr>
        <w:t xml:space="preserve">Pada tahap evaluasi ini berdasarkan dari data hasil yang telah diperoleh dalam lembar validasi dan uji persepsi yaitu sudah layak dan sudah baik namun perlu adanya revisi dalam produk dalam segi tulisan, kualitas gambar, kualitas video </w:t>
      </w:r>
      <w:r w:rsidR="00A57BD5" w:rsidRPr="00A57BD5">
        <w:rPr>
          <w:color w:val="000000"/>
          <w:lang w:val="id-ID" w:eastAsia="id-ID"/>
        </w:rPr>
        <w:t xml:space="preserve">sehingga peserta didik lebih jelas dan mudah memahaminya. </w:t>
      </w:r>
    </w:p>
    <w:p w:rsidR="00A57BD5" w:rsidRDefault="00A57BD5" w:rsidP="00A57BD5">
      <w:pPr>
        <w:suppressAutoHyphens w:val="0"/>
        <w:autoSpaceDE w:val="0"/>
        <w:autoSpaceDN w:val="0"/>
        <w:adjustRightInd w:val="0"/>
        <w:jc w:val="both"/>
        <w:rPr>
          <w:b/>
          <w:color w:val="000000"/>
          <w:lang w:val="id-ID" w:eastAsia="id-ID"/>
        </w:rPr>
      </w:pPr>
      <w:r w:rsidRPr="00A57BD5">
        <w:rPr>
          <w:b/>
          <w:color w:val="000000"/>
          <w:lang w:val="id-ID" w:eastAsia="id-ID"/>
        </w:rPr>
        <w:t>Pembahasan</w:t>
      </w:r>
    </w:p>
    <w:p w:rsidR="00A57BD5" w:rsidRPr="00A57BD5" w:rsidRDefault="00A57BD5" w:rsidP="00A57BD5">
      <w:pPr>
        <w:suppressAutoHyphens w:val="0"/>
        <w:autoSpaceDE w:val="0"/>
        <w:autoSpaceDN w:val="0"/>
        <w:adjustRightInd w:val="0"/>
        <w:jc w:val="both"/>
        <w:rPr>
          <w:color w:val="000000"/>
          <w:sz w:val="23"/>
          <w:szCs w:val="23"/>
          <w:lang w:val="id-ID" w:eastAsia="id-ID"/>
        </w:rPr>
      </w:pPr>
      <w:r w:rsidRPr="00A57BD5">
        <w:rPr>
          <w:color w:val="000000"/>
          <w:sz w:val="23"/>
          <w:szCs w:val="23"/>
          <w:lang w:val="id-ID" w:eastAsia="id-ID"/>
        </w:rPr>
        <w:t xml:space="preserve">Penelitian ini bertujuan untuk uji kelayakan terhadap </w:t>
      </w:r>
      <w:r w:rsidR="00FE0AF8">
        <w:rPr>
          <w:color w:val="000000"/>
          <w:sz w:val="23"/>
          <w:szCs w:val="23"/>
          <w:lang w:val="id-ID" w:eastAsia="id-ID"/>
        </w:rPr>
        <w:t>pengembangan</w:t>
      </w:r>
      <w:r w:rsidRPr="00A57BD5">
        <w:rPr>
          <w:color w:val="000000"/>
          <w:sz w:val="23"/>
          <w:szCs w:val="23"/>
          <w:lang w:val="id-ID" w:eastAsia="id-ID"/>
        </w:rPr>
        <w:t xml:space="preserve"> </w:t>
      </w:r>
      <w:r w:rsidRPr="00A57BD5">
        <w:rPr>
          <w:i/>
          <w:iCs/>
          <w:color w:val="000000"/>
          <w:sz w:val="23"/>
          <w:szCs w:val="23"/>
          <w:lang w:val="id-ID" w:eastAsia="id-ID"/>
        </w:rPr>
        <w:t xml:space="preserve">e-magazine </w:t>
      </w:r>
      <w:r w:rsidRPr="00A57BD5">
        <w:rPr>
          <w:color w:val="000000"/>
          <w:sz w:val="23"/>
          <w:szCs w:val="23"/>
          <w:lang w:val="id-ID" w:eastAsia="id-ID"/>
        </w:rPr>
        <w:t xml:space="preserve">berbasis aplikasi canva pada materi fluida statis umtuk meningkatkan motivasi belajar siswa. Pada pengembangan media pembelajaran </w:t>
      </w:r>
      <w:r w:rsidRPr="00A57BD5">
        <w:rPr>
          <w:i/>
          <w:iCs/>
          <w:color w:val="000000"/>
          <w:sz w:val="23"/>
          <w:szCs w:val="23"/>
          <w:lang w:val="id-ID" w:eastAsia="id-ID"/>
        </w:rPr>
        <w:t xml:space="preserve">e-magazine </w:t>
      </w:r>
      <w:r w:rsidRPr="00A57BD5">
        <w:rPr>
          <w:color w:val="000000"/>
          <w:sz w:val="23"/>
          <w:szCs w:val="23"/>
          <w:lang w:val="id-ID" w:eastAsia="id-ID"/>
        </w:rPr>
        <w:t xml:space="preserve">ini digunakan metode penelitian R&amp;D dengan model ADDIE. </w:t>
      </w:r>
      <w:r>
        <w:rPr>
          <w:color w:val="000000"/>
          <w:sz w:val="23"/>
          <w:szCs w:val="23"/>
          <w:lang w:val="id-ID" w:eastAsia="id-ID"/>
        </w:rPr>
        <w:t xml:space="preserve"> </w:t>
      </w:r>
      <w:r w:rsidRPr="00A57BD5">
        <w:rPr>
          <w:color w:val="000000"/>
          <w:sz w:val="23"/>
          <w:szCs w:val="23"/>
          <w:lang w:val="id-ID" w:eastAsia="id-ID"/>
        </w:rPr>
        <w:t>Berdasarkan dari hasil presentase rata-rata uji validasi kelayakan dari aspek materi, aspek bahasa, dan aspek media yang dilakukan oleh 5 orang judgement ahli, maka dapat disimpulkan bahwa e-magazine materi fluida statis untuk meningkatkan motivasi belajar siswa yang dikembangkan dapat dikategorikan sangat layak .Artinya media pembelajaran e-magazine sudah memenuhi setiap aspek kelayakan yaitu aspek materi 91,87% , aspek bahasa 84% , aspek media 81,25% dan aspek motivasi 87,5% . Dari hasil uji kelayakan yang telah diberikan oleh validator pada media pembelajaran e-magazine dapat dikategorikan sangat layak dengan adanya revisi pada produk. Kemudian dari hasil uji persepsi siswa yang memperoleh presentase rata-rata di SMAN 1 Kota Bengkululu,</w:t>
      </w:r>
    </w:p>
    <w:p w:rsidR="008F3AF4" w:rsidRPr="00D33783" w:rsidRDefault="00782FE9" w:rsidP="00A57BD5">
      <w:pPr>
        <w:suppressAutoHyphens w:val="0"/>
        <w:autoSpaceDE w:val="0"/>
        <w:autoSpaceDN w:val="0"/>
        <w:adjustRightInd w:val="0"/>
        <w:jc w:val="both"/>
        <w:rPr>
          <w:lang w:val="id-ID"/>
        </w:rPr>
      </w:pPr>
      <w:r w:rsidRPr="00D33783">
        <w:rPr>
          <w:lang w:val="id-ID"/>
        </w:rPr>
        <w:t>Hal ini sejalan dengan penelitian sebelumnya yaitu m</w:t>
      </w:r>
      <w:r w:rsidRPr="00D33783">
        <w:t xml:space="preserve">edia </w:t>
      </w:r>
      <w:r w:rsidR="00A57BD5">
        <w:t xml:space="preserve"> </w:t>
      </w:r>
      <w:r w:rsidR="003C1CAA" w:rsidRPr="00D33783">
        <w:rPr>
          <w:i/>
          <w:iCs/>
        </w:rPr>
        <w:t>E</w:t>
      </w:r>
      <w:r w:rsidRPr="00D33783">
        <w:rPr>
          <w:i/>
          <w:iCs/>
        </w:rPr>
        <w:t xml:space="preserve">-magazine </w:t>
      </w:r>
      <w:r w:rsidRPr="00D33783">
        <w:t xml:space="preserve">berbasis android pada tahap uji coba lapangan telah memperoleh nilai tanggapan guru atas </w:t>
      </w:r>
      <w:r w:rsidR="00F556F8" w:rsidRPr="00D33783">
        <w:rPr>
          <w:lang w:val="id-ID"/>
        </w:rPr>
        <w:t>adanya</w:t>
      </w:r>
      <w:r w:rsidRPr="00D33783">
        <w:t xml:space="preserve"> media secara keseluruhan sebesar 87,50% dengan kreteria “sangat baik” dan menyatakan bahwa media </w:t>
      </w:r>
      <w:r w:rsidR="003C1CAA" w:rsidRPr="00D33783">
        <w:rPr>
          <w:i/>
          <w:iCs/>
        </w:rPr>
        <w:t>E</w:t>
      </w:r>
      <w:r w:rsidRPr="00D33783">
        <w:rPr>
          <w:i/>
          <w:iCs/>
        </w:rPr>
        <w:t>-magazine</w:t>
      </w:r>
      <w:r w:rsidRPr="00D33783">
        <w:rPr>
          <w:i/>
          <w:iCs/>
          <w:lang w:val="id-ID"/>
        </w:rPr>
        <w:t xml:space="preserve"> </w:t>
      </w:r>
      <w:r w:rsidR="00F556F8" w:rsidRPr="00D33783">
        <w:rPr>
          <w:i/>
          <w:iCs/>
          <w:lang w:val="id-ID"/>
        </w:rPr>
        <w:fldChar w:fldCharType="begin" w:fldLock="1"/>
      </w:r>
      <w:r w:rsidR="00F556F8" w:rsidRPr="00D33783">
        <w:rPr>
          <w:i/>
          <w:iCs/>
          <w:lang w:val="id-ID"/>
        </w:rPr>
        <w:instrText>ADDIN CSL_CITATION {"citationItems":[{"id":"ITEM-1","itemData":{"abstract":"Latar belakang yang mendorong penelitian dan pengembangan ini adalah kurangnya media dalam pembelajaran tematik kurikulum 2013 di sekolah dasar terutama yang berkaitan dengan pemanfaatan teknologi terutama android. Adapun tujuan penelitian yang hendak dicapai dalam penelitian ini adalah untuk mengetahui kevalidan dan kepraktisan pengembangan media E-magazine berbasis android subtema 2 pentingnya makanan sehat bagi tubuh dalam pembelajaran. Jenis penelitian yang digunakan yaitu Research and Development (RnD) dengan model ADDIE untuk menghasilkan produk dan sekaligus menguji kelayakan produk yang dikembangkan tersebut. Teknik analisis data menggunakan deskriptif kualitatif. Hasil kelayakan berdasarkan analisis data oleh pakar ahli memperoleh rata-rata presentase sebesar 95,00% untuk kelayakan media, dan sebesar 100,00% untuk kelayakan materi. Perolehan tanggapan guru terhadap keberterimaan media memperoleh presentase di SD N Pandeanlamper 02 sebesar 87,50%, Hasil angket tanggapan peserta didik memperoleh presentase sebesar 86,33%. Media e-magazine berbasis android subtema 2 pentingnya makanan sehat bagi tubuh telah memenuhi kriteria sangat baik dan layak digunakan dalam proses pembelajaran.","author":[{"dropping-particle":"","family":"Rohmah","given":"Anisatur","non-dropping-particle":"","parse-names":false,"suffix":""},{"dropping-particle":"","family":"Saputra","given":"Henry Januar","non-dropping-particle":"","parse-names":false,"suffix":""},{"dropping-particle":"","family":"Listyarini","given":"Ikha","non-dropping-particle":"","parse-names":false,"suffix":""}],"container-title":"Elementary School","id":"ITEM-1","issued":{"date-parts":[["2020"]]},"title":"PENGEMBANGAN E-MAGAZINE BERBASIS ANDROID DALAM PEMBELAJARAN KELAS V SEKOLAH DASAR","type":"article-journal","volume":"7"},"uris":["http://www.mendeley.com/documents/?uuid=68bc2495-a44a-48c1-981c-5a8cdd0ae6ad"]}],"mendeley":{"formattedCitation":"(Rohmah et al., 2020)","plainTextFormattedCitation":"(Rohmah et al., 2020)"},"properties":{"noteIndex":0},"schema":"https://github.com/citation-style-language/schema/raw/master/csl-citation.json"}</w:instrText>
      </w:r>
      <w:r w:rsidR="00F556F8" w:rsidRPr="00D33783">
        <w:rPr>
          <w:i/>
          <w:iCs/>
          <w:lang w:val="id-ID"/>
        </w:rPr>
        <w:fldChar w:fldCharType="separate"/>
      </w:r>
      <w:r w:rsidR="00F556F8" w:rsidRPr="00D33783">
        <w:rPr>
          <w:iCs/>
          <w:noProof/>
          <w:lang w:val="id-ID"/>
        </w:rPr>
        <w:t>(Rohmah et al., 2020)</w:t>
      </w:r>
      <w:r w:rsidR="00F556F8" w:rsidRPr="00D33783">
        <w:rPr>
          <w:i/>
          <w:iCs/>
          <w:lang w:val="id-ID"/>
        </w:rPr>
        <w:fldChar w:fldCharType="end"/>
      </w:r>
      <w:r w:rsidR="00F556F8" w:rsidRPr="00D33783">
        <w:rPr>
          <w:i/>
          <w:iCs/>
          <w:lang w:val="id-ID"/>
        </w:rPr>
        <w:t>.</w:t>
      </w:r>
      <w:r w:rsidRPr="00D33783">
        <w:t xml:space="preserve"> </w:t>
      </w:r>
      <w:r w:rsidRPr="00D33783">
        <w:rPr>
          <w:lang w:val="id-ID"/>
        </w:rPr>
        <w:t>Lalu h</w:t>
      </w:r>
      <w:r w:rsidRPr="00D33783">
        <w:t xml:space="preserve">asil </w:t>
      </w:r>
      <w:r w:rsidR="007A2633" w:rsidRPr="00D33783">
        <w:t>kebutuhan</w:t>
      </w:r>
      <w:r w:rsidR="00975F59">
        <w:t xml:space="preserve"> pengembangan</w:t>
      </w:r>
      <w:r w:rsidR="00975F59">
        <w:rPr>
          <w:lang w:val="id-ID"/>
        </w:rPr>
        <w:t xml:space="preserve"> </w:t>
      </w:r>
      <w:r w:rsidR="007A2633" w:rsidRPr="00D33783">
        <w:t xml:space="preserve"> </w:t>
      </w:r>
      <w:r w:rsidR="003C1CAA" w:rsidRPr="00D33783">
        <w:rPr>
          <w:i/>
        </w:rPr>
        <w:t>E</w:t>
      </w:r>
      <w:r w:rsidR="007A2633" w:rsidRPr="00D33783">
        <w:rPr>
          <w:i/>
        </w:rPr>
        <w:t>-</w:t>
      </w:r>
      <w:r w:rsidR="007A2633" w:rsidRPr="00D33783">
        <w:rPr>
          <w:i/>
        </w:rPr>
        <w:lastRenderedPageBreak/>
        <w:t>magazine</w:t>
      </w:r>
      <w:r w:rsidRPr="00D33783">
        <w:t xml:space="preserve"> siswa terhadap keseluruhan isi media </w:t>
      </w:r>
      <w:r w:rsidR="003C1CAA" w:rsidRPr="00D33783">
        <w:rPr>
          <w:i/>
          <w:iCs/>
        </w:rPr>
        <w:t>E</w:t>
      </w:r>
      <w:r w:rsidRPr="00D33783">
        <w:rPr>
          <w:i/>
          <w:iCs/>
        </w:rPr>
        <w:t xml:space="preserve">-magazine </w:t>
      </w:r>
      <w:r w:rsidRPr="00D33783">
        <w:t xml:space="preserve">medapat persentase 70% yang menyatakan sangat bagus dan 30% menyatakan bagus. </w:t>
      </w:r>
      <w:r w:rsidRPr="00D33783">
        <w:rPr>
          <w:lang w:val="id-ID" w:eastAsia="id-ID"/>
        </w:rPr>
        <w:t xml:space="preserve">Hal ini sejalan dengan penelitian yang dilakukan oleh </w:t>
      </w:r>
      <w:r w:rsidRPr="00D33783">
        <w:rPr>
          <w:lang w:val="id-ID" w:eastAsia="id-ID"/>
        </w:rPr>
        <w:fldChar w:fldCharType="begin" w:fldLock="1"/>
      </w:r>
      <w:r w:rsidRPr="00D33783">
        <w:rPr>
          <w:lang w:val="id-ID" w:eastAsia="id-ID"/>
        </w:rPr>
        <w:instrText>ADDIN CSL_CITATION {"citationItems":[{"id":"ITEM-1","itemData":{"author":[{"dropping-particle":"","family":"Siska","given":"Juliani","non-dropping-particle":"","parse-names":false,"suffix":""}],"id":"ITEM-1","issue":"1","issued":{"date-parts":[["2022"]]},"page":"22-28","title":"DESAIN DAN UJICOBA MEDIA PEMBELAJARAN BERBASIS E- MAGAZINE DENGAN PENDEKATAN DILEMMAS STORIES SEBAGAI SUMBER BELAJAR PADA MATERI LARUTAN","type":"article-journal","volume":"4"},"uris":["http://www.mendeley.com/documents/?uuid=d2efab43-bdc2-41c2-9000-c44e80273c7e"]}],"mendeley":{"formattedCitation":"(Siska, 2022)","plainTextFormattedCitation":"(Siska, 2022)","previouslyFormattedCitation":"(Siska, 2022)"},"properties":{"noteIndex":0},"schema":"https://github.com/citation-style-language/schema/raw/master/csl-citation.json"}</w:instrText>
      </w:r>
      <w:r w:rsidRPr="00D33783">
        <w:rPr>
          <w:lang w:val="id-ID" w:eastAsia="id-ID"/>
        </w:rPr>
        <w:fldChar w:fldCharType="separate"/>
      </w:r>
      <w:r w:rsidRPr="00D33783">
        <w:rPr>
          <w:noProof/>
          <w:lang w:val="id-ID" w:eastAsia="id-ID"/>
        </w:rPr>
        <w:t>(Siska, 2022)</w:t>
      </w:r>
      <w:r w:rsidRPr="00D33783">
        <w:rPr>
          <w:lang w:val="id-ID" w:eastAsia="id-ID"/>
        </w:rPr>
        <w:fldChar w:fldCharType="end"/>
      </w:r>
      <w:r w:rsidRPr="00D33783">
        <w:rPr>
          <w:lang w:val="id-ID" w:eastAsia="id-ID"/>
        </w:rPr>
        <w:t>.</w:t>
      </w:r>
      <w:r w:rsidR="003C1CAA" w:rsidRPr="00D33783">
        <w:rPr>
          <w:lang w:eastAsia="id-ID"/>
        </w:rPr>
        <w:t xml:space="preserve"> </w:t>
      </w:r>
      <w:r w:rsidR="007A2633" w:rsidRPr="00D33783">
        <w:rPr>
          <w:lang w:eastAsia="id-ID"/>
        </w:rPr>
        <w:t>Kebutuhan</w:t>
      </w:r>
      <w:r w:rsidRPr="00D33783">
        <w:t xml:space="preserve"> peserta didik terhadap</w:t>
      </w:r>
      <w:r w:rsidRPr="00D33783">
        <w:rPr>
          <w:lang w:val="id-ID"/>
        </w:rPr>
        <w:t xml:space="preserve"> adanya</w:t>
      </w:r>
      <w:r w:rsidRPr="00D33783">
        <w:t xml:space="preserve"> media </w:t>
      </w:r>
      <w:r w:rsidR="003C1CAA" w:rsidRPr="00D33783">
        <w:rPr>
          <w:i/>
          <w:iCs/>
        </w:rPr>
        <w:t>E</w:t>
      </w:r>
      <w:r w:rsidRPr="00D33783">
        <w:rPr>
          <w:i/>
          <w:iCs/>
        </w:rPr>
        <w:t xml:space="preserve">-magazine </w:t>
      </w:r>
      <w:r w:rsidRPr="00D33783">
        <w:t xml:space="preserve">yang </w:t>
      </w:r>
      <w:r w:rsidRPr="00D33783">
        <w:rPr>
          <w:lang w:val="id-ID"/>
        </w:rPr>
        <w:t xml:space="preserve">dapat </w:t>
      </w:r>
      <w:r w:rsidRPr="00D33783">
        <w:t xml:space="preserve">dikembangkan adalah sangat baik dan </w:t>
      </w:r>
      <w:r w:rsidRPr="00D33783">
        <w:rPr>
          <w:lang w:val="id-ID"/>
        </w:rPr>
        <w:t>bisa</w:t>
      </w:r>
      <w:r w:rsidRPr="00D33783">
        <w:t xml:space="preserve"> membantu peserta didik dan memotivasi diri untuk belajar dan memahami materi</w:t>
      </w:r>
      <w:r w:rsidRPr="00D33783">
        <w:rPr>
          <w:lang w:val="id-ID"/>
        </w:rPr>
        <w:t xml:space="preserve"> </w:t>
      </w:r>
      <w:r w:rsidRPr="00D33783">
        <w:rPr>
          <w:lang w:val="id-ID"/>
        </w:rPr>
        <w:fldChar w:fldCharType="begin" w:fldLock="1"/>
      </w:r>
      <w:r w:rsidRPr="00D33783">
        <w:rPr>
          <w:lang w:val="id-ID"/>
        </w:rPr>
        <w:instrText>ADDIN CSL_CITATION {"citationItems":[{"id":"ITEM-1","itemData":{"author":[{"dropping-particle":"","family":"Rasidi, Tomo Djudin","given":"Syaiful B Arsyid","non-dropping-particle":"","parse-names":false,"suffix":""}],"id":"ITEM-1","issued":{"date-parts":[["2021"]]},"title":"PENGEMBANGAN MEDIA E-MAGAZINE PADA MATERI GETARAN , GELOMBANG DAN BUNYI DI KELAS VIII SMP ARTIKEL PENELITIAN OLEH :","type":"article-journal"},"uris":["http://www.mendeley.com/documents/?uuid=d41ab65f-542a-446c-8b16-f7a050ce0d3c"]}],"mendeley":{"formattedCitation":"(Rasidi, Tomo Djudin, 2021)","plainTextFormattedCitation":"(Rasidi, Tomo Djudin, 2021)","previouslyFormattedCitation":"(Rasidi, Tomo Djudin, 2021)"},"properties":{"noteIndex":0},"schema":"https://github.com/citation-style-language/schema/raw/master/csl-citation.json"}</w:instrText>
      </w:r>
      <w:r w:rsidRPr="00D33783">
        <w:rPr>
          <w:lang w:val="id-ID"/>
        </w:rPr>
        <w:fldChar w:fldCharType="separate"/>
      </w:r>
      <w:r w:rsidRPr="00D33783">
        <w:rPr>
          <w:noProof/>
          <w:lang w:val="id-ID"/>
        </w:rPr>
        <w:t>(Rasidi, Tomo Djudin, 2021)</w:t>
      </w:r>
      <w:r w:rsidRPr="00D33783">
        <w:rPr>
          <w:lang w:val="id-ID"/>
        </w:rPr>
        <w:fldChar w:fldCharType="end"/>
      </w:r>
      <w:r w:rsidR="005132DE" w:rsidRPr="00D33783">
        <w:rPr>
          <w:lang w:val="id-ID"/>
        </w:rPr>
        <w:t>.</w:t>
      </w:r>
    </w:p>
    <w:p w:rsidR="005132DE" w:rsidRPr="00D33783" w:rsidRDefault="005132DE" w:rsidP="005132DE">
      <w:pPr>
        <w:suppressAutoHyphens w:val="0"/>
        <w:autoSpaceDE w:val="0"/>
        <w:autoSpaceDN w:val="0"/>
        <w:adjustRightInd w:val="0"/>
        <w:jc w:val="both"/>
        <w:rPr>
          <w:color w:val="000000"/>
          <w:lang w:eastAsia="id-ID"/>
        </w:rPr>
      </w:pPr>
    </w:p>
    <w:p w:rsidR="00F62CAD" w:rsidRPr="00D33783" w:rsidRDefault="00F62CAD" w:rsidP="00A529B4">
      <w:pPr>
        <w:jc w:val="both"/>
        <w:rPr>
          <w:b/>
          <w:i/>
          <w:lang w:val="id-ID"/>
        </w:rPr>
      </w:pPr>
      <w:r w:rsidRPr="00D33783">
        <w:rPr>
          <w:b/>
        </w:rPr>
        <w:t>SIMPULAN</w:t>
      </w:r>
      <w:r w:rsidR="00BE7FB2" w:rsidRPr="00D33783">
        <w:rPr>
          <w:b/>
        </w:rPr>
        <w:t xml:space="preserve"> </w:t>
      </w:r>
      <w:r w:rsidR="001F5F3F" w:rsidRPr="00D33783">
        <w:rPr>
          <w:b/>
          <w:lang w:val="id-ID"/>
        </w:rPr>
        <w:t xml:space="preserve">DAN </w:t>
      </w:r>
      <w:r w:rsidR="001F5F3F" w:rsidRPr="00D33783">
        <w:rPr>
          <w:b/>
          <w:lang w:val="id-ID" w:eastAsia="id-ID"/>
        </w:rPr>
        <w:t>SARAN</w:t>
      </w:r>
    </w:p>
    <w:p w:rsidR="00E76CFB" w:rsidRPr="00D33783" w:rsidRDefault="001610E3" w:rsidP="005132DE">
      <w:pPr>
        <w:pStyle w:val="Default"/>
        <w:jc w:val="both"/>
      </w:pPr>
      <w:r w:rsidRPr="00D33783">
        <w:t xml:space="preserve">      </w:t>
      </w:r>
      <w:r w:rsidR="00F62CAD" w:rsidRPr="00D33783">
        <w:t>Berdasarkan</w:t>
      </w:r>
      <w:r w:rsidR="00BE7FB2" w:rsidRPr="00D33783">
        <w:t xml:space="preserve"> </w:t>
      </w:r>
      <w:r w:rsidR="00F62CAD" w:rsidRPr="00D33783">
        <w:t>hasil</w:t>
      </w:r>
      <w:r w:rsidR="00782FE9" w:rsidRPr="00D33783">
        <w:t xml:space="preserve"> </w:t>
      </w:r>
      <w:r w:rsidR="00B43FA6" w:rsidRPr="00D33783">
        <w:rPr>
          <w:lang w:val="en-US"/>
        </w:rPr>
        <w:t>dan pembahasan</w:t>
      </w:r>
      <w:r w:rsidR="00751038" w:rsidRPr="00D33783">
        <w:t xml:space="preserve"> </w:t>
      </w:r>
      <w:r w:rsidR="00B43FA6" w:rsidRPr="00D33783">
        <w:rPr>
          <w:lang w:val="en-US"/>
        </w:rPr>
        <w:t xml:space="preserve">uji kelayakan </w:t>
      </w:r>
      <w:r w:rsidR="00751038" w:rsidRPr="00D33783">
        <w:t>dari aspek isi,aspek penyajian,aspek kebahasaan,aspek media dan aspek motivasi mendapatka persentase rata-rata 91,87% , 90%, 84% , 81,25% dan 87,5%</w:t>
      </w:r>
      <w:r w:rsidR="0096660E" w:rsidRPr="00D33783">
        <w:t xml:space="preserve"> dan total persentase keseluruhan yaitu 87,22% </w:t>
      </w:r>
      <w:r w:rsidR="009D4CFC" w:rsidRPr="00D33783">
        <w:t>dengan kategori sangat layak.</w:t>
      </w:r>
      <w:r w:rsidR="009D4CFC" w:rsidRPr="00D33783">
        <w:rPr>
          <w:lang w:val="en-US"/>
        </w:rPr>
        <w:t xml:space="preserve"> </w:t>
      </w:r>
      <w:r w:rsidR="00751038" w:rsidRPr="00D33783">
        <w:t xml:space="preserve">Berdasarkan hasil persepsi siswa terhadap </w:t>
      </w:r>
      <w:r w:rsidR="00751038" w:rsidRPr="00D33783">
        <w:rPr>
          <w:i/>
        </w:rPr>
        <w:t>E-magazine</w:t>
      </w:r>
      <w:r w:rsidR="00751038" w:rsidRPr="00D33783">
        <w:t xml:space="preserve"> dapat dikatakan sangat </w:t>
      </w:r>
      <w:r w:rsidR="00B43FA6" w:rsidRPr="00D33783">
        <w:rPr>
          <w:lang w:val="en-US"/>
        </w:rPr>
        <w:t>baik</w:t>
      </w:r>
      <w:r w:rsidR="00751038" w:rsidRPr="00D33783">
        <w:t xml:space="preserve"> di tiga SMA dengan rata-rata persentase 84,22</w:t>
      </w:r>
      <w:r w:rsidR="0096660E" w:rsidRPr="00D33783">
        <w:t xml:space="preserve">% , </w:t>
      </w:r>
      <w:r w:rsidR="00751038" w:rsidRPr="00D33783">
        <w:t xml:space="preserve">91.03% dan 86,43%. Maka dapat disimpulkan bahwa </w:t>
      </w:r>
      <w:r w:rsidR="00F556F8" w:rsidRPr="00D33783">
        <w:t xml:space="preserve">sangat baik </w:t>
      </w:r>
      <w:r w:rsidR="00FE0AF8">
        <w:t xml:space="preserve">untuk pengembangan   </w:t>
      </w:r>
      <w:r w:rsidR="00FE0AF8" w:rsidRPr="00FE0AF8">
        <w:rPr>
          <w:i/>
        </w:rPr>
        <w:t>E</w:t>
      </w:r>
      <w:r w:rsidR="00751038" w:rsidRPr="00FE0AF8">
        <w:rPr>
          <w:i/>
        </w:rPr>
        <w:t>-magazine</w:t>
      </w:r>
      <w:r w:rsidR="00751038" w:rsidRPr="00D33783">
        <w:t xml:space="preserve">  </w:t>
      </w:r>
      <w:r w:rsidR="00FE0AF8">
        <w:t xml:space="preserve">berbasis aplikasi canva </w:t>
      </w:r>
      <w:r w:rsidR="00751038" w:rsidRPr="00D33783">
        <w:t>pada materi fluida statis  untuk meningkatkan motivasi belajar siswa.</w:t>
      </w:r>
      <w:r w:rsidR="00CA7335" w:rsidRPr="00D33783">
        <w:t xml:space="preserve"> </w:t>
      </w:r>
      <w:r w:rsidR="00E76CFB" w:rsidRPr="00D33783">
        <w:t xml:space="preserve">Saran-saran yang bisa diberikan dalam penelitian ini adalah </w:t>
      </w:r>
      <w:r w:rsidR="00E76CFB" w:rsidRPr="00D33783">
        <w:rPr>
          <w:i/>
        </w:rPr>
        <w:t>E-Magazine</w:t>
      </w:r>
      <w:r w:rsidR="007A2633" w:rsidRPr="00D33783">
        <w:rPr>
          <w:i/>
          <w:lang w:val="en-US"/>
        </w:rPr>
        <w:t xml:space="preserve"> </w:t>
      </w:r>
      <w:r w:rsidR="00E76CFB" w:rsidRPr="00D33783">
        <w:t xml:space="preserve"> Fisika pada materi Fluida satis untuk siswa SMA kelas XI semester ganjil ini layak untuk disempurnakan atau dikembangkan lagi, baik dalam segi materi</w:t>
      </w:r>
      <w:r w:rsidR="00782FE9" w:rsidRPr="00D33783">
        <w:t xml:space="preserve"> yang berbeda</w:t>
      </w:r>
      <w:r w:rsidR="00E76CFB" w:rsidRPr="00D33783">
        <w:t xml:space="preserve"> maupun </w:t>
      </w:r>
      <w:r w:rsidR="00E76CFB" w:rsidRPr="00D33783">
        <w:rPr>
          <w:i/>
        </w:rPr>
        <w:t xml:space="preserve">design </w:t>
      </w:r>
      <w:r w:rsidR="00E76CFB" w:rsidRPr="00D33783">
        <w:t>dari hasil tampilan rancangannya.</w:t>
      </w:r>
    </w:p>
    <w:p w:rsidR="005132DE" w:rsidRPr="00D33783" w:rsidRDefault="005132DE" w:rsidP="005132DE">
      <w:pPr>
        <w:pStyle w:val="Default"/>
        <w:jc w:val="both"/>
        <w:rPr>
          <w:rFonts w:eastAsia="Times New Roman"/>
        </w:rPr>
      </w:pPr>
    </w:p>
    <w:p w:rsidR="00F62CAD" w:rsidRPr="00D33783" w:rsidRDefault="00F62CAD" w:rsidP="00A529B4">
      <w:pPr>
        <w:pStyle w:val="Default"/>
        <w:jc w:val="both"/>
      </w:pPr>
      <w:r w:rsidRPr="00D33783">
        <w:rPr>
          <w:b/>
          <w:bCs/>
        </w:rPr>
        <w:t>UCAPAN</w:t>
      </w:r>
      <w:r w:rsidR="00BE7FB2" w:rsidRPr="00D33783">
        <w:rPr>
          <w:b/>
          <w:bCs/>
        </w:rPr>
        <w:t xml:space="preserve"> </w:t>
      </w:r>
      <w:r w:rsidRPr="00D33783">
        <w:rPr>
          <w:b/>
          <w:bCs/>
        </w:rPr>
        <w:t>TERIMAKASIH</w:t>
      </w:r>
      <w:r w:rsidR="00BE7FB2" w:rsidRPr="00D33783">
        <w:rPr>
          <w:b/>
          <w:bCs/>
        </w:rPr>
        <w:t xml:space="preserve"> </w:t>
      </w:r>
    </w:p>
    <w:p w:rsidR="00B43FA6" w:rsidRPr="00D33783" w:rsidRDefault="00F62CAD" w:rsidP="00E173BF">
      <w:pPr>
        <w:pStyle w:val="Default"/>
        <w:ind w:firstLine="284"/>
        <w:jc w:val="both"/>
        <w:rPr>
          <w:lang w:val="en-US"/>
        </w:rPr>
      </w:pPr>
      <w:r w:rsidRPr="00D33783">
        <w:t>Saya</w:t>
      </w:r>
      <w:r w:rsidR="00BE7FB2" w:rsidRPr="00D33783">
        <w:t xml:space="preserve"> </w:t>
      </w:r>
      <w:r w:rsidRPr="00D33783">
        <w:t>mengucapkan</w:t>
      </w:r>
      <w:r w:rsidR="00BE7FB2" w:rsidRPr="00D33783">
        <w:t xml:space="preserve"> </w:t>
      </w:r>
      <w:r w:rsidRPr="00D33783">
        <w:t>terima</w:t>
      </w:r>
      <w:r w:rsidR="00BE7FB2" w:rsidRPr="00D33783">
        <w:t xml:space="preserve"> </w:t>
      </w:r>
      <w:r w:rsidRPr="00D33783">
        <w:t>kasih</w:t>
      </w:r>
      <w:r w:rsidR="00BE7FB2" w:rsidRPr="00D33783">
        <w:t xml:space="preserve"> </w:t>
      </w:r>
      <w:r w:rsidRPr="00D33783">
        <w:t>kepada</w:t>
      </w:r>
      <w:r w:rsidR="00BE7FB2" w:rsidRPr="00D33783">
        <w:t xml:space="preserve"> </w:t>
      </w:r>
      <w:r w:rsidR="00F556F8" w:rsidRPr="00D33783">
        <w:t>program studi Pendidikan Fisika FKIP Universitas Bengkulu yang telah memberikan izin untuk mengikuti kegiatan Merdeka Belajar Kampus Merdeka (MBKM) Penelitian dimana artikel ini merupakan salah satu luarannya</w:t>
      </w:r>
      <w:r w:rsidR="00782FE9" w:rsidRPr="00D33783">
        <w:t>,</w:t>
      </w:r>
      <w:r w:rsidR="009B6D4B" w:rsidRPr="00D33783">
        <w:t xml:space="preserve"> beserta keluarga besar </w:t>
      </w:r>
      <w:r w:rsidRPr="00D33783">
        <w:t>dari</w:t>
      </w:r>
      <w:r w:rsidR="00BE7FB2" w:rsidRPr="00D33783">
        <w:t xml:space="preserve"> </w:t>
      </w:r>
      <w:r w:rsidRPr="00D33783">
        <w:t>SMA</w:t>
      </w:r>
      <w:r w:rsidR="00BE7FB2" w:rsidRPr="00D33783">
        <w:t xml:space="preserve"> </w:t>
      </w:r>
      <w:r w:rsidRPr="00D33783">
        <w:t>Negeri</w:t>
      </w:r>
      <w:r w:rsidR="00BE7FB2" w:rsidRPr="00D33783">
        <w:t xml:space="preserve"> </w:t>
      </w:r>
      <w:r w:rsidRPr="00D33783">
        <w:t>1,</w:t>
      </w:r>
      <w:r w:rsidR="00BE7FB2" w:rsidRPr="00D33783">
        <w:t xml:space="preserve"> </w:t>
      </w:r>
      <w:r w:rsidRPr="00D33783">
        <w:t>SMA</w:t>
      </w:r>
      <w:r w:rsidR="00BE7FB2" w:rsidRPr="00D33783">
        <w:t xml:space="preserve"> </w:t>
      </w:r>
      <w:r w:rsidRPr="00D33783">
        <w:t>Negeri</w:t>
      </w:r>
      <w:r w:rsidR="00BE7FB2" w:rsidRPr="00D33783">
        <w:t xml:space="preserve"> </w:t>
      </w:r>
      <w:r w:rsidRPr="00D33783">
        <w:t>7,</w:t>
      </w:r>
      <w:r w:rsidR="00BE7FB2" w:rsidRPr="00D33783">
        <w:t xml:space="preserve"> </w:t>
      </w:r>
      <w:r w:rsidRPr="00D33783">
        <w:t>dan</w:t>
      </w:r>
      <w:r w:rsidR="00BE7FB2" w:rsidRPr="00D33783">
        <w:t xml:space="preserve"> </w:t>
      </w:r>
      <w:r w:rsidRPr="00D33783">
        <w:t>SMA</w:t>
      </w:r>
      <w:r w:rsidR="00BE7FB2" w:rsidRPr="00D33783">
        <w:t xml:space="preserve"> </w:t>
      </w:r>
      <w:r w:rsidRPr="00D33783">
        <w:t>Negeri</w:t>
      </w:r>
      <w:r w:rsidR="00BE7FB2" w:rsidRPr="00D33783">
        <w:t xml:space="preserve"> </w:t>
      </w:r>
      <w:r w:rsidRPr="00D33783">
        <w:t>6</w:t>
      </w:r>
      <w:r w:rsidR="00BE7FB2" w:rsidRPr="00D33783">
        <w:t xml:space="preserve"> </w:t>
      </w:r>
      <w:r w:rsidRPr="00D33783">
        <w:t>Kota</w:t>
      </w:r>
      <w:r w:rsidR="00BE7FB2" w:rsidRPr="00D33783">
        <w:t xml:space="preserve"> </w:t>
      </w:r>
      <w:r w:rsidRPr="00D33783">
        <w:t>Bengkulu</w:t>
      </w:r>
      <w:r w:rsidR="00BE7FB2" w:rsidRPr="00D33783">
        <w:t xml:space="preserve"> </w:t>
      </w:r>
      <w:r w:rsidRPr="00D33783">
        <w:t>yang</w:t>
      </w:r>
      <w:r w:rsidR="00BE7FB2" w:rsidRPr="00D33783">
        <w:t xml:space="preserve"> </w:t>
      </w:r>
      <w:r w:rsidR="009B6D4B" w:rsidRPr="00D33783">
        <w:t xml:space="preserve">membantu penelitian </w:t>
      </w:r>
      <w:r w:rsidR="00782FE9" w:rsidRPr="00D33783">
        <w:t>terhadap</w:t>
      </w:r>
      <w:r w:rsidR="00BE7FB2" w:rsidRPr="00D33783">
        <w:t xml:space="preserve"> </w:t>
      </w:r>
      <w:r w:rsidR="009D4CFC" w:rsidRPr="00D33783">
        <w:rPr>
          <w:lang w:val="en-US"/>
        </w:rPr>
        <w:t xml:space="preserve"> </w:t>
      </w:r>
      <w:r w:rsidRPr="00D33783">
        <w:t>pengembangan</w:t>
      </w:r>
      <w:r w:rsidR="00BE7FB2" w:rsidRPr="00D33783">
        <w:t xml:space="preserve"> </w:t>
      </w:r>
      <w:r w:rsidR="009D4CFC" w:rsidRPr="00D33783">
        <w:rPr>
          <w:lang w:val="en-US"/>
        </w:rPr>
        <w:t xml:space="preserve"> </w:t>
      </w:r>
      <w:r w:rsidRPr="00D33783">
        <w:t>media</w:t>
      </w:r>
      <w:r w:rsidR="00BE7FB2" w:rsidRPr="00D33783">
        <w:t xml:space="preserve"> </w:t>
      </w:r>
      <w:r w:rsidRPr="00D33783">
        <w:t>pembelajaran</w:t>
      </w:r>
      <w:r w:rsidR="006C083C" w:rsidRPr="00D33783">
        <w:t xml:space="preserve"> </w:t>
      </w:r>
      <w:r w:rsidRPr="00D33783">
        <w:rPr>
          <w:i/>
        </w:rPr>
        <w:t>E-magazine</w:t>
      </w:r>
      <w:r w:rsidR="00BE7FB2" w:rsidRPr="00D33783">
        <w:t xml:space="preserve"> </w:t>
      </w:r>
      <w:r w:rsidRPr="00D33783">
        <w:t>berbasis</w:t>
      </w:r>
      <w:r w:rsidR="00BE7FB2" w:rsidRPr="00D33783">
        <w:t xml:space="preserve"> </w:t>
      </w:r>
      <w:r w:rsidRPr="00D33783">
        <w:t>aplikasi</w:t>
      </w:r>
      <w:r w:rsidR="00BE7FB2" w:rsidRPr="00D33783">
        <w:t xml:space="preserve"> </w:t>
      </w:r>
      <w:r w:rsidRPr="00D33783">
        <w:rPr>
          <w:i/>
        </w:rPr>
        <w:t>canva</w:t>
      </w:r>
      <w:r w:rsidR="00BE7FB2" w:rsidRPr="00D33783">
        <w:t xml:space="preserve"> </w:t>
      </w:r>
      <w:r w:rsidRPr="00D33783">
        <w:t>untuk</w:t>
      </w:r>
      <w:r w:rsidR="00BE7FB2" w:rsidRPr="00D33783">
        <w:t xml:space="preserve"> </w:t>
      </w:r>
      <w:r w:rsidRPr="00D33783">
        <w:t>meningkatkan</w:t>
      </w:r>
      <w:r w:rsidR="00BE7FB2" w:rsidRPr="00D33783">
        <w:t xml:space="preserve"> </w:t>
      </w:r>
      <w:r w:rsidRPr="00D33783">
        <w:t>motivasi</w:t>
      </w:r>
      <w:r w:rsidR="00BE7FB2" w:rsidRPr="00D33783">
        <w:t xml:space="preserve"> </w:t>
      </w:r>
      <w:r w:rsidRPr="00D33783">
        <w:t>belajar</w:t>
      </w:r>
      <w:r w:rsidR="00BE7FB2" w:rsidRPr="00D33783">
        <w:t xml:space="preserve"> </w:t>
      </w:r>
      <w:r w:rsidRPr="00D33783">
        <w:t>pada</w:t>
      </w:r>
      <w:r w:rsidR="00BE7FB2" w:rsidRPr="00D33783">
        <w:t xml:space="preserve"> </w:t>
      </w:r>
      <w:r w:rsidRPr="00D33783">
        <w:t>materi</w:t>
      </w:r>
      <w:r w:rsidR="00BE7FB2" w:rsidRPr="00D33783">
        <w:t xml:space="preserve"> </w:t>
      </w:r>
      <w:r w:rsidRPr="00D33783">
        <w:t>fluida</w:t>
      </w:r>
      <w:r w:rsidR="00BE7FB2" w:rsidRPr="00D33783">
        <w:t xml:space="preserve"> </w:t>
      </w:r>
      <w:r w:rsidRPr="00D33783">
        <w:t>statis</w:t>
      </w:r>
      <w:r w:rsidR="00BE7FB2" w:rsidRPr="00D33783">
        <w:t xml:space="preserve"> </w:t>
      </w:r>
      <w:r w:rsidRPr="00D33783">
        <w:t>di</w:t>
      </w:r>
      <w:r w:rsidR="00BE7FB2" w:rsidRPr="00D33783">
        <w:t xml:space="preserve"> </w:t>
      </w:r>
      <w:r w:rsidRPr="00D33783">
        <w:t>SMAN</w:t>
      </w:r>
      <w:r w:rsidR="00BE7FB2" w:rsidRPr="00D33783">
        <w:t xml:space="preserve"> </w:t>
      </w:r>
      <w:r w:rsidRPr="00D33783">
        <w:t>Kota</w:t>
      </w:r>
      <w:r w:rsidR="00BE7FB2" w:rsidRPr="00D33783">
        <w:t xml:space="preserve"> </w:t>
      </w:r>
      <w:r w:rsidRPr="00D33783">
        <w:t>Bengkulu.</w:t>
      </w:r>
    </w:p>
    <w:p w:rsidR="005132DE" w:rsidRPr="00D33783" w:rsidRDefault="005132DE" w:rsidP="005132DE">
      <w:pPr>
        <w:pStyle w:val="Default"/>
        <w:ind w:firstLine="284"/>
        <w:jc w:val="both"/>
      </w:pPr>
    </w:p>
    <w:p w:rsidR="00A35FD4" w:rsidRPr="00D33783" w:rsidRDefault="00A35FD4" w:rsidP="00A529B4">
      <w:pPr>
        <w:pStyle w:val="Default"/>
        <w:jc w:val="both"/>
        <w:rPr>
          <w:b/>
        </w:rPr>
      </w:pPr>
      <w:r w:rsidRPr="00D33783">
        <w:rPr>
          <w:b/>
        </w:rPr>
        <w:t>DAFTAR PUSTAKA</w:t>
      </w:r>
    </w:p>
    <w:p w:rsidR="00F556F8" w:rsidRPr="00D33783" w:rsidRDefault="00A25D77" w:rsidP="009B6D4B">
      <w:pPr>
        <w:widowControl w:val="0"/>
        <w:autoSpaceDE w:val="0"/>
        <w:autoSpaceDN w:val="0"/>
        <w:adjustRightInd w:val="0"/>
        <w:ind w:left="480" w:hanging="480"/>
        <w:jc w:val="both"/>
        <w:rPr>
          <w:noProof/>
        </w:rPr>
      </w:pPr>
      <w:r w:rsidRPr="00D33783">
        <w:rPr>
          <w:lang w:val="id-ID"/>
        </w:rPr>
        <w:fldChar w:fldCharType="begin" w:fldLock="1"/>
      </w:r>
      <w:r w:rsidRPr="00D33783">
        <w:rPr>
          <w:lang w:val="id-ID"/>
        </w:rPr>
        <w:instrText xml:space="preserve">ADDIN Mendeley Bibliography CSL_BIBLIOGRAPHY </w:instrText>
      </w:r>
      <w:r w:rsidRPr="00D33783">
        <w:rPr>
          <w:lang w:val="id-ID"/>
        </w:rPr>
        <w:fldChar w:fldCharType="separate"/>
      </w:r>
      <w:r w:rsidR="00AF0D96" w:rsidRPr="00D33783">
        <w:rPr>
          <w:noProof/>
        </w:rPr>
        <w:t xml:space="preserve">Andriyanto, O. D., Hardika, M., &amp; Sukarman, S. (2022).  Canva As A Media For Exploration Of Indonesian Tourism Knowledge In Bipa Learning . </w:t>
      </w:r>
      <w:r w:rsidR="00AF0D96" w:rsidRPr="00D33783">
        <w:rPr>
          <w:iCs/>
          <w:noProof/>
        </w:rPr>
        <w:t>Proceedings Of The International Joint Conference On Arts And Humanities 2021 (Ijcah 2021)</w:t>
      </w:r>
      <w:r w:rsidR="00AF0D96" w:rsidRPr="00D33783">
        <w:rPr>
          <w:noProof/>
        </w:rPr>
        <w:t xml:space="preserve">, </w:t>
      </w:r>
      <w:r w:rsidR="00AF0D96" w:rsidRPr="00D33783">
        <w:rPr>
          <w:iCs/>
          <w:noProof/>
        </w:rPr>
        <w:t>618</w:t>
      </w:r>
      <w:r w:rsidR="00AF0D96" w:rsidRPr="00D33783">
        <w:rPr>
          <w:noProof/>
        </w:rPr>
        <w:t>(Ijcah), 190–194. Https://Doi.Org/10.2991/Assehr.K.211223.034</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Anesia, R., Anggoro, B. S., &amp; Gunawan, I. (2018). Pengembangan Media Komik Berbasis Android Pada Pokok Bahasan Gerak Lurus. </w:t>
      </w:r>
      <w:r w:rsidRPr="00D33783">
        <w:rPr>
          <w:iCs/>
          <w:noProof/>
        </w:rPr>
        <w:t>In</w:t>
      </w:r>
      <w:r w:rsidR="00D33783">
        <w:rPr>
          <w:iCs/>
          <w:noProof/>
        </w:rPr>
        <w:t>donesian Journal Of Science And</w:t>
      </w:r>
      <w:r w:rsidR="00D33783">
        <w:rPr>
          <w:iCs/>
          <w:noProof/>
          <w:lang w:val="id-ID"/>
        </w:rPr>
        <w:t> </w:t>
      </w:r>
      <w:r w:rsidR="00D33783">
        <w:rPr>
          <w:iCs/>
          <w:noProof/>
        </w:rPr>
        <w:t>Mathematics</w:t>
      </w:r>
      <w:r w:rsidR="00D33783">
        <w:rPr>
          <w:iCs/>
          <w:noProof/>
          <w:lang w:val="id-ID"/>
        </w:rPr>
        <w:t> </w:t>
      </w:r>
      <w:r w:rsidRPr="00D33783">
        <w:rPr>
          <w:iCs/>
          <w:noProof/>
        </w:rPr>
        <w:t>Education</w:t>
      </w:r>
      <w:r w:rsidR="00D33783">
        <w:rPr>
          <w:noProof/>
        </w:rPr>
        <w:t>,</w:t>
      </w:r>
      <w:r w:rsidR="00D33783">
        <w:rPr>
          <w:noProof/>
          <w:lang w:val="id-ID"/>
        </w:rPr>
        <w:t> </w:t>
      </w:r>
      <w:r w:rsidRPr="00D33783">
        <w:rPr>
          <w:iCs/>
          <w:noProof/>
        </w:rPr>
        <w:t>01</w:t>
      </w:r>
      <w:r w:rsidR="00D33783">
        <w:rPr>
          <w:noProof/>
        </w:rPr>
        <w:t>(1),</w:t>
      </w:r>
      <w:r w:rsidR="00D33783">
        <w:rPr>
          <w:noProof/>
          <w:lang w:val="id-ID"/>
        </w:rPr>
        <w:t> </w:t>
      </w:r>
      <w:r w:rsidRPr="00D33783">
        <w:rPr>
          <w:noProof/>
        </w:rPr>
        <w:t>53–57. Https://Ejournal.Radenintan.Ac.Id/Index.Php/Ijsme/Index</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Annisa, Nurul, Simbolon, &amp; Naeklan. (2018). Pengembangan Media Pembelajaran Interaktif Ipa Berbasis Model Pembelajaran Guided Inquiry Pada Materi Gaya Di Kelas Iv Sd Negeri 101776 Sampali. </w:t>
      </w:r>
      <w:r w:rsidRPr="00D33783">
        <w:rPr>
          <w:iCs/>
          <w:noProof/>
        </w:rPr>
        <w:t>School Education Journal Pgsd Fip Unimed</w:t>
      </w:r>
      <w:r w:rsidRPr="00D33783">
        <w:rPr>
          <w:noProof/>
        </w:rPr>
        <w:t xml:space="preserve">, </w:t>
      </w:r>
      <w:r w:rsidRPr="00D33783">
        <w:rPr>
          <w:iCs/>
          <w:noProof/>
        </w:rPr>
        <w:t>8</w:t>
      </w:r>
      <w:r w:rsidRPr="00D33783">
        <w:rPr>
          <w:noProof/>
        </w:rPr>
        <w:t>(2), 217–229. Https://Doi.Org/10.24114/Sejpgsd.V8i2.10199</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Arief, M. D., Auliah, A., &amp; Hardin, H. (2021). Pengembangan E-Magazine Reaksi Reduksi Dan Oksidasi Sebagai Media Pembelajaran Kimia Kelas X Sma/Ma. </w:t>
      </w:r>
      <w:r w:rsidRPr="00D33783">
        <w:rPr>
          <w:iCs/>
          <w:noProof/>
        </w:rPr>
        <w:t>Jurnal Inovasi Pembelajaran Kimia</w:t>
      </w:r>
      <w:r w:rsidRPr="00D33783">
        <w:rPr>
          <w:noProof/>
        </w:rPr>
        <w:t xml:space="preserve">, </w:t>
      </w:r>
      <w:r w:rsidRPr="00D33783">
        <w:rPr>
          <w:iCs/>
          <w:noProof/>
        </w:rPr>
        <w:t>3</w:t>
      </w:r>
      <w:r w:rsidRPr="00D33783">
        <w:rPr>
          <w:noProof/>
        </w:rPr>
        <w:t>(2), 148. Https://Doi.Org/10.24114/Jipk.V3i2.28111</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Budiman, H. (2017). Pengaruh Model Pembelajaran Sains-Teknologi-Masyarakat Dalam Meningkatkan Literasi Sains Dan Teknologi Ditinjau Dari Gaya Kognitif Siswa. </w:t>
      </w:r>
      <w:r w:rsidRPr="00D33783">
        <w:rPr>
          <w:iCs/>
          <w:noProof/>
        </w:rPr>
        <w:t>Al-Tadzkiyyah: Jurnal Pendidikan Islam</w:t>
      </w:r>
      <w:r w:rsidRPr="00D33783">
        <w:rPr>
          <w:noProof/>
        </w:rPr>
        <w:t xml:space="preserve">, </w:t>
      </w:r>
      <w:r w:rsidRPr="00D33783">
        <w:rPr>
          <w:iCs/>
          <w:noProof/>
        </w:rPr>
        <w:t>8</w:t>
      </w:r>
      <w:r w:rsidRPr="00D33783">
        <w:rPr>
          <w:noProof/>
        </w:rPr>
        <w:t>, 75–83. Https://Media.Neliti.Com/Media/Publications/177430-Id-Peran-Teknologi-</w:t>
      </w:r>
      <w:r w:rsidRPr="00D33783">
        <w:rPr>
          <w:noProof/>
        </w:rPr>
        <w:lastRenderedPageBreak/>
        <w:t>Informasi-Dan-Komunikasi.Pdf</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Cholily, Y. M., Putri, W. T., &amp; Kusgiarohmah, P. A. (2019). Pembelajaran Di Era Revolusi Industri 4.0. </w:t>
      </w:r>
      <w:r w:rsidRPr="00D33783">
        <w:rPr>
          <w:iCs/>
          <w:noProof/>
        </w:rPr>
        <w:t>Seminar Nasional Penelitian Pendidikan Matematika (Snp2m) 2019 Umt</w:t>
      </w:r>
      <w:r w:rsidRPr="00D33783">
        <w:rPr>
          <w:noProof/>
        </w:rPr>
        <w:t>, 1–6. Http://Jurnal.Umt.Ac.Id/Index.Php/Cpu/Article/View/1674/1068</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Damayanti Et.Al. (2018). Kelayakan Media Pembelajaran Fisika Berupa Buku Saku Android Pada Materi Fluida Statis. </w:t>
      </w:r>
      <w:r w:rsidRPr="00D33783">
        <w:rPr>
          <w:iCs/>
          <w:noProof/>
        </w:rPr>
        <w:t>Indonesian Journal Of Science And Matematics Education</w:t>
      </w:r>
      <w:r w:rsidRPr="00D33783">
        <w:rPr>
          <w:noProof/>
        </w:rPr>
        <w:t xml:space="preserve">, </w:t>
      </w:r>
      <w:r w:rsidRPr="00D33783">
        <w:rPr>
          <w:iCs/>
          <w:noProof/>
        </w:rPr>
        <w:t>1</w:t>
      </w:r>
      <w:r w:rsidRPr="00D33783">
        <w:rPr>
          <w:noProof/>
        </w:rPr>
        <w:t>(1), 63–70.</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Erwin, Y., Arafat, Y., &amp; Wardiah, D. (2020). Pemanfaatan Information And Communications Technology Sebagai Sumber Belajar Di Era Digital. </w:t>
      </w:r>
      <w:r w:rsidR="00D33783">
        <w:rPr>
          <w:iCs/>
          <w:noProof/>
        </w:rPr>
        <w:t>Jmksp (Jurnal Manajemen,</w:t>
      </w:r>
      <w:r w:rsidR="00D33783">
        <w:rPr>
          <w:iCs/>
          <w:noProof/>
          <w:lang w:val="id-ID"/>
        </w:rPr>
        <w:t> </w:t>
      </w:r>
      <w:r w:rsidR="00D33783">
        <w:rPr>
          <w:iCs/>
          <w:noProof/>
        </w:rPr>
        <w:t>Kepemimpinan,</w:t>
      </w:r>
      <w:r w:rsidR="00D33783">
        <w:rPr>
          <w:iCs/>
          <w:noProof/>
          <w:lang w:val="id-ID"/>
        </w:rPr>
        <w:t> </w:t>
      </w:r>
      <w:r w:rsidR="00D33783">
        <w:rPr>
          <w:iCs/>
          <w:noProof/>
        </w:rPr>
        <w:t>Dan</w:t>
      </w:r>
      <w:r w:rsidR="00D33783">
        <w:rPr>
          <w:iCs/>
          <w:noProof/>
          <w:lang w:val="id-ID"/>
        </w:rPr>
        <w:t> </w:t>
      </w:r>
      <w:r w:rsidR="00D33783">
        <w:rPr>
          <w:iCs/>
          <w:noProof/>
        </w:rPr>
        <w:t>Supervisi</w:t>
      </w:r>
      <w:r w:rsidR="00D33783">
        <w:rPr>
          <w:iCs/>
          <w:noProof/>
          <w:lang w:val="id-ID"/>
        </w:rPr>
        <w:t> </w:t>
      </w:r>
      <w:r w:rsidRPr="00D33783">
        <w:rPr>
          <w:iCs/>
          <w:noProof/>
        </w:rPr>
        <w:t>Pendidikan)</w:t>
      </w:r>
      <w:r w:rsidR="00D33783">
        <w:rPr>
          <w:noProof/>
        </w:rPr>
        <w:t>,</w:t>
      </w:r>
      <w:r w:rsidR="00D33783">
        <w:rPr>
          <w:noProof/>
          <w:lang w:val="id-ID"/>
        </w:rPr>
        <w:t> </w:t>
      </w:r>
      <w:r w:rsidRPr="00D33783">
        <w:rPr>
          <w:iCs/>
          <w:noProof/>
        </w:rPr>
        <w:t>6</w:t>
      </w:r>
      <w:r w:rsidRPr="00D33783">
        <w:rPr>
          <w:noProof/>
        </w:rPr>
        <w:t>(1). Https://Doi.Org/10.31851/Jmksp.V6i1.3951</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Fernandes, R. (2019). Relevansi Kurikulum 2013 Dengan Kebutuhan Peserta Didik Di Era Revolusi 4.0. </w:t>
      </w:r>
      <w:r w:rsidRPr="00D33783">
        <w:rPr>
          <w:iCs/>
          <w:noProof/>
        </w:rPr>
        <w:t>Jurnal Socius: Journal Of Sociology Research And Education</w:t>
      </w:r>
      <w:r w:rsidRPr="00D33783">
        <w:rPr>
          <w:noProof/>
        </w:rPr>
        <w:t xml:space="preserve">, </w:t>
      </w:r>
      <w:r w:rsidRPr="00D33783">
        <w:rPr>
          <w:iCs/>
          <w:noProof/>
        </w:rPr>
        <w:t>6</w:t>
      </w:r>
      <w:r w:rsidRPr="00D33783">
        <w:rPr>
          <w:noProof/>
        </w:rPr>
        <w:t>(2), 70. Https://Doi.Org/10.24036/Scs.V6i2.157</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Fuad, A. (2020). </w:t>
      </w:r>
      <w:r w:rsidRPr="00D33783">
        <w:rPr>
          <w:iCs/>
          <w:noProof/>
        </w:rPr>
        <w:t>Pengembangan Media Pembelajaran E-Magazine Sebagai Sumber Belajar Biologi Siswa Kelas Xii</w:t>
      </w:r>
      <w:r w:rsidRPr="00D33783">
        <w:rPr>
          <w:noProof/>
        </w:rPr>
        <w:t xml:space="preserve">. </w:t>
      </w:r>
      <w:r w:rsidRPr="00D33783">
        <w:rPr>
          <w:iCs/>
          <w:noProof/>
        </w:rPr>
        <w:t>3</w:t>
      </w:r>
      <w:r w:rsidRPr="00D33783">
        <w:rPr>
          <w:noProof/>
        </w:rPr>
        <w:t>.</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Ghofur, Abd., Youhanita, &amp; Ety. (2020). Interactive Media Development To Improve Student Motivation. </w:t>
      </w:r>
      <w:r w:rsidRPr="00D33783">
        <w:rPr>
          <w:iCs/>
          <w:noProof/>
        </w:rPr>
        <w:t>Ijeca (International Journal Of Education And Curriculum Application)</w:t>
      </w:r>
      <w:r w:rsidRPr="00D33783">
        <w:rPr>
          <w:noProof/>
        </w:rPr>
        <w:t xml:space="preserve">, </w:t>
      </w:r>
      <w:r w:rsidRPr="00D33783">
        <w:rPr>
          <w:iCs/>
          <w:noProof/>
        </w:rPr>
        <w:t>3</w:t>
      </w:r>
      <w:r w:rsidRPr="00D33783">
        <w:rPr>
          <w:noProof/>
        </w:rPr>
        <w:t>(1), 1. Https://Doi.Org/10.31764/Ijeca.V3i1.2026</w:t>
      </w:r>
    </w:p>
    <w:p w:rsidR="00F556F8" w:rsidRPr="00D33783" w:rsidRDefault="00AF0D96" w:rsidP="009B6D4B">
      <w:pPr>
        <w:widowControl w:val="0"/>
        <w:autoSpaceDE w:val="0"/>
        <w:autoSpaceDN w:val="0"/>
        <w:adjustRightInd w:val="0"/>
        <w:ind w:left="480" w:hanging="480"/>
        <w:jc w:val="both"/>
        <w:rPr>
          <w:noProof/>
        </w:rPr>
      </w:pPr>
      <w:r w:rsidRPr="00D33783">
        <w:rPr>
          <w:noProof/>
        </w:rPr>
        <w:t>Haryadi, R., Vita, M., Utami, I. S., Ihsanudin, I., Setiani, Y., &amp; Suherman, A. (2019). Briquettes Production As Teaching Aids Physics For Im</w:t>
      </w:r>
      <w:r w:rsidR="00D33783">
        <w:rPr>
          <w:noProof/>
        </w:rPr>
        <w:t>proving Science Process Skills.</w:t>
      </w:r>
      <w:r w:rsidR="00D33783">
        <w:rPr>
          <w:noProof/>
          <w:lang w:val="id-ID"/>
        </w:rPr>
        <w:t> </w:t>
      </w:r>
      <w:r w:rsidR="00D33783">
        <w:rPr>
          <w:iCs/>
          <w:noProof/>
        </w:rPr>
        <w:t>Journal</w:t>
      </w:r>
      <w:r w:rsidR="00D33783">
        <w:rPr>
          <w:iCs/>
          <w:noProof/>
          <w:lang w:val="id-ID"/>
        </w:rPr>
        <w:t> </w:t>
      </w:r>
      <w:r w:rsidR="00D33783">
        <w:rPr>
          <w:iCs/>
          <w:noProof/>
        </w:rPr>
        <w:t>Of</w:t>
      </w:r>
      <w:r w:rsidR="00D33783">
        <w:rPr>
          <w:iCs/>
          <w:noProof/>
          <w:lang w:val="id-ID"/>
        </w:rPr>
        <w:t> </w:t>
      </w:r>
      <w:r w:rsidR="00D33783">
        <w:rPr>
          <w:iCs/>
          <w:noProof/>
        </w:rPr>
        <w:t>Physics:</w:t>
      </w:r>
      <w:r w:rsidR="00D33783">
        <w:rPr>
          <w:iCs/>
          <w:noProof/>
          <w:lang w:val="id-ID"/>
        </w:rPr>
        <w:t> </w:t>
      </w:r>
      <w:r w:rsidR="00D33783">
        <w:rPr>
          <w:iCs/>
          <w:noProof/>
        </w:rPr>
        <w:t>Conference</w:t>
      </w:r>
      <w:r w:rsidR="00D33783">
        <w:rPr>
          <w:iCs/>
          <w:noProof/>
          <w:lang w:val="id-ID"/>
        </w:rPr>
        <w:t> </w:t>
      </w:r>
      <w:r w:rsidRPr="00D33783">
        <w:rPr>
          <w:iCs/>
          <w:noProof/>
        </w:rPr>
        <w:t>Series</w:t>
      </w:r>
      <w:r w:rsidR="00D33783">
        <w:rPr>
          <w:noProof/>
        </w:rPr>
        <w:t>,</w:t>
      </w:r>
      <w:r w:rsidR="00D33783">
        <w:rPr>
          <w:noProof/>
          <w:lang w:val="id-ID"/>
        </w:rPr>
        <w:t> </w:t>
      </w:r>
      <w:r w:rsidRPr="00D33783">
        <w:rPr>
          <w:iCs/>
          <w:noProof/>
        </w:rPr>
        <w:t>1157</w:t>
      </w:r>
      <w:r w:rsidRPr="00D33783">
        <w:rPr>
          <w:noProof/>
        </w:rPr>
        <w:t>(3). Https://Doi.Org/10.1088/1742-6596/1157/3/032006</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Helaluddin, H., Tulak, H., &amp; Rante, S. V. N. (2019). Strategi Pembelajaran Bahasa Bagi Generasi Z: Sebuah Tinjauan Sistematis. </w:t>
      </w:r>
      <w:r w:rsidRPr="00D33783">
        <w:rPr>
          <w:iCs/>
          <w:noProof/>
        </w:rPr>
        <w:t>Jurnal Pendidikan Edutama</w:t>
      </w:r>
      <w:r w:rsidRPr="00D33783">
        <w:rPr>
          <w:noProof/>
        </w:rPr>
        <w:t xml:space="preserve">, </w:t>
      </w:r>
      <w:r w:rsidRPr="00D33783">
        <w:rPr>
          <w:iCs/>
          <w:noProof/>
        </w:rPr>
        <w:t>6</w:t>
      </w:r>
      <w:r w:rsidRPr="00D33783">
        <w:rPr>
          <w:noProof/>
        </w:rPr>
        <w:t>(2), 31. Https://Doi.Org/10.30734/Jpe.V6i2.499</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Heri, H., Sandika, F., Apriliani, F., Ramadhan, G., &amp; ... (2021). Revolusi Industri 5.0 Dalam Perspektif Ekologi Administrasi Desa. </w:t>
      </w:r>
      <w:r w:rsidRPr="00D33783">
        <w:rPr>
          <w:iCs/>
          <w:noProof/>
        </w:rPr>
        <w:t>Neo …</w:t>
      </w:r>
      <w:r w:rsidRPr="00D33783">
        <w:rPr>
          <w:noProof/>
        </w:rPr>
        <w:t xml:space="preserve">, </w:t>
      </w:r>
      <w:r w:rsidRPr="00D33783">
        <w:rPr>
          <w:iCs/>
          <w:noProof/>
        </w:rPr>
        <w:t>2</w:t>
      </w:r>
      <w:r w:rsidRPr="00D33783">
        <w:rPr>
          <w:noProof/>
        </w:rPr>
        <w:t>. Https://Journal2.Unfari.Ac.Id/Index.Php/Neopolitea/Article/View/291</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Husniah, L., Prihatiningtyas, S., &amp; Putra, I. A. (2020). Pengembangan Media Pembelajaran Video Stop Motion Materi Fluida Statis. </w:t>
      </w:r>
      <w:r w:rsidRPr="00D33783">
        <w:rPr>
          <w:iCs/>
          <w:noProof/>
        </w:rPr>
        <w:t>Jurnal Riset Dan Kajian Pendidikan Fisika</w:t>
      </w:r>
      <w:r w:rsidRPr="00D33783">
        <w:rPr>
          <w:noProof/>
        </w:rPr>
        <w:t xml:space="preserve">, </w:t>
      </w:r>
      <w:r w:rsidRPr="00D33783">
        <w:rPr>
          <w:iCs/>
          <w:noProof/>
        </w:rPr>
        <w:t>7</w:t>
      </w:r>
      <w:r w:rsidRPr="00D33783">
        <w:rPr>
          <w:noProof/>
        </w:rPr>
        <w:t>(1), 15. Https://Doi.Org/10.12928/Jrkpf.V7i1.14625</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Indah, S., Eko, R., &amp; Henny, J. (2019). Pengembangan Bahan Ajar Elektronik Menggunakan Flip Pdf Professional Pada Materi Alat-Alat Optik Di Sma. </w:t>
      </w:r>
      <w:r w:rsidRPr="00D33783">
        <w:rPr>
          <w:iCs/>
          <w:noProof/>
        </w:rPr>
        <w:t>Jurnal Kumparan Fisika</w:t>
      </w:r>
      <w:r w:rsidRPr="00D33783">
        <w:rPr>
          <w:noProof/>
        </w:rPr>
        <w:t xml:space="preserve">, </w:t>
      </w:r>
      <w:r w:rsidRPr="00D33783">
        <w:rPr>
          <w:iCs/>
          <w:noProof/>
        </w:rPr>
        <w:t>2</w:t>
      </w:r>
      <w:r w:rsidRPr="00D33783">
        <w:rPr>
          <w:noProof/>
        </w:rPr>
        <w:t>(3), 145–152.</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Indra Arif, Saufi, M., &amp; Rizka, M. A. (2021). </w:t>
      </w:r>
      <w:r w:rsidRPr="00D33783">
        <w:rPr>
          <w:iCs/>
          <w:noProof/>
        </w:rPr>
        <w:t>Jurnal Teknologi Pendidikan : Jurnal Teknologi Pendidikan : Analisis Pengaruh Media Pembelajaran Film Dokumenter Terhadap Motivasi Belajar Siswa</w:t>
      </w:r>
      <w:r w:rsidRPr="00D33783">
        <w:rPr>
          <w:noProof/>
        </w:rPr>
        <w:t xml:space="preserve">. </w:t>
      </w:r>
      <w:r w:rsidRPr="00D33783">
        <w:rPr>
          <w:iCs/>
          <w:noProof/>
        </w:rPr>
        <w:t>6</w:t>
      </w:r>
      <w:r w:rsidRPr="00D33783">
        <w:rPr>
          <w:noProof/>
        </w:rPr>
        <w:t>(1), 55–59.</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Jariati, E., &amp; Yenti, E. (2020). </w:t>
      </w:r>
      <w:r w:rsidRPr="00D33783">
        <w:rPr>
          <w:iCs/>
          <w:noProof/>
        </w:rPr>
        <w:t>Pengembangan E-Magazine Berbasis Multipel Representasi Untuk Pembelajaran Kimia Di Sma Pada Materi Larutan Elektrolit Dan Non Elektrolit</w:t>
      </w:r>
      <w:r w:rsidRPr="00D33783">
        <w:rPr>
          <w:noProof/>
        </w:rPr>
        <w:t xml:space="preserve">. </w:t>
      </w:r>
      <w:r w:rsidRPr="00D33783">
        <w:rPr>
          <w:iCs/>
          <w:noProof/>
        </w:rPr>
        <w:t>3</w:t>
      </w:r>
      <w:r w:rsidRPr="00D33783">
        <w:rPr>
          <w:noProof/>
        </w:rPr>
        <w:t>(2), 138–150.</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Jayadi, A., Putri, D. H., &amp; Johan, H. (2020). Identifikasi Pembekalan Keterampilan Abad 21 Pada Aspek Keterampilan Pemecahan Masalah Siswa Sma Kota Bengkulu Dalam Mata Pelajaran Fisika. </w:t>
      </w:r>
      <w:r w:rsidRPr="00D33783">
        <w:rPr>
          <w:iCs/>
          <w:noProof/>
        </w:rPr>
        <w:t>Jurnal Kumparan Fisika</w:t>
      </w:r>
      <w:r w:rsidRPr="00D33783">
        <w:rPr>
          <w:noProof/>
        </w:rPr>
        <w:t xml:space="preserve">, </w:t>
      </w:r>
      <w:r w:rsidRPr="00D33783">
        <w:rPr>
          <w:iCs/>
          <w:noProof/>
        </w:rPr>
        <w:t>3</w:t>
      </w:r>
      <w:r w:rsidRPr="00D33783">
        <w:rPr>
          <w:noProof/>
        </w:rPr>
        <w:t>(1), 25–32. Https://Doi.Org/10.33369/Jkf.3.1.25-32</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Jumami, M. F. (2021). Using Canva In Teaching Writing To Efl Classroom Students. </w:t>
      </w:r>
      <w:r w:rsidRPr="00D33783">
        <w:rPr>
          <w:iCs/>
          <w:noProof/>
        </w:rPr>
        <w:t>The 3rd Bogor English Student And Teacher (Best) Conference 2021 P-Issn:</w:t>
      </w:r>
      <w:r w:rsidRPr="00D33783">
        <w:rPr>
          <w:noProof/>
        </w:rPr>
        <w:t>, 60–65.</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Latifah, S., Yuberti, Y., &amp; Agestiana, V. (2020). Pengembangan Media Pembelajaran </w:t>
      </w:r>
      <w:r w:rsidRPr="00D33783">
        <w:rPr>
          <w:noProof/>
        </w:rPr>
        <w:lastRenderedPageBreak/>
        <w:t xml:space="preserve">Interaktif Berbasis Hots Menggunakan Aplikasi Lectora Inspire. </w:t>
      </w:r>
      <w:r w:rsidRPr="00D33783">
        <w:rPr>
          <w:iCs/>
          <w:noProof/>
        </w:rPr>
        <w:t>Jurnal Penelitian Pembelajaran Fisika</w:t>
      </w:r>
      <w:r w:rsidRPr="00D33783">
        <w:rPr>
          <w:noProof/>
        </w:rPr>
        <w:t xml:space="preserve">, </w:t>
      </w:r>
      <w:r w:rsidRPr="00D33783">
        <w:rPr>
          <w:iCs/>
          <w:noProof/>
        </w:rPr>
        <w:t>11</w:t>
      </w:r>
      <w:r w:rsidRPr="00D33783">
        <w:rPr>
          <w:noProof/>
        </w:rPr>
        <w:t>(1), 9–16. Https://Doi.Org/10.26877/Jp2f.V11i1.3851</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Mei, N., Reka, U., Raharja, E., Darmawan, H., Sukadi, E., Ypk, S. M. P., &amp; Oleh, P. (2021). </w:t>
      </w:r>
      <w:r w:rsidRPr="00D33783">
        <w:rPr>
          <w:iCs/>
          <w:noProof/>
        </w:rPr>
        <w:t>Jurnal Pendidikan Sains Dan Aplikasinya ( Jpsa ) Pengembangan Lembar Kerja Siswa ( Lks ) Berbasis Pendekatan Saintifik Pada Materi Pengukuran Di Kelas Vii Smp Ypk Pontianak Abstrak Latar Belakang Jurnal Pendidikan Sains Dan Aplikasinya ( Jpsa )</w:t>
      </w:r>
      <w:r w:rsidRPr="00D33783">
        <w:rPr>
          <w:noProof/>
        </w:rPr>
        <w:t xml:space="preserve">. </w:t>
      </w:r>
      <w:r w:rsidRPr="00D33783">
        <w:rPr>
          <w:iCs/>
          <w:noProof/>
        </w:rPr>
        <w:t>4</w:t>
      </w:r>
      <w:r w:rsidRPr="00D33783">
        <w:rPr>
          <w:noProof/>
        </w:rPr>
        <w:t>(1), 36–40.</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Meiwandri, M. (2020). </w:t>
      </w:r>
      <w:r w:rsidRPr="00D33783">
        <w:rPr>
          <w:iCs/>
          <w:noProof/>
        </w:rPr>
        <w:t>Pengembangan Perangkat Pembelaja</w:t>
      </w:r>
      <w:r w:rsidR="00D33783">
        <w:rPr>
          <w:iCs/>
          <w:noProof/>
        </w:rPr>
        <w:t>ran Ipa Smp Kelas Viii Berbasis</w:t>
      </w:r>
      <w:r w:rsidR="00D33783">
        <w:rPr>
          <w:iCs/>
          <w:noProof/>
          <w:lang w:val="id-ID"/>
        </w:rPr>
        <w:t> </w:t>
      </w:r>
      <w:r w:rsidR="00D33783">
        <w:rPr>
          <w:iCs/>
          <w:noProof/>
        </w:rPr>
        <w:t>Keterampilan</w:t>
      </w:r>
      <w:r w:rsidR="00D33783">
        <w:rPr>
          <w:iCs/>
          <w:noProof/>
          <w:lang w:val="id-ID"/>
        </w:rPr>
        <w:t> </w:t>
      </w:r>
      <w:r w:rsidR="00D33783">
        <w:rPr>
          <w:iCs/>
          <w:noProof/>
        </w:rPr>
        <w:t>Berpikir</w:t>
      </w:r>
      <w:r w:rsidR="00D33783">
        <w:rPr>
          <w:iCs/>
          <w:noProof/>
          <w:lang w:val="id-ID"/>
        </w:rPr>
        <w:t> </w:t>
      </w:r>
      <w:r w:rsidR="00D33783">
        <w:rPr>
          <w:iCs/>
          <w:noProof/>
        </w:rPr>
        <w:t>Kritis</w:t>
      </w:r>
      <w:r w:rsidR="00D33783">
        <w:rPr>
          <w:iCs/>
          <w:noProof/>
          <w:lang w:val="id-ID"/>
        </w:rPr>
        <w:t> </w:t>
      </w:r>
      <w:r w:rsidRPr="00D33783">
        <w:rPr>
          <w:iCs/>
          <w:noProof/>
        </w:rPr>
        <w:t>Skripsi</w:t>
      </w:r>
      <w:r w:rsidR="00D33783">
        <w:rPr>
          <w:noProof/>
        </w:rPr>
        <w:t>.</w:t>
      </w:r>
      <w:r w:rsidR="00D33783">
        <w:rPr>
          <w:noProof/>
          <w:lang w:val="id-ID"/>
        </w:rPr>
        <w:t> </w:t>
      </w:r>
      <w:r w:rsidRPr="00D33783">
        <w:rPr>
          <w:noProof/>
        </w:rPr>
        <w:t>69. Https://Repository.Unsri.Ac.Id/26646/</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Melianti, E., Risdianto, E., &amp; Swistoro, E. (2020). Pengembangan Media Pembelajaran Berbasis Multimedia Interaktif Menggunakan Macromedia Director Pada Materi Usaha Dan Energi Kelas X. </w:t>
      </w:r>
      <w:r w:rsidRPr="00D33783">
        <w:rPr>
          <w:iCs/>
          <w:noProof/>
        </w:rPr>
        <w:t>Jurnal Kumparan Fisika</w:t>
      </w:r>
      <w:r w:rsidRPr="00D33783">
        <w:rPr>
          <w:noProof/>
        </w:rPr>
        <w:t xml:space="preserve">, </w:t>
      </w:r>
      <w:r w:rsidRPr="00D33783">
        <w:rPr>
          <w:iCs/>
          <w:noProof/>
        </w:rPr>
        <w:t>3</w:t>
      </w:r>
      <w:r w:rsidRPr="00D33783">
        <w:rPr>
          <w:noProof/>
        </w:rPr>
        <w:t>(1), 1–10. Https://Doi.Org/10.33369/Jkf.3.1.1-10</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Nesti, E. W., Medriati, R., Purwanto, A., Fisika, P. P., &amp; Keguruan, F. (2022). Analisis Kebutuhan Pengembangan Media Pembelajaran Fisika Berbasis Aplikasi Lectora Inspire Abstrak. </w:t>
      </w:r>
      <w:r w:rsidRPr="00D33783">
        <w:rPr>
          <w:iCs/>
          <w:noProof/>
        </w:rPr>
        <w:t>Jurnal Ilmiah Pendidikan Fisika</w:t>
      </w:r>
      <w:r w:rsidRPr="00D33783">
        <w:rPr>
          <w:noProof/>
        </w:rPr>
        <w:t>.</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Nursyam, A. (2019). Peningkatan Minat Belajar Siswa Melalui Media Pembelajaran Berbasis Teknologi Informasi. </w:t>
      </w:r>
      <w:r w:rsidRPr="00D33783">
        <w:rPr>
          <w:iCs/>
          <w:noProof/>
        </w:rPr>
        <w:t>Ekspose: Jurnal Penelitian Hukum Dan Pendidikan</w:t>
      </w:r>
      <w:r w:rsidRPr="00D33783">
        <w:rPr>
          <w:noProof/>
        </w:rPr>
        <w:t xml:space="preserve">, </w:t>
      </w:r>
      <w:r w:rsidRPr="00D33783">
        <w:rPr>
          <w:iCs/>
          <w:noProof/>
        </w:rPr>
        <w:t>18</w:t>
      </w:r>
      <w:r w:rsidRPr="00D33783">
        <w:rPr>
          <w:noProof/>
        </w:rPr>
        <w:t>(1), 811–819. Https://Doi.Org/10.30863/Ekspose.V18i1.371</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Oktaviani, L. (2021). </w:t>
      </w:r>
      <w:r w:rsidRPr="00D33783">
        <w:rPr>
          <w:iCs/>
          <w:noProof/>
        </w:rPr>
        <w:t>Pkm Peningkatan Pemahaman Guru Mengenai</w:t>
      </w:r>
      <w:r w:rsidRPr="00D33783">
        <w:rPr>
          <w:noProof/>
        </w:rPr>
        <w:t xml:space="preserve">. </w:t>
      </w:r>
      <w:r w:rsidRPr="00D33783">
        <w:rPr>
          <w:iCs/>
          <w:noProof/>
        </w:rPr>
        <w:t>1</w:t>
      </w:r>
      <w:r w:rsidRPr="00D33783">
        <w:rPr>
          <w:noProof/>
        </w:rPr>
        <w:t>(2), 98–103.</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Puspitarini, Y. D., &amp; Hanif, M. (2019). Using Learning Media To Increase Learning Motivation In Elementary School. </w:t>
      </w:r>
      <w:r w:rsidRPr="00D33783">
        <w:rPr>
          <w:iCs/>
          <w:noProof/>
        </w:rPr>
        <w:t>Anatolian Journal Of Education</w:t>
      </w:r>
      <w:r w:rsidRPr="00D33783">
        <w:rPr>
          <w:noProof/>
        </w:rPr>
        <w:t xml:space="preserve">, </w:t>
      </w:r>
      <w:r w:rsidRPr="00D33783">
        <w:rPr>
          <w:iCs/>
          <w:noProof/>
        </w:rPr>
        <w:t>4</w:t>
      </w:r>
      <w:r w:rsidRPr="00D33783">
        <w:rPr>
          <w:noProof/>
        </w:rPr>
        <w:t>(2), 53–60. Https://Doi.Org/10.29333/Aje.2019.426a</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Puspito, D. W. (2017). Implementasi Literasi Digital Dalam Gerakan Literasi Sekolah. </w:t>
      </w:r>
      <w:r w:rsidRPr="00D33783">
        <w:rPr>
          <w:iCs/>
          <w:noProof/>
        </w:rPr>
        <w:t>Konferensi Bahasa Dan Sastra (International Conference On Lang</w:t>
      </w:r>
      <w:r w:rsidR="00D33783">
        <w:rPr>
          <w:iCs/>
          <w:noProof/>
        </w:rPr>
        <w:t>uage, Literature, And</w:t>
      </w:r>
      <w:r w:rsidR="00D33783">
        <w:rPr>
          <w:iCs/>
          <w:noProof/>
          <w:lang w:val="id-ID"/>
        </w:rPr>
        <w:t> </w:t>
      </w:r>
      <w:r w:rsidR="00D33783">
        <w:rPr>
          <w:iCs/>
          <w:noProof/>
        </w:rPr>
        <w:t>Teaching)</w:t>
      </w:r>
      <w:r w:rsidR="00D33783">
        <w:rPr>
          <w:iCs/>
          <w:noProof/>
          <w:lang w:val="id-ID"/>
        </w:rPr>
        <w:t> </w:t>
      </w:r>
      <w:r w:rsidRPr="00D33783">
        <w:rPr>
          <w:iCs/>
          <w:noProof/>
        </w:rPr>
        <w:t>Ii</w:t>
      </w:r>
      <w:r w:rsidR="00D33783">
        <w:rPr>
          <w:noProof/>
        </w:rPr>
        <w:t>,</w:t>
      </w:r>
      <w:r w:rsidR="00D33783">
        <w:rPr>
          <w:noProof/>
          <w:lang w:val="id-ID"/>
        </w:rPr>
        <w:t> </w:t>
      </w:r>
      <w:r w:rsidRPr="00D33783">
        <w:rPr>
          <w:iCs/>
          <w:noProof/>
        </w:rPr>
        <w:t>3</w:t>
      </w:r>
      <w:r w:rsidR="00D33783">
        <w:rPr>
          <w:noProof/>
        </w:rPr>
        <w:t>(2),</w:t>
      </w:r>
      <w:r w:rsidR="00D33783">
        <w:rPr>
          <w:noProof/>
          <w:lang w:val="id-ID"/>
        </w:rPr>
        <w:t> </w:t>
      </w:r>
      <w:r w:rsidR="00D33783">
        <w:rPr>
          <w:noProof/>
        </w:rPr>
        <w:t>304–399.</w:t>
      </w:r>
      <w:r w:rsidR="00D33783">
        <w:rPr>
          <w:noProof/>
          <w:lang w:val="id-ID"/>
        </w:rPr>
        <w:t> </w:t>
      </w:r>
      <w:r w:rsidRPr="00D33783">
        <w:rPr>
          <w:noProof/>
        </w:rPr>
        <w:t>Http://Indonesia.Unnes.Ac.Id/Wp-Content/Uploads/2017/10/C-D-Prosiding-Kbs_2-Unnes-2-320-415.Pdf</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Rahmastuti Nurjanah, J., Teguh Rahardjo, D., Pendidikan Fisika, P., Pmipa, J., &amp; Keguruan Dan Ilmu Pendidikan, F. (2014). Jurnal Materi Dan Pembelajaran Fisika (Jmpf) 18 Pengembangan Media Pembelajaran Interaktif. </w:t>
      </w:r>
      <w:r w:rsidRPr="00D33783">
        <w:rPr>
          <w:iCs/>
          <w:noProof/>
        </w:rPr>
        <w:t>Jalilah Rahmastuti Nurjanah, Dkk</w:t>
      </w:r>
      <w:r w:rsidRPr="00D33783">
        <w:rPr>
          <w:noProof/>
        </w:rPr>
        <w:t xml:space="preserve">, </w:t>
      </w:r>
      <w:r w:rsidRPr="00D33783">
        <w:rPr>
          <w:iCs/>
          <w:noProof/>
        </w:rPr>
        <w:t>4</w:t>
      </w:r>
      <w:r w:rsidRPr="00D33783">
        <w:rPr>
          <w:noProof/>
        </w:rPr>
        <w:t>, 2014.</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Rasidi, Tomo Djudin, S. B. A. (2021). </w:t>
      </w:r>
      <w:r w:rsidRPr="00D33783">
        <w:rPr>
          <w:iCs/>
          <w:noProof/>
        </w:rPr>
        <w:t>Pengembangan Media E-Magazine Pada Materi Getaran , Gelombang Dan Bunyi Di Kelas Viii Smp Artikel Penelitian Oleh :</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Rohim, Muhammad, A., Yulianti, &amp; Dwi. (2020). Pembelajaran Fisika Berbantuan Aplikasi Instagram Untuk Meningkatkan Motivasi Dan Hasil Belajar Siswa. </w:t>
      </w:r>
      <w:r w:rsidRPr="00D33783">
        <w:rPr>
          <w:iCs/>
          <w:noProof/>
        </w:rPr>
        <w:t>Upej Unnes Physics Education Journal</w:t>
      </w:r>
      <w:r w:rsidRPr="00D33783">
        <w:rPr>
          <w:noProof/>
        </w:rPr>
        <w:t xml:space="preserve">, </w:t>
      </w:r>
      <w:r w:rsidRPr="00D33783">
        <w:rPr>
          <w:iCs/>
          <w:noProof/>
        </w:rPr>
        <w:t>9</w:t>
      </w:r>
      <w:r w:rsidRPr="00D33783">
        <w:rPr>
          <w:noProof/>
        </w:rPr>
        <w:t>(2), 149–157.</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Rohmah, A., Saputra, H. J., &amp; Listyarini, I. (2020). Pengembangan E-Magazine Berbasis Android Dalam Pembelajaran Kelas V Sekolah Dasar. </w:t>
      </w:r>
      <w:r w:rsidRPr="00D33783">
        <w:rPr>
          <w:iCs/>
          <w:noProof/>
        </w:rPr>
        <w:t>Elementary School</w:t>
      </w:r>
      <w:r w:rsidRPr="00D33783">
        <w:rPr>
          <w:noProof/>
        </w:rPr>
        <w:t xml:space="preserve">, </w:t>
      </w:r>
      <w:r w:rsidRPr="00D33783">
        <w:rPr>
          <w:iCs/>
          <w:noProof/>
        </w:rPr>
        <w:t>7</w:t>
      </w:r>
      <w:r w:rsidRPr="00D33783">
        <w:rPr>
          <w:noProof/>
        </w:rPr>
        <w:t>.</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Simamora, T., Aharapan, E., &amp; Kesumawati, N. (2020). Faktor-Faktor Determinan Yang Mempengaruhi Prestasi Belajar Siswa (Jurnal Manajemen, Kepemimpinan, Dan Supervisi Pendidikan) P-Issn: 2548-7094 E-Issn 2614-8021. </w:t>
      </w:r>
      <w:r w:rsidRPr="00D33783">
        <w:rPr>
          <w:iCs/>
          <w:noProof/>
        </w:rPr>
        <w:t>Jurnal Manajemen, Kepemimpinan, Dan Supervisi Pendidikan</w:t>
      </w:r>
      <w:r w:rsidRPr="00D33783">
        <w:rPr>
          <w:noProof/>
        </w:rPr>
        <w:t xml:space="preserve">, </w:t>
      </w:r>
      <w:r w:rsidRPr="00D33783">
        <w:rPr>
          <w:iCs/>
          <w:noProof/>
        </w:rPr>
        <w:t>5</w:t>
      </w:r>
      <w:r w:rsidRPr="00D33783">
        <w:rPr>
          <w:noProof/>
        </w:rPr>
        <w:t>(2).</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Siska, J. (2022). </w:t>
      </w:r>
      <w:r w:rsidRPr="00D33783">
        <w:rPr>
          <w:iCs/>
          <w:noProof/>
        </w:rPr>
        <w:t>Desain Dan Ujicoba Media Pembelajaran Berbasis E- Magazine Dengan Pendekatan Dilemmas Stories Sebagai Sumber Belajar Pada Materi Larutan</w:t>
      </w:r>
      <w:r w:rsidRPr="00D33783">
        <w:rPr>
          <w:noProof/>
        </w:rPr>
        <w:t xml:space="preserve">. </w:t>
      </w:r>
      <w:r w:rsidRPr="00D33783">
        <w:rPr>
          <w:iCs/>
          <w:noProof/>
        </w:rPr>
        <w:t>4</w:t>
      </w:r>
      <w:r w:rsidRPr="00D33783">
        <w:rPr>
          <w:noProof/>
        </w:rPr>
        <w:t>(1), 22–28.</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Sugihartini, Nyoman, Yudiana, &amp; Kadek. (2018). Addie Sebagai Model Pengembangan Media Instruksional Edukatif (Mie) Mata Kuliah Kurikulum Dan Pengajaran. </w:t>
      </w:r>
      <w:r w:rsidR="00D33783">
        <w:rPr>
          <w:iCs/>
          <w:noProof/>
        </w:rPr>
        <w:t>Jurnal Pendidikan</w:t>
      </w:r>
      <w:r w:rsidR="00D33783">
        <w:rPr>
          <w:iCs/>
          <w:noProof/>
          <w:lang w:val="id-ID"/>
        </w:rPr>
        <w:t> </w:t>
      </w:r>
      <w:r w:rsidR="00D33783">
        <w:rPr>
          <w:iCs/>
          <w:noProof/>
        </w:rPr>
        <w:t>Teknologi</w:t>
      </w:r>
      <w:r w:rsidR="00D33783">
        <w:rPr>
          <w:iCs/>
          <w:noProof/>
          <w:lang w:val="id-ID"/>
        </w:rPr>
        <w:t> </w:t>
      </w:r>
      <w:r w:rsidR="00D33783">
        <w:rPr>
          <w:iCs/>
          <w:noProof/>
        </w:rPr>
        <w:t>Dan</w:t>
      </w:r>
      <w:r w:rsidR="00D33783">
        <w:rPr>
          <w:iCs/>
          <w:noProof/>
          <w:lang w:val="id-ID"/>
        </w:rPr>
        <w:t> </w:t>
      </w:r>
      <w:r w:rsidRPr="00D33783">
        <w:rPr>
          <w:iCs/>
          <w:noProof/>
        </w:rPr>
        <w:t>Kejuruan</w:t>
      </w:r>
      <w:r w:rsidR="00D33783">
        <w:rPr>
          <w:noProof/>
        </w:rPr>
        <w:t>,</w:t>
      </w:r>
      <w:r w:rsidR="00D33783">
        <w:rPr>
          <w:noProof/>
          <w:lang w:val="id-ID"/>
        </w:rPr>
        <w:t> </w:t>
      </w:r>
      <w:r w:rsidRPr="00D33783">
        <w:rPr>
          <w:iCs/>
          <w:noProof/>
        </w:rPr>
        <w:t>15</w:t>
      </w:r>
      <w:r w:rsidR="00D33783">
        <w:rPr>
          <w:noProof/>
        </w:rPr>
        <w:t>(2),</w:t>
      </w:r>
      <w:r w:rsidR="00D33783">
        <w:rPr>
          <w:noProof/>
          <w:lang w:val="id-ID"/>
        </w:rPr>
        <w:t> </w:t>
      </w:r>
      <w:r w:rsidR="00D33783">
        <w:rPr>
          <w:noProof/>
        </w:rPr>
        <w:t>277–286.</w:t>
      </w:r>
      <w:r w:rsidR="00D33783">
        <w:rPr>
          <w:noProof/>
          <w:lang w:val="id-ID"/>
        </w:rPr>
        <w:t xml:space="preserve"> </w:t>
      </w:r>
      <w:r w:rsidRPr="00D33783">
        <w:rPr>
          <w:noProof/>
        </w:rPr>
        <w:lastRenderedPageBreak/>
        <w:t>Https://Doi.Org/10.23887/Jptk-Undiksha.V15i2.14892</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Sugiyono, S. (2017). Metode Peneliian Dan Pengembangan Research &amp; Development R&amp;D. </w:t>
      </w:r>
      <w:r w:rsidRPr="00D33783">
        <w:rPr>
          <w:iCs/>
          <w:noProof/>
        </w:rPr>
        <w:t>Alfabeta</w:t>
      </w:r>
      <w:r w:rsidRPr="00D33783">
        <w:rPr>
          <w:noProof/>
        </w:rPr>
        <w:t>.</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Supradaka. (2022). Pemanfaatan Canva Sebagai Media Perancangan Grafis. </w:t>
      </w:r>
      <w:r w:rsidRPr="00D33783">
        <w:rPr>
          <w:iCs/>
          <w:noProof/>
        </w:rPr>
        <w:t>Jurnal Ikraith-Teknologi</w:t>
      </w:r>
      <w:r w:rsidRPr="00D33783">
        <w:rPr>
          <w:noProof/>
        </w:rPr>
        <w:t xml:space="preserve">, </w:t>
      </w:r>
      <w:r w:rsidRPr="00D33783">
        <w:rPr>
          <w:iCs/>
          <w:noProof/>
        </w:rPr>
        <w:t>6</w:t>
      </w:r>
      <w:r w:rsidRPr="00D33783">
        <w:rPr>
          <w:noProof/>
        </w:rPr>
        <w:t>(74), 62–68.</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Susianto, E. (2019). </w:t>
      </w:r>
      <w:r w:rsidRPr="00D33783">
        <w:rPr>
          <w:iCs/>
          <w:noProof/>
        </w:rPr>
        <w:t>Fisika Fluida</w:t>
      </w:r>
      <w:r w:rsidRPr="00D33783">
        <w:rPr>
          <w:noProof/>
        </w:rPr>
        <w:t>. 1–141.</w:t>
      </w:r>
    </w:p>
    <w:p w:rsidR="00F556F8" w:rsidRPr="00D33783" w:rsidRDefault="00AF0D96" w:rsidP="009B6D4B">
      <w:pPr>
        <w:widowControl w:val="0"/>
        <w:autoSpaceDE w:val="0"/>
        <w:autoSpaceDN w:val="0"/>
        <w:adjustRightInd w:val="0"/>
        <w:ind w:left="480" w:hanging="480"/>
        <w:jc w:val="both"/>
        <w:rPr>
          <w:noProof/>
        </w:rPr>
      </w:pPr>
      <w:r w:rsidRPr="00D33783">
        <w:rPr>
          <w:noProof/>
        </w:rPr>
        <w:t xml:space="preserve">Suwarti, S., Restu, R., &amp; Hidayat, H. (2019). Interactive Multimedia Development In Social Sciences Subject Of Disaster Material At Grade Iv Sdn. (Public Elementary School) No.024183 East Binjai On 2017/2018. </w:t>
      </w:r>
      <w:r w:rsidRPr="00D33783">
        <w:rPr>
          <w:iCs/>
          <w:noProof/>
        </w:rPr>
        <w:t>Budapest International Research And Critics In Linguistics And Education (Birle) Journal</w:t>
      </w:r>
      <w:r w:rsidRPr="00D33783">
        <w:rPr>
          <w:noProof/>
        </w:rPr>
        <w:t xml:space="preserve">, </w:t>
      </w:r>
      <w:r w:rsidRPr="00D33783">
        <w:rPr>
          <w:iCs/>
          <w:noProof/>
        </w:rPr>
        <w:t>2</w:t>
      </w:r>
      <w:r w:rsidRPr="00D33783">
        <w:rPr>
          <w:noProof/>
        </w:rPr>
        <w:t>(1), 216–232. Https://Doi.Org/10.33258/Birle.V2i1.211</w:t>
      </w:r>
    </w:p>
    <w:p w:rsidR="00F556F8" w:rsidRPr="00D33783" w:rsidRDefault="00AF0D96" w:rsidP="009B6D4B">
      <w:pPr>
        <w:widowControl w:val="0"/>
        <w:autoSpaceDE w:val="0"/>
        <w:autoSpaceDN w:val="0"/>
        <w:adjustRightInd w:val="0"/>
        <w:ind w:left="480" w:hanging="480"/>
        <w:jc w:val="both"/>
        <w:rPr>
          <w:noProof/>
        </w:rPr>
      </w:pPr>
      <w:r w:rsidRPr="00D33783">
        <w:rPr>
          <w:noProof/>
        </w:rPr>
        <w:t>Wulandari, N. A. S., Sholikhan, S., &amp; ... (2019). Pengaruh Model Pembelajaran Inkuiri Terbimbing Dan Inkuiri Bebas Terhadap Pemahaman Konse</w:t>
      </w:r>
      <w:r w:rsidR="00D33783">
        <w:rPr>
          <w:noProof/>
        </w:rPr>
        <w:t>p Fisika Ditinjau Dari Motivasi</w:t>
      </w:r>
      <w:r w:rsidR="00D33783">
        <w:rPr>
          <w:noProof/>
          <w:lang w:val="id-ID"/>
        </w:rPr>
        <w:t> </w:t>
      </w:r>
      <w:r w:rsidRPr="00D33783">
        <w:rPr>
          <w:noProof/>
        </w:rPr>
        <w:t>Belajar.</w:t>
      </w:r>
      <w:r w:rsidR="00D33783">
        <w:rPr>
          <w:noProof/>
          <w:lang w:val="id-ID"/>
        </w:rPr>
        <w:t> </w:t>
      </w:r>
      <w:r w:rsidR="00D33783">
        <w:rPr>
          <w:noProof/>
        </w:rPr>
        <w:t>In</w:t>
      </w:r>
      <w:r w:rsidR="00D33783">
        <w:rPr>
          <w:noProof/>
          <w:lang w:val="id-ID"/>
        </w:rPr>
        <w:t> </w:t>
      </w:r>
      <w:r w:rsidR="00D33783">
        <w:rPr>
          <w:iCs/>
          <w:noProof/>
        </w:rPr>
        <w:t>Prosiding</w:t>
      </w:r>
      <w:r w:rsidR="00D33783">
        <w:rPr>
          <w:iCs/>
          <w:noProof/>
          <w:lang w:val="id-ID"/>
        </w:rPr>
        <w:t> </w:t>
      </w:r>
      <w:r w:rsidR="00D33783">
        <w:rPr>
          <w:iCs/>
          <w:noProof/>
        </w:rPr>
        <w:t>Seminar</w:t>
      </w:r>
      <w:r w:rsidRPr="00D33783">
        <w:rPr>
          <w:iCs/>
          <w:noProof/>
        </w:rPr>
        <w:t>…</w:t>
      </w:r>
      <w:r w:rsidR="00D33783">
        <w:rPr>
          <w:noProof/>
        </w:rPr>
        <w:t>.</w:t>
      </w:r>
      <w:r w:rsidRPr="00D33783">
        <w:rPr>
          <w:noProof/>
        </w:rPr>
        <w:t>Http://Snpfmotogpe.Ulm.Ac.Id/Proceeding/Index.Php/Snpf/Article/View/56</w:t>
      </w:r>
    </w:p>
    <w:p w:rsidR="00A25D77" w:rsidRPr="00D33783" w:rsidRDefault="00A25D77" w:rsidP="009B6D4B">
      <w:pPr>
        <w:widowControl w:val="0"/>
        <w:autoSpaceDE w:val="0"/>
        <w:autoSpaceDN w:val="0"/>
        <w:adjustRightInd w:val="0"/>
        <w:ind w:left="480" w:hanging="480"/>
        <w:jc w:val="both"/>
        <w:rPr>
          <w:lang w:val="id-ID"/>
        </w:rPr>
      </w:pPr>
      <w:r w:rsidRPr="00D33783">
        <w:rPr>
          <w:lang w:val="id-ID"/>
        </w:rPr>
        <w:fldChar w:fldCharType="end"/>
      </w:r>
    </w:p>
    <w:p w:rsidR="00440FD7" w:rsidRPr="00D33783" w:rsidRDefault="00440FD7" w:rsidP="009B6D4B">
      <w:pPr>
        <w:ind w:left="709" w:hanging="709"/>
        <w:jc w:val="both"/>
        <w:rPr>
          <w:color w:val="000000"/>
        </w:rPr>
      </w:pPr>
    </w:p>
    <w:sectPr w:rsidR="00440FD7" w:rsidRPr="00D33783" w:rsidSect="00B518BA">
      <w:headerReference w:type="default" r:id="rId19"/>
      <w:headerReference w:type="first" r:id="rId20"/>
      <w:footnotePr>
        <w:pos w:val="beneathText"/>
      </w:footnotePr>
      <w:type w:val="continuous"/>
      <w:pgSz w:w="11905" w:h="16837"/>
      <w:pgMar w:top="1701" w:right="1247" w:bottom="1474" w:left="2041" w:header="737" w:footer="737"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AE" w:rsidRDefault="00A16EAE" w:rsidP="004E422B">
      <w:r>
        <w:separator/>
      </w:r>
    </w:p>
  </w:endnote>
  <w:endnote w:type="continuationSeparator" w:id="0">
    <w:p w:rsidR="00A16EAE" w:rsidRDefault="00A16EAE"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AE" w:rsidRDefault="00A16EAE" w:rsidP="004E422B">
      <w:r>
        <w:separator/>
      </w:r>
    </w:p>
  </w:footnote>
  <w:footnote w:type="continuationSeparator" w:id="0">
    <w:p w:rsidR="00A16EAE" w:rsidRDefault="00A16EAE"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33" w:rsidRPr="00633376" w:rsidRDefault="00FC6533" w:rsidP="00AC3C43">
    <w:pPr>
      <w:pStyle w:val="NormalWeb"/>
      <w:spacing w:before="0" w:beforeAutospacing="0" w:after="0" w:afterAutospacing="0"/>
      <w:jc w:val="center"/>
      <w:rPr>
        <w:lang w:val="en-US"/>
      </w:rPr>
    </w:pPr>
    <w:r>
      <w:rPr>
        <w:b/>
        <w:bCs/>
        <w:color w:val="000000"/>
        <w:sz w:val="18"/>
        <w:szCs w:val="18"/>
      </w:rPr>
      <w:t>Kasuari: Physics Education Journal</w:t>
    </w:r>
    <w:r>
      <w:rPr>
        <w:b/>
        <w:bCs/>
        <w:color w:val="000000"/>
        <w:sz w:val="18"/>
        <w:szCs w:val="18"/>
        <w:lang w:val="en-US"/>
      </w:rPr>
      <w:t xml:space="preserve"> </w:t>
    </w:r>
    <w:r>
      <w:rPr>
        <w:b/>
        <w:bCs/>
        <w:color w:val="000000"/>
        <w:sz w:val="18"/>
        <w:szCs w:val="18"/>
      </w:rPr>
      <w:t>xx</w:t>
    </w:r>
    <w:r>
      <w:rPr>
        <w:b/>
        <w:bCs/>
        <w:color w:val="000000"/>
        <w:sz w:val="18"/>
        <w:szCs w:val="18"/>
        <w:lang w:val="en-US"/>
      </w:rPr>
      <w:t>(x) (</w:t>
    </w:r>
    <w:r>
      <w:rPr>
        <w:b/>
        <w:bCs/>
        <w:color w:val="000000"/>
        <w:sz w:val="18"/>
        <w:szCs w:val="18"/>
      </w:rPr>
      <w:t>xxxx</w:t>
    </w:r>
    <w:r>
      <w:rPr>
        <w:b/>
        <w:bCs/>
        <w:color w:val="000000"/>
        <w:sz w:val="18"/>
        <w:szCs w:val="18"/>
        <w:lang w:val="en-US"/>
      </w:rPr>
      <w:t>) x-xx</w:t>
    </w:r>
  </w:p>
  <w:p w:rsidR="00FC6533" w:rsidRDefault="00FC6533" w:rsidP="00B518BA">
    <w:pPr>
      <w:pStyle w:val="NormalWeb"/>
      <w:spacing w:before="0" w:beforeAutospacing="0" w:after="0" w:afterAutospacing="0"/>
      <w:jc w:val="center"/>
      <w:rPr>
        <w:sz w:val="16"/>
        <w:szCs w:val="16"/>
        <w:lang w:val="en-US"/>
      </w:rPr>
    </w:pPr>
    <w:r w:rsidRPr="006D15F3">
      <w:rPr>
        <w:smallCaps/>
        <w:color w:val="000000"/>
        <w:sz w:val="16"/>
        <w:szCs w:val="16"/>
      </w:rPr>
      <w:t>P-ISSN:</w:t>
    </w:r>
    <w:r>
      <w:rPr>
        <w:smallCaps/>
        <w:color w:val="000000"/>
        <w:sz w:val="16"/>
        <w:szCs w:val="16"/>
      </w:rPr>
      <w:t xml:space="preserve"> </w:t>
    </w:r>
    <w:r w:rsidRPr="005C75A4">
      <w:rPr>
        <w:sz w:val="16"/>
        <w:szCs w:val="16"/>
        <w:lang w:val="en-US"/>
      </w:rPr>
      <w:t>2615-2681</w:t>
    </w:r>
  </w:p>
  <w:p w:rsidR="00FC6533" w:rsidRPr="00B518BA" w:rsidRDefault="00FC6533" w:rsidP="00B518BA">
    <w:pPr>
      <w:pStyle w:val="NormalWeb"/>
      <w:spacing w:before="0" w:beforeAutospacing="0" w:after="0" w:afterAutospacing="0"/>
      <w:jc w:val="center"/>
      <w:rPr>
        <w:color w:val="000000"/>
        <w:sz w:val="16"/>
        <w:szCs w:val="16"/>
      </w:rPr>
    </w:pPr>
    <w:r w:rsidRPr="006D15F3">
      <w:rPr>
        <w:smallCaps/>
        <w:color w:val="000000"/>
        <w:sz w:val="16"/>
        <w:szCs w:val="16"/>
      </w:rPr>
      <w:t>E-ISSN:</w:t>
    </w:r>
    <w:r>
      <w:rPr>
        <w:smallCaps/>
        <w:color w:val="000000"/>
        <w:sz w:val="16"/>
        <w:szCs w:val="16"/>
      </w:rPr>
      <w:t xml:space="preserve"> </w:t>
    </w:r>
    <w:r w:rsidRPr="005C75A4">
      <w:rPr>
        <w:smallCaps/>
        <w:color w:val="000000"/>
        <w:sz w:val="16"/>
        <w:szCs w:val="16"/>
      </w:rPr>
      <w:t>2615-2673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33" w:rsidRDefault="00FC6533" w:rsidP="001425A4">
    <w:pPr>
      <w:pStyle w:val="NormalWeb"/>
      <w:spacing w:before="0" w:beforeAutospacing="0" w:after="0" w:afterAutospacing="0"/>
      <w:jc w:val="center"/>
      <w:rPr>
        <w:b/>
        <w:bCs/>
        <w:color w:val="000000"/>
        <w:sz w:val="16"/>
        <w:szCs w:val="16"/>
        <w:lang w:val="en-US"/>
      </w:rPr>
    </w:pPr>
    <w:r w:rsidRPr="006D15F3">
      <w:rPr>
        <w:b/>
        <w:bCs/>
        <w:color w:val="000000"/>
        <w:sz w:val="16"/>
        <w:szCs w:val="16"/>
      </w:rPr>
      <w:t>Kasuari: Physics Education Journal (KPEJ)</w:t>
    </w:r>
    <w:r w:rsidRPr="006D15F3">
      <w:rPr>
        <w:b/>
        <w:bCs/>
        <w:color w:val="000000"/>
        <w:sz w:val="16"/>
        <w:szCs w:val="16"/>
        <w:lang w:val="en-US"/>
      </w:rPr>
      <w:t xml:space="preserve">  XX (X) (20XX)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2B1394"/>
    <w:multiLevelType w:val="hybridMultilevel"/>
    <w:tmpl w:val="4E3A5AA2"/>
    <w:lvl w:ilvl="0" w:tplc="B4BE92B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C44E8"/>
    <w:multiLevelType w:val="hybridMultilevel"/>
    <w:tmpl w:val="E4FA0212"/>
    <w:lvl w:ilvl="0" w:tplc="171CE508">
      <w:start w:val="1"/>
      <w:numFmt w:val="decimal"/>
      <w:lvlText w:val="%1."/>
      <w:lvlJc w:val="left"/>
      <w:pPr>
        <w:ind w:left="78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A32F0"/>
    <w:multiLevelType w:val="hybridMultilevel"/>
    <w:tmpl w:val="EFCE585C"/>
    <w:lvl w:ilvl="0" w:tplc="1F9AC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C8344B"/>
    <w:multiLevelType w:val="hybridMultilevel"/>
    <w:tmpl w:val="A7D04074"/>
    <w:lvl w:ilvl="0" w:tplc="63F65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7"/>
  </w:num>
  <w:num w:numId="4">
    <w:abstractNumId w:val="0"/>
  </w:num>
  <w:num w:numId="5">
    <w:abstractNumId w:val="4"/>
  </w:num>
  <w:num w:numId="6">
    <w:abstractNumId w:val="15"/>
  </w:num>
  <w:num w:numId="7">
    <w:abstractNumId w:val="3"/>
  </w:num>
  <w:num w:numId="8">
    <w:abstractNumId w:val="6"/>
  </w:num>
  <w:num w:numId="9">
    <w:abstractNumId w:val="9"/>
  </w:num>
  <w:num w:numId="10">
    <w:abstractNumId w:val="16"/>
  </w:num>
  <w:num w:numId="11">
    <w:abstractNumId w:val="5"/>
  </w:num>
  <w:num w:numId="12">
    <w:abstractNumId w:val="2"/>
  </w:num>
  <w:num w:numId="13">
    <w:abstractNumId w:val="1"/>
  </w:num>
  <w:num w:numId="14">
    <w:abstractNumId w:val="7"/>
  </w:num>
  <w:num w:numId="15">
    <w:abstractNumId w:val="8"/>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9f6"/>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GzMLcwNjM3NzMwNrRU0lEKTi0uzszPAykwqQUAt5v1/iwAAAA="/>
  </w:docVars>
  <w:rsids>
    <w:rsidRoot w:val="00EA1E0D"/>
    <w:rsid w:val="0002378E"/>
    <w:rsid w:val="0003425D"/>
    <w:rsid w:val="000433A4"/>
    <w:rsid w:val="0005136F"/>
    <w:rsid w:val="00063DDE"/>
    <w:rsid w:val="000709E5"/>
    <w:rsid w:val="00075DC8"/>
    <w:rsid w:val="00081ED4"/>
    <w:rsid w:val="00090D77"/>
    <w:rsid w:val="000A3DF0"/>
    <w:rsid w:val="000A5565"/>
    <w:rsid w:val="000B04FE"/>
    <w:rsid w:val="000C3700"/>
    <w:rsid w:val="000C53DF"/>
    <w:rsid w:val="000D0E21"/>
    <w:rsid w:val="000D7B38"/>
    <w:rsid w:val="000E0895"/>
    <w:rsid w:val="000E0A4F"/>
    <w:rsid w:val="000E74D0"/>
    <w:rsid w:val="000F2CCD"/>
    <w:rsid w:val="00107C4C"/>
    <w:rsid w:val="0011151D"/>
    <w:rsid w:val="00132A2F"/>
    <w:rsid w:val="00134B58"/>
    <w:rsid w:val="001425A4"/>
    <w:rsid w:val="001435F8"/>
    <w:rsid w:val="001610E3"/>
    <w:rsid w:val="0017053B"/>
    <w:rsid w:val="001972C9"/>
    <w:rsid w:val="001A0B9C"/>
    <w:rsid w:val="001A7550"/>
    <w:rsid w:val="001B1055"/>
    <w:rsid w:val="001B5A7B"/>
    <w:rsid w:val="001C2D68"/>
    <w:rsid w:val="001C475A"/>
    <w:rsid w:val="001C5195"/>
    <w:rsid w:val="001D02C5"/>
    <w:rsid w:val="001E24EA"/>
    <w:rsid w:val="001F5F3F"/>
    <w:rsid w:val="001F7D83"/>
    <w:rsid w:val="0020218D"/>
    <w:rsid w:val="00204F49"/>
    <w:rsid w:val="00235336"/>
    <w:rsid w:val="002354A9"/>
    <w:rsid w:val="0025310F"/>
    <w:rsid w:val="00255F44"/>
    <w:rsid w:val="00260DBF"/>
    <w:rsid w:val="002C20B4"/>
    <w:rsid w:val="002E4CBD"/>
    <w:rsid w:val="002E4F91"/>
    <w:rsid w:val="002E7651"/>
    <w:rsid w:val="002F206E"/>
    <w:rsid w:val="003079C2"/>
    <w:rsid w:val="0031324A"/>
    <w:rsid w:val="00313DD9"/>
    <w:rsid w:val="003211B0"/>
    <w:rsid w:val="00321F01"/>
    <w:rsid w:val="0032567B"/>
    <w:rsid w:val="003563D3"/>
    <w:rsid w:val="0036442C"/>
    <w:rsid w:val="00374001"/>
    <w:rsid w:val="00390975"/>
    <w:rsid w:val="00395670"/>
    <w:rsid w:val="003B273E"/>
    <w:rsid w:val="003C1CAA"/>
    <w:rsid w:val="003D193F"/>
    <w:rsid w:val="003D2254"/>
    <w:rsid w:val="003E34FE"/>
    <w:rsid w:val="003F0AB8"/>
    <w:rsid w:val="004227CC"/>
    <w:rsid w:val="00431D77"/>
    <w:rsid w:val="0044008E"/>
    <w:rsid w:val="00440FD7"/>
    <w:rsid w:val="00446F1E"/>
    <w:rsid w:val="00467C43"/>
    <w:rsid w:val="00477585"/>
    <w:rsid w:val="004A071A"/>
    <w:rsid w:val="004A597D"/>
    <w:rsid w:val="004A7C4B"/>
    <w:rsid w:val="004B3E00"/>
    <w:rsid w:val="004C0FED"/>
    <w:rsid w:val="004E28BB"/>
    <w:rsid w:val="004E422B"/>
    <w:rsid w:val="005074BE"/>
    <w:rsid w:val="005132DE"/>
    <w:rsid w:val="00515CE7"/>
    <w:rsid w:val="0051703E"/>
    <w:rsid w:val="0052240F"/>
    <w:rsid w:val="005269F3"/>
    <w:rsid w:val="005374DA"/>
    <w:rsid w:val="00542F5B"/>
    <w:rsid w:val="00544705"/>
    <w:rsid w:val="00547E85"/>
    <w:rsid w:val="00562754"/>
    <w:rsid w:val="005721DF"/>
    <w:rsid w:val="00585C91"/>
    <w:rsid w:val="00587D1B"/>
    <w:rsid w:val="005A526D"/>
    <w:rsid w:val="005B06AC"/>
    <w:rsid w:val="005C75A4"/>
    <w:rsid w:val="005E0DDC"/>
    <w:rsid w:val="005E154F"/>
    <w:rsid w:val="005F170F"/>
    <w:rsid w:val="005F398B"/>
    <w:rsid w:val="0060032E"/>
    <w:rsid w:val="00600353"/>
    <w:rsid w:val="00601923"/>
    <w:rsid w:val="00601F0A"/>
    <w:rsid w:val="00615E0F"/>
    <w:rsid w:val="00632E27"/>
    <w:rsid w:val="00633376"/>
    <w:rsid w:val="00641D81"/>
    <w:rsid w:val="00652145"/>
    <w:rsid w:val="00652625"/>
    <w:rsid w:val="00680A58"/>
    <w:rsid w:val="00686A31"/>
    <w:rsid w:val="006870BF"/>
    <w:rsid w:val="00687C17"/>
    <w:rsid w:val="006C083C"/>
    <w:rsid w:val="006C6B82"/>
    <w:rsid w:val="006D15F3"/>
    <w:rsid w:val="006D413B"/>
    <w:rsid w:val="006E5E53"/>
    <w:rsid w:val="007164FE"/>
    <w:rsid w:val="00726010"/>
    <w:rsid w:val="00726539"/>
    <w:rsid w:val="007372C3"/>
    <w:rsid w:val="007473C7"/>
    <w:rsid w:val="00751038"/>
    <w:rsid w:val="00762761"/>
    <w:rsid w:val="007661B6"/>
    <w:rsid w:val="00771ABE"/>
    <w:rsid w:val="00782FE9"/>
    <w:rsid w:val="00785D24"/>
    <w:rsid w:val="007A2633"/>
    <w:rsid w:val="007D79EC"/>
    <w:rsid w:val="007E7A53"/>
    <w:rsid w:val="008068D6"/>
    <w:rsid w:val="00826DFA"/>
    <w:rsid w:val="00830557"/>
    <w:rsid w:val="008422CB"/>
    <w:rsid w:val="00845460"/>
    <w:rsid w:val="00845FB0"/>
    <w:rsid w:val="00847A96"/>
    <w:rsid w:val="00850C56"/>
    <w:rsid w:val="0085118A"/>
    <w:rsid w:val="00870680"/>
    <w:rsid w:val="00896B1E"/>
    <w:rsid w:val="008C745D"/>
    <w:rsid w:val="008E28EE"/>
    <w:rsid w:val="008E5E38"/>
    <w:rsid w:val="008E65B5"/>
    <w:rsid w:val="008F1B9E"/>
    <w:rsid w:val="008F3AF4"/>
    <w:rsid w:val="0090264C"/>
    <w:rsid w:val="0090705D"/>
    <w:rsid w:val="009132FF"/>
    <w:rsid w:val="00926527"/>
    <w:rsid w:val="009306DD"/>
    <w:rsid w:val="00933F60"/>
    <w:rsid w:val="0093645E"/>
    <w:rsid w:val="00940E6D"/>
    <w:rsid w:val="00944A0D"/>
    <w:rsid w:val="00950B33"/>
    <w:rsid w:val="0095359B"/>
    <w:rsid w:val="00957B92"/>
    <w:rsid w:val="0096584F"/>
    <w:rsid w:val="0096660E"/>
    <w:rsid w:val="00975B71"/>
    <w:rsid w:val="00975F59"/>
    <w:rsid w:val="00980338"/>
    <w:rsid w:val="009811EB"/>
    <w:rsid w:val="009B6731"/>
    <w:rsid w:val="009B6808"/>
    <w:rsid w:val="009B6D4B"/>
    <w:rsid w:val="009D4CFC"/>
    <w:rsid w:val="009F2E32"/>
    <w:rsid w:val="009F3E55"/>
    <w:rsid w:val="00A025C5"/>
    <w:rsid w:val="00A16EAE"/>
    <w:rsid w:val="00A25D77"/>
    <w:rsid w:val="00A35FD4"/>
    <w:rsid w:val="00A443E4"/>
    <w:rsid w:val="00A4589E"/>
    <w:rsid w:val="00A52946"/>
    <w:rsid w:val="00A529B4"/>
    <w:rsid w:val="00A56DE4"/>
    <w:rsid w:val="00A57BD5"/>
    <w:rsid w:val="00A60BA2"/>
    <w:rsid w:val="00A67585"/>
    <w:rsid w:val="00AA342E"/>
    <w:rsid w:val="00AA756F"/>
    <w:rsid w:val="00AC3C43"/>
    <w:rsid w:val="00AD7F53"/>
    <w:rsid w:val="00AF0D96"/>
    <w:rsid w:val="00AF31D3"/>
    <w:rsid w:val="00AF6ABA"/>
    <w:rsid w:val="00B118E0"/>
    <w:rsid w:val="00B12E42"/>
    <w:rsid w:val="00B24598"/>
    <w:rsid w:val="00B2613C"/>
    <w:rsid w:val="00B37D85"/>
    <w:rsid w:val="00B43FA6"/>
    <w:rsid w:val="00B518BA"/>
    <w:rsid w:val="00B66F11"/>
    <w:rsid w:val="00B738D1"/>
    <w:rsid w:val="00B96B81"/>
    <w:rsid w:val="00BA2A82"/>
    <w:rsid w:val="00BB7B37"/>
    <w:rsid w:val="00BC04AF"/>
    <w:rsid w:val="00BC709D"/>
    <w:rsid w:val="00BD4D72"/>
    <w:rsid w:val="00BD5AA2"/>
    <w:rsid w:val="00BD7A0F"/>
    <w:rsid w:val="00BE4FD9"/>
    <w:rsid w:val="00BE55B9"/>
    <w:rsid w:val="00BE777D"/>
    <w:rsid w:val="00BE7FB2"/>
    <w:rsid w:val="00C0049D"/>
    <w:rsid w:val="00C10EBC"/>
    <w:rsid w:val="00C139F9"/>
    <w:rsid w:val="00C26048"/>
    <w:rsid w:val="00C44AE4"/>
    <w:rsid w:val="00C477CF"/>
    <w:rsid w:val="00C51701"/>
    <w:rsid w:val="00C63201"/>
    <w:rsid w:val="00C6485F"/>
    <w:rsid w:val="00C832B4"/>
    <w:rsid w:val="00C8764B"/>
    <w:rsid w:val="00C90E3D"/>
    <w:rsid w:val="00C954B0"/>
    <w:rsid w:val="00CA5179"/>
    <w:rsid w:val="00CA7335"/>
    <w:rsid w:val="00CA7774"/>
    <w:rsid w:val="00CB1F26"/>
    <w:rsid w:val="00CB4D9A"/>
    <w:rsid w:val="00CB6725"/>
    <w:rsid w:val="00CD4178"/>
    <w:rsid w:val="00CD610F"/>
    <w:rsid w:val="00CE4416"/>
    <w:rsid w:val="00CE6E71"/>
    <w:rsid w:val="00CF6ADD"/>
    <w:rsid w:val="00D02688"/>
    <w:rsid w:val="00D03C74"/>
    <w:rsid w:val="00D10035"/>
    <w:rsid w:val="00D17CBB"/>
    <w:rsid w:val="00D233EB"/>
    <w:rsid w:val="00D272A8"/>
    <w:rsid w:val="00D273B6"/>
    <w:rsid w:val="00D33783"/>
    <w:rsid w:val="00D462DE"/>
    <w:rsid w:val="00D50C66"/>
    <w:rsid w:val="00D659CA"/>
    <w:rsid w:val="00D67141"/>
    <w:rsid w:val="00D85A8C"/>
    <w:rsid w:val="00DA6055"/>
    <w:rsid w:val="00DE6558"/>
    <w:rsid w:val="00DE740A"/>
    <w:rsid w:val="00E01471"/>
    <w:rsid w:val="00E173BF"/>
    <w:rsid w:val="00E279E2"/>
    <w:rsid w:val="00E3282B"/>
    <w:rsid w:val="00E41128"/>
    <w:rsid w:val="00E47103"/>
    <w:rsid w:val="00E516AF"/>
    <w:rsid w:val="00E51FD1"/>
    <w:rsid w:val="00E6492B"/>
    <w:rsid w:val="00E65029"/>
    <w:rsid w:val="00E67181"/>
    <w:rsid w:val="00E7642D"/>
    <w:rsid w:val="00E76CFB"/>
    <w:rsid w:val="00E92056"/>
    <w:rsid w:val="00E9418F"/>
    <w:rsid w:val="00EA1E0D"/>
    <w:rsid w:val="00EA5285"/>
    <w:rsid w:val="00EA5F98"/>
    <w:rsid w:val="00EA6099"/>
    <w:rsid w:val="00EB3234"/>
    <w:rsid w:val="00EB6882"/>
    <w:rsid w:val="00EB7073"/>
    <w:rsid w:val="00EC35C6"/>
    <w:rsid w:val="00EC367B"/>
    <w:rsid w:val="00ED6755"/>
    <w:rsid w:val="00ED756F"/>
    <w:rsid w:val="00EE69B1"/>
    <w:rsid w:val="00F0474D"/>
    <w:rsid w:val="00F13970"/>
    <w:rsid w:val="00F278E2"/>
    <w:rsid w:val="00F31E04"/>
    <w:rsid w:val="00F36844"/>
    <w:rsid w:val="00F41EEA"/>
    <w:rsid w:val="00F556F8"/>
    <w:rsid w:val="00F62CAD"/>
    <w:rsid w:val="00F65B51"/>
    <w:rsid w:val="00F712AE"/>
    <w:rsid w:val="00F71DE8"/>
    <w:rsid w:val="00F76C36"/>
    <w:rsid w:val="00F76D91"/>
    <w:rsid w:val="00F836AD"/>
    <w:rsid w:val="00F849DE"/>
    <w:rsid w:val="00F90DDA"/>
    <w:rsid w:val="00F92FDD"/>
    <w:rsid w:val="00F934D3"/>
    <w:rsid w:val="00F95497"/>
    <w:rsid w:val="00F96933"/>
    <w:rsid w:val="00FA060A"/>
    <w:rsid w:val="00FA1B82"/>
    <w:rsid w:val="00FB7B63"/>
    <w:rsid w:val="00FC5CD9"/>
    <w:rsid w:val="00FC6533"/>
    <w:rsid w:val="00FC7069"/>
    <w:rsid w:val="00FE0AF8"/>
    <w:rsid w:val="00FE7B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BB"/>
    <w:pPr>
      <w:suppressAutoHyphens/>
    </w:pPr>
    <w:rPr>
      <w:sz w:val="24"/>
      <w:szCs w:val="24"/>
      <w:lang w:val="en-US" w:eastAsia="ar-SA"/>
    </w:rPr>
  </w:style>
  <w:style w:type="paragraph" w:styleId="Heading1">
    <w:name w:val="heading 1"/>
    <w:basedOn w:val="Normal"/>
    <w:next w:val="Normal"/>
    <w:link w:val="Heading1Char"/>
    <w:qFormat/>
    <w:rsid w:val="00687C17"/>
    <w:pPr>
      <w:keepNext/>
      <w:keepLines/>
      <w:suppressAutoHyphens w:val="0"/>
      <w:jc w:val="both"/>
      <w:outlineLvl w:val="0"/>
    </w:pPr>
    <w:rPr>
      <w:b/>
      <w:color w:val="000000"/>
      <w:szCs w:val="32"/>
      <w:lang w:eastAsia="en-US"/>
    </w:rPr>
  </w:style>
  <w:style w:type="paragraph" w:styleId="Heading2">
    <w:name w:val="heading 2"/>
    <w:basedOn w:val="Normal"/>
    <w:next w:val="Normal"/>
    <w:link w:val="Heading2Char"/>
    <w:unhideWhenUsed/>
    <w:qFormat/>
    <w:rsid w:val="00687C17"/>
    <w:pPr>
      <w:keepNext/>
      <w:outlineLvl w:val="1"/>
    </w:pPr>
    <w:rPr>
      <w:b/>
      <w:bCs/>
      <w:iCs/>
      <w:color w:val="000000"/>
      <w:szCs w:val="28"/>
    </w:rPr>
  </w:style>
  <w:style w:type="paragraph" w:styleId="Heading3">
    <w:name w:val="heading 3"/>
    <w:basedOn w:val="Normal"/>
    <w:next w:val="Normal"/>
    <w:link w:val="Heading3Char"/>
    <w:qFormat/>
    <w:rsid w:val="00F62CAD"/>
    <w:pPr>
      <w:tabs>
        <w:tab w:val="num" w:pos="540"/>
      </w:tabs>
      <w:suppressAutoHyphens w:val="0"/>
      <w:spacing w:line="240" w:lineRule="exact"/>
      <w:ind w:firstLine="180"/>
      <w:jc w:val="both"/>
      <w:outlineLvl w:val="2"/>
    </w:pPr>
    <w:rPr>
      <w:rFonts w:eastAsia="SimSun"/>
      <w:i/>
      <w:iCs/>
      <w:noProof/>
      <w:sz w:val="20"/>
      <w:szCs w:val="20"/>
      <w:lang w:eastAsia="en-US"/>
    </w:rPr>
  </w:style>
  <w:style w:type="paragraph" w:styleId="Heading4">
    <w:name w:val="heading 4"/>
    <w:basedOn w:val="Normal"/>
    <w:next w:val="Normal"/>
    <w:link w:val="Heading4Char"/>
    <w:qFormat/>
    <w:rsid w:val="00F62CAD"/>
    <w:pPr>
      <w:tabs>
        <w:tab w:val="num" w:pos="720"/>
      </w:tabs>
      <w:suppressAutoHyphens w:val="0"/>
      <w:spacing w:before="40" w:after="40"/>
      <w:ind w:firstLine="360"/>
      <w:jc w:val="both"/>
      <w:outlineLvl w:val="3"/>
    </w:pPr>
    <w:rPr>
      <w:rFonts w:eastAsia="SimSun"/>
      <w:i/>
      <w:iCs/>
      <w:noProof/>
      <w:sz w:val="20"/>
      <w:szCs w:val="20"/>
      <w:lang w:eastAsia="en-US"/>
    </w:rPr>
  </w:style>
  <w:style w:type="paragraph" w:styleId="Heading5">
    <w:name w:val="heading 5"/>
    <w:basedOn w:val="Normal"/>
    <w:next w:val="Normal"/>
    <w:link w:val="Heading5Char"/>
    <w:qFormat/>
    <w:rsid w:val="00F62CAD"/>
    <w:pPr>
      <w:tabs>
        <w:tab w:val="left" w:pos="360"/>
      </w:tabs>
      <w:suppressAutoHyphens w:val="0"/>
      <w:spacing w:before="160" w:after="80"/>
      <w:jc w:val="center"/>
      <w:outlineLvl w:val="4"/>
    </w:pPr>
    <w:rPr>
      <w:rFonts w:eastAsia="SimSun"/>
      <w:smallCaps/>
      <w:noProo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7C17"/>
    <w:rPr>
      <w:b/>
      <w:color w:val="000000"/>
      <w:sz w:val="24"/>
      <w:szCs w:val="32"/>
      <w:lang w:val="en-US" w:eastAsia="en-US"/>
    </w:rPr>
  </w:style>
  <w:style w:type="character" w:customStyle="1" w:styleId="Heading2Char">
    <w:name w:val="Heading 2 Char"/>
    <w:link w:val="Heading2"/>
    <w:uiPriority w:val="9"/>
    <w:rsid w:val="00687C17"/>
    <w:rPr>
      <w:rFonts w:eastAsia="Times New Roman" w:cs="Times New Roman"/>
      <w:b/>
      <w:bCs/>
      <w:iCs/>
      <w:color w:val="000000"/>
      <w:sz w:val="24"/>
      <w:szCs w:val="28"/>
      <w:lang w:val="en-US" w:eastAsia="ar-SA"/>
    </w:rPr>
  </w:style>
  <w:style w:type="character" w:customStyle="1" w:styleId="Heading3Char">
    <w:name w:val="Heading 3 Char"/>
    <w:link w:val="Heading3"/>
    <w:rsid w:val="00F62CAD"/>
    <w:rPr>
      <w:rFonts w:eastAsia="SimSun"/>
      <w:i/>
      <w:iCs/>
      <w:noProof/>
      <w:lang w:val="en-US" w:eastAsia="en-US"/>
    </w:rPr>
  </w:style>
  <w:style w:type="character" w:customStyle="1" w:styleId="Heading4Char">
    <w:name w:val="Heading 4 Char"/>
    <w:link w:val="Heading4"/>
    <w:rsid w:val="00F62CAD"/>
    <w:rPr>
      <w:rFonts w:eastAsia="SimSun"/>
      <w:i/>
      <w:iCs/>
      <w:noProof/>
      <w:lang w:val="en-US" w:eastAsia="en-US"/>
    </w:rPr>
  </w:style>
  <w:style w:type="character" w:customStyle="1" w:styleId="Heading5Char">
    <w:name w:val="Heading 5 Char"/>
    <w:link w:val="Heading5"/>
    <w:rsid w:val="00F62CAD"/>
    <w:rPr>
      <w:rFonts w:eastAsia="SimSun"/>
      <w:smallCaps/>
      <w:noProof/>
      <w:lang w:val="en-US" w:eastAsia="en-US"/>
    </w:rPr>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character" w:customStyle="1" w:styleId="BodyTextChar">
    <w:name w:val="Body Text Char"/>
    <w:link w:val="BodyText"/>
    <w:rsid w:val="00F62CAD"/>
    <w:rPr>
      <w:sz w:val="24"/>
      <w:szCs w:val="24"/>
      <w:lang w:val="en-US" w:eastAsia="ar-SA"/>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E422B"/>
    <w:pPr>
      <w:tabs>
        <w:tab w:val="center" w:pos="4680"/>
        <w:tab w:val="right" w:pos="9360"/>
      </w:tabs>
    </w:pPr>
  </w:style>
  <w:style w:type="character" w:customStyle="1" w:styleId="HeaderChar">
    <w:name w:val="Header Char"/>
    <w:link w:val="Header"/>
    <w:rsid w:val="004E422B"/>
    <w:rPr>
      <w:sz w:val="24"/>
      <w:szCs w:val="24"/>
      <w:lang w:eastAsia="ar-SA"/>
    </w:rPr>
  </w:style>
  <w:style w:type="paragraph" w:styleId="Footer">
    <w:name w:val="footer"/>
    <w:basedOn w:val="Normal"/>
    <w:link w:val="FooterChar"/>
    <w:unhideWhenUsed/>
    <w:rsid w:val="004E422B"/>
    <w:pPr>
      <w:tabs>
        <w:tab w:val="center" w:pos="4680"/>
        <w:tab w:val="right" w:pos="9360"/>
      </w:tabs>
    </w:pPr>
  </w:style>
  <w:style w:type="character" w:customStyle="1" w:styleId="FooterChar">
    <w:name w:val="Footer Char"/>
    <w:link w:val="Footer"/>
    <w:rsid w:val="004E422B"/>
    <w:rPr>
      <w:sz w:val="24"/>
      <w:szCs w:val="24"/>
      <w:lang w:eastAsia="ar-SA"/>
    </w:rPr>
  </w:style>
  <w:style w:type="paragraph" w:styleId="BalloonText">
    <w:name w:val="Balloon Text"/>
    <w:basedOn w:val="Normal"/>
    <w:link w:val="BalloonTextChar"/>
    <w:unhideWhenUsed/>
    <w:rsid w:val="004E422B"/>
    <w:rPr>
      <w:rFonts w:ascii="Tahoma" w:hAnsi="Tahoma" w:cs="Tahoma"/>
      <w:sz w:val="16"/>
      <w:szCs w:val="16"/>
    </w:rPr>
  </w:style>
  <w:style w:type="character" w:customStyle="1" w:styleId="BalloonTextChar">
    <w:name w:val="Balloon Text Char"/>
    <w:link w:val="BalloonText"/>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customStyle="1" w:styleId="CPTitle">
    <w:name w:val="CP_Title"/>
    <w:basedOn w:val="Normal"/>
    <w:link w:val="CPTitleChar"/>
    <w:qFormat/>
    <w:rsid w:val="006D15F3"/>
    <w:pPr>
      <w:widowControl w:val="0"/>
      <w:suppressAutoHyphens w:val="0"/>
      <w:autoSpaceDE w:val="0"/>
      <w:autoSpaceDN w:val="0"/>
      <w:adjustRightInd w:val="0"/>
      <w:contextualSpacing/>
      <w:jc w:val="center"/>
    </w:pPr>
    <w:rPr>
      <w:rFonts w:eastAsia="Calibri"/>
      <w:b/>
      <w:bCs/>
      <w:spacing w:val="-5"/>
      <w:szCs w:val="22"/>
      <w:lang w:val="en-GB" w:eastAsia="en-US"/>
    </w:rPr>
  </w:style>
  <w:style w:type="character" w:customStyle="1" w:styleId="CPTitleChar">
    <w:name w:val="CP_Title Char"/>
    <w:link w:val="CPTitle"/>
    <w:rsid w:val="006D15F3"/>
    <w:rPr>
      <w:rFonts w:eastAsia="Calibri"/>
      <w:b/>
      <w:bCs/>
      <w:spacing w:val="-5"/>
      <w:sz w:val="24"/>
      <w:szCs w:val="22"/>
      <w:lang w:val="en-GB" w:eastAsia="en-US"/>
    </w:rPr>
  </w:style>
  <w:style w:type="paragraph" w:styleId="HTMLPreformatted">
    <w:name w:val="HTML Preformatted"/>
    <w:basedOn w:val="Normal"/>
    <w:link w:val="HTMLPreformattedChar"/>
    <w:uiPriority w:val="99"/>
    <w:unhideWhenUsed/>
    <w:rsid w:val="006D15F3"/>
    <w:rPr>
      <w:rFonts w:ascii="Courier New" w:hAnsi="Courier New" w:cs="Courier New"/>
      <w:sz w:val="20"/>
      <w:szCs w:val="20"/>
    </w:rPr>
  </w:style>
  <w:style w:type="character" w:customStyle="1" w:styleId="HTMLPreformattedChar">
    <w:name w:val="HTML Preformatted Char"/>
    <w:link w:val="HTMLPreformatted"/>
    <w:uiPriority w:val="99"/>
    <w:rsid w:val="006D15F3"/>
    <w:rPr>
      <w:rFonts w:ascii="Courier New" w:hAnsi="Courier New" w:cs="Courier New"/>
      <w:lang w:val="en-US" w:eastAsia="ar-SA"/>
    </w:rPr>
  </w:style>
  <w:style w:type="paragraph" w:customStyle="1" w:styleId="E-JOURNALBody">
    <w:name w:val="E-JOURNAL_Body"/>
    <w:basedOn w:val="Normal"/>
    <w:qFormat/>
    <w:rsid w:val="00ED6755"/>
    <w:pPr>
      <w:suppressAutoHyphens w:val="0"/>
      <w:ind w:firstLine="567"/>
      <w:jc w:val="both"/>
    </w:pPr>
    <w:rPr>
      <w:sz w:val="22"/>
      <w:lang w:val="id-ID" w:eastAsia="en-US"/>
    </w:rPr>
  </w:style>
  <w:style w:type="paragraph" w:styleId="Bibliography">
    <w:name w:val="Bibliography"/>
    <w:basedOn w:val="Normal"/>
    <w:next w:val="Normal"/>
    <w:uiPriority w:val="37"/>
    <w:unhideWhenUsed/>
    <w:rsid w:val="00F76C36"/>
  </w:style>
  <w:style w:type="paragraph" w:customStyle="1" w:styleId="papersubtitle">
    <w:name w:val="paper subtitle"/>
    <w:rsid w:val="00BD7A0F"/>
    <w:pPr>
      <w:spacing w:after="120"/>
      <w:jc w:val="center"/>
    </w:pPr>
    <w:rPr>
      <w:rFonts w:eastAsia="MS Mincho"/>
      <w:noProof/>
      <w:sz w:val="24"/>
      <w:szCs w:val="28"/>
      <w:lang w:val="en-US" w:eastAsia="en-US"/>
    </w:rPr>
  </w:style>
  <w:style w:type="paragraph" w:customStyle="1" w:styleId="Default">
    <w:name w:val="Default"/>
    <w:rsid w:val="00BD7A0F"/>
    <w:pPr>
      <w:autoSpaceDE w:val="0"/>
      <w:autoSpaceDN w:val="0"/>
      <w:adjustRightInd w:val="0"/>
    </w:pPr>
    <w:rPr>
      <w:rFonts w:eastAsia="SimSun"/>
      <w:color w:val="000000"/>
      <w:sz w:val="24"/>
      <w:szCs w:val="24"/>
    </w:rPr>
  </w:style>
  <w:style w:type="paragraph" w:customStyle="1" w:styleId="abstrak">
    <w:name w:val="abstrak"/>
    <w:basedOn w:val="BodyText"/>
    <w:qFormat/>
    <w:rsid w:val="00601923"/>
    <w:pPr>
      <w:suppressAutoHyphens w:val="0"/>
      <w:spacing w:after="0"/>
      <w:ind w:left="567" w:right="567"/>
      <w:jc w:val="both"/>
    </w:pPr>
    <w:rPr>
      <w:rFonts w:eastAsia="SimSun"/>
      <w:spacing w:val="-1"/>
      <w:sz w:val="20"/>
      <w:lang w:eastAsia="en-US"/>
    </w:rPr>
  </w:style>
  <w:style w:type="character" w:customStyle="1" w:styleId="y2iqfc">
    <w:name w:val="y2iqfc"/>
    <w:rsid w:val="00C0049D"/>
  </w:style>
  <w:style w:type="paragraph" w:customStyle="1" w:styleId="bulletlist">
    <w:name w:val="bullet list"/>
    <w:basedOn w:val="BodyText"/>
    <w:rsid w:val="00F62CAD"/>
    <w:pPr>
      <w:tabs>
        <w:tab w:val="num" w:pos="72"/>
        <w:tab w:val="num" w:pos="648"/>
      </w:tabs>
      <w:suppressAutoHyphens w:val="0"/>
      <w:spacing w:after="0" w:line="360" w:lineRule="auto"/>
      <w:ind w:left="357" w:hanging="357"/>
      <w:jc w:val="both"/>
    </w:pPr>
    <w:rPr>
      <w:rFonts w:eastAsia="SimSun"/>
      <w:spacing w:val="-1"/>
      <w:sz w:val="20"/>
      <w:szCs w:val="20"/>
      <w:lang w:eastAsia="en-US"/>
    </w:rPr>
  </w:style>
  <w:style w:type="paragraph" w:customStyle="1" w:styleId="Abstract0">
    <w:name w:val="Abstract"/>
    <w:link w:val="AbstractChar"/>
    <w:rsid w:val="00F62CAD"/>
    <w:pPr>
      <w:spacing w:after="200"/>
      <w:jc w:val="both"/>
    </w:pPr>
    <w:rPr>
      <w:rFonts w:eastAsia="SimSun"/>
      <w:b/>
      <w:bCs/>
      <w:sz w:val="18"/>
      <w:szCs w:val="18"/>
      <w:lang w:val="en-US" w:eastAsia="en-US"/>
    </w:rPr>
  </w:style>
  <w:style w:type="character" w:customStyle="1" w:styleId="AbstractChar">
    <w:name w:val="Abstract Char"/>
    <w:link w:val="Abstract0"/>
    <w:locked/>
    <w:rsid w:val="00F62CAD"/>
    <w:rPr>
      <w:rFonts w:eastAsia="SimSun"/>
      <w:b/>
      <w:bCs/>
      <w:sz w:val="18"/>
      <w:szCs w:val="18"/>
      <w:lang w:val="en-US" w:eastAsia="en-US"/>
    </w:rPr>
  </w:style>
  <w:style w:type="paragraph" w:customStyle="1" w:styleId="Affiliation">
    <w:name w:val="Affiliation"/>
    <w:rsid w:val="00F62CAD"/>
    <w:pPr>
      <w:jc w:val="center"/>
    </w:pPr>
    <w:rPr>
      <w:rFonts w:eastAsia="SimSun"/>
      <w:lang w:val="en-US" w:eastAsia="en-US"/>
    </w:rPr>
  </w:style>
  <w:style w:type="paragraph" w:customStyle="1" w:styleId="equation">
    <w:name w:val="equation"/>
    <w:basedOn w:val="Normal"/>
    <w:rsid w:val="00F62CAD"/>
    <w:pPr>
      <w:tabs>
        <w:tab w:val="center" w:pos="2520"/>
        <w:tab w:val="right" w:pos="5040"/>
      </w:tabs>
      <w:suppressAutoHyphens w:val="0"/>
      <w:spacing w:before="240" w:after="240" w:line="216" w:lineRule="auto"/>
      <w:jc w:val="center"/>
    </w:pPr>
    <w:rPr>
      <w:rFonts w:ascii="Symbol" w:eastAsia="SimSun" w:hAnsi="Symbol" w:cs="Symbol"/>
      <w:sz w:val="20"/>
      <w:szCs w:val="20"/>
      <w:lang w:eastAsia="en-US"/>
    </w:rPr>
  </w:style>
  <w:style w:type="paragraph" w:customStyle="1" w:styleId="figurecaption">
    <w:name w:val="figure caption"/>
    <w:rsid w:val="00F62CAD"/>
    <w:pPr>
      <w:tabs>
        <w:tab w:val="num" w:pos="720"/>
      </w:tabs>
      <w:spacing w:before="80" w:after="200"/>
      <w:jc w:val="center"/>
    </w:pPr>
    <w:rPr>
      <w:rFonts w:eastAsia="SimSun"/>
      <w:noProof/>
      <w:sz w:val="16"/>
      <w:szCs w:val="16"/>
      <w:lang w:val="en-US" w:eastAsia="en-US"/>
    </w:rPr>
  </w:style>
  <w:style w:type="paragraph" w:customStyle="1" w:styleId="footnote">
    <w:name w:val="footnote"/>
    <w:rsid w:val="00F62CAD"/>
    <w:pPr>
      <w:framePr w:hSpace="187" w:vSpace="187" w:wrap="notBeside" w:vAnchor="text" w:hAnchor="page" w:x="6121" w:y="577"/>
      <w:tabs>
        <w:tab w:val="num" w:pos="648"/>
      </w:tabs>
      <w:spacing w:after="40"/>
      <w:ind w:firstLine="288"/>
    </w:pPr>
    <w:rPr>
      <w:rFonts w:eastAsia="SimSun"/>
      <w:sz w:val="16"/>
      <w:szCs w:val="16"/>
      <w:lang w:val="en-US" w:eastAsia="en-US"/>
    </w:rPr>
  </w:style>
  <w:style w:type="paragraph" w:customStyle="1" w:styleId="keywords">
    <w:name w:val="key words"/>
    <w:rsid w:val="00F62CAD"/>
    <w:pPr>
      <w:spacing w:after="120"/>
      <w:ind w:firstLine="288"/>
      <w:jc w:val="both"/>
    </w:pPr>
    <w:rPr>
      <w:rFonts w:eastAsia="SimSun"/>
      <w:b/>
      <w:bCs/>
      <w:i/>
      <w:iCs/>
      <w:noProof/>
      <w:sz w:val="18"/>
      <w:szCs w:val="18"/>
      <w:lang w:val="en-US" w:eastAsia="en-US"/>
    </w:rPr>
  </w:style>
  <w:style w:type="paragraph" w:customStyle="1" w:styleId="papertitle">
    <w:name w:val="paper title"/>
    <w:rsid w:val="00F62CAD"/>
    <w:pPr>
      <w:spacing w:after="120"/>
      <w:jc w:val="center"/>
    </w:pPr>
    <w:rPr>
      <w:rFonts w:eastAsia="MS Mincho"/>
      <w:noProof/>
      <w:sz w:val="48"/>
      <w:szCs w:val="48"/>
      <w:lang w:val="en-US" w:eastAsia="en-US"/>
    </w:rPr>
  </w:style>
  <w:style w:type="paragraph" w:customStyle="1" w:styleId="sponsors">
    <w:name w:val="sponsors"/>
    <w:rsid w:val="00F62CAD"/>
    <w:pPr>
      <w:framePr w:wrap="auto" w:hAnchor="text" w:x="615" w:y="2239"/>
      <w:pBdr>
        <w:top w:val="single" w:sz="4" w:space="2" w:color="auto"/>
      </w:pBdr>
      <w:ind w:firstLine="288"/>
    </w:pPr>
    <w:rPr>
      <w:rFonts w:eastAsia="SimSun"/>
      <w:sz w:val="16"/>
      <w:szCs w:val="16"/>
      <w:lang w:val="en-US" w:eastAsia="en-US"/>
    </w:rPr>
  </w:style>
  <w:style w:type="paragraph" w:customStyle="1" w:styleId="tablecolhead">
    <w:name w:val="table col head"/>
    <w:basedOn w:val="Normal"/>
    <w:rsid w:val="00F62CAD"/>
    <w:pPr>
      <w:suppressAutoHyphens w:val="0"/>
      <w:jc w:val="center"/>
    </w:pPr>
    <w:rPr>
      <w:rFonts w:eastAsia="SimSun"/>
      <w:b/>
      <w:bCs/>
      <w:sz w:val="16"/>
      <w:szCs w:val="16"/>
      <w:lang w:eastAsia="en-US"/>
    </w:rPr>
  </w:style>
  <w:style w:type="paragraph" w:customStyle="1" w:styleId="tablecolsubhead">
    <w:name w:val="table col subhead"/>
    <w:basedOn w:val="tablecolhead"/>
    <w:rsid w:val="00F62CAD"/>
    <w:rPr>
      <w:i/>
      <w:iCs/>
      <w:sz w:val="15"/>
      <w:szCs w:val="15"/>
    </w:rPr>
  </w:style>
  <w:style w:type="paragraph" w:customStyle="1" w:styleId="tablecopy">
    <w:name w:val="table copy"/>
    <w:rsid w:val="00F62CAD"/>
    <w:pPr>
      <w:jc w:val="both"/>
    </w:pPr>
    <w:rPr>
      <w:rFonts w:eastAsia="SimSun"/>
      <w:noProof/>
      <w:sz w:val="16"/>
      <w:szCs w:val="16"/>
      <w:lang w:val="en-US" w:eastAsia="en-US"/>
    </w:rPr>
  </w:style>
  <w:style w:type="paragraph" w:customStyle="1" w:styleId="tablefootnote">
    <w:name w:val="table footnote"/>
    <w:rsid w:val="00F62CAD"/>
    <w:pPr>
      <w:spacing w:before="60" w:after="30"/>
      <w:jc w:val="right"/>
    </w:pPr>
    <w:rPr>
      <w:rFonts w:eastAsia="SimSun"/>
      <w:sz w:val="12"/>
      <w:szCs w:val="12"/>
      <w:lang w:val="en-US" w:eastAsia="en-US"/>
    </w:rPr>
  </w:style>
  <w:style w:type="paragraph" w:customStyle="1" w:styleId="tablehead">
    <w:name w:val="table head"/>
    <w:rsid w:val="00F62CAD"/>
    <w:pPr>
      <w:tabs>
        <w:tab w:val="num" w:pos="1080"/>
      </w:tabs>
      <w:spacing w:before="240" w:after="120" w:line="216" w:lineRule="auto"/>
      <w:jc w:val="center"/>
    </w:pPr>
    <w:rPr>
      <w:rFonts w:eastAsia="SimSun"/>
      <w:smallCaps/>
      <w:noProof/>
      <w:sz w:val="16"/>
      <w:szCs w:val="16"/>
      <w:lang w:val="en-US" w:eastAsia="en-US"/>
    </w:rPr>
  </w:style>
  <w:style w:type="paragraph" w:customStyle="1" w:styleId="StyleAbstractItalic">
    <w:name w:val="Style Abstract + Italic"/>
    <w:basedOn w:val="Abstract0"/>
    <w:link w:val="StyleAbstractItalicChar"/>
    <w:rsid w:val="00F62CAD"/>
    <w:rPr>
      <w:rFonts w:eastAsia="MS Mincho"/>
      <w:i/>
      <w:iCs/>
    </w:rPr>
  </w:style>
  <w:style w:type="character" w:customStyle="1" w:styleId="StyleAbstractItalicChar">
    <w:name w:val="Style Abstract + Italic Char"/>
    <w:link w:val="StyleAbstractItalic"/>
    <w:locked/>
    <w:rsid w:val="00F62CAD"/>
    <w:rPr>
      <w:rFonts w:eastAsia="MS Mincho"/>
      <w:b/>
      <w:bCs/>
      <w:i/>
      <w:iCs/>
      <w:sz w:val="18"/>
      <w:szCs w:val="18"/>
      <w:lang w:val="en-US" w:eastAsia="en-US"/>
    </w:rPr>
  </w:style>
  <w:style w:type="paragraph" w:customStyle="1" w:styleId="Stylepapertitle14pt">
    <w:name w:val="Style paper title + 14 pt"/>
    <w:basedOn w:val="papertitle"/>
    <w:rsid w:val="00F62CAD"/>
    <w:rPr>
      <w:sz w:val="24"/>
    </w:rPr>
  </w:style>
  <w:style w:type="paragraph" w:customStyle="1" w:styleId="StyleAuthorBold">
    <w:name w:val="Style Author + Bold"/>
    <w:basedOn w:val="Author"/>
    <w:rsid w:val="00F62CAD"/>
    <w:pPr>
      <w:spacing w:before="240" w:after="40"/>
    </w:pPr>
    <w:rPr>
      <w:rFonts w:eastAsia="SimSun"/>
      <w:bCs/>
      <w:noProof/>
      <w:sz w:val="22"/>
      <w:szCs w:val="22"/>
    </w:rPr>
  </w:style>
  <w:style w:type="paragraph" w:customStyle="1" w:styleId="Afiliasi">
    <w:name w:val="Afiliasi"/>
    <w:basedOn w:val="Author"/>
    <w:qFormat/>
    <w:rsid w:val="00F62CAD"/>
    <w:pPr>
      <w:spacing w:before="40" w:after="40"/>
      <w:contextualSpacing/>
    </w:pPr>
    <w:rPr>
      <w:rFonts w:eastAsia="SimSun"/>
      <w:b w:val="0"/>
      <w:noProof/>
      <w:lang w:val="id-ID"/>
    </w:rPr>
  </w:style>
  <w:style w:type="character" w:customStyle="1" w:styleId="hps">
    <w:name w:val="hps"/>
    <w:rsid w:val="00F62CAD"/>
  </w:style>
  <w:style w:type="character" w:customStyle="1" w:styleId="apple-converted-space">
    <w:name w:val="apple-converted-space"/>
    <w:rsid w:val="00F62CAD"/>
  </w:style>
  <w:style w:type="paragraph" w:styleId="BodyTextIndent2">
    <w:name w:val="Body Text Indent 2"/>
    <w:basedOn w:val="Normal"/>
    <w:link w:val="BodyTextIndent2Char"/>
    <w:rsid w:val="00F62CAD"/>
    <w:pPr>
      <w:suppressAutoHyphens w:val="0"/>
      <w:spacing w:after="120" w:line="480" w:lineRule="auto"/>
      <w:ind w:left="283"/>
      <w:jc w:val="center"/>
    </w:pPr>
    <w:rPr>
      <w:rFonts w:eastAsia="SimSun"/>
      <w:sz w:val="20"/>
      <w:szCs w:val="20"/>
      <w:lang w:eastAsia="en-US"/>
    </w:rPr>
  </w:style>
  <w:style w:type="character" w:customStyle="1" w:styleId="BodyTextIndent2Char">
    <w:name w:val="Body Text Indent 2 Char"/>
    <w:link w:val="BodyTextIndent2"/>
    <w:rsid w:val="00F62CAD"/>
    <w:rPr>
      <w:rFonts w:eastAsia="SimSun"/>
      <w:lang w:val="en-US" w:eastAsia="en-US"/>
    </w:rPr>
  </w:style>
  <w:style w:type="paragraph" w:styleId="Title">
    <w:name w:val="Title"/>
    <w:basedOn w:val="Normal"/>
    <w:link w:val="TitleChar"/>
    <w:qFormat/>
    <w:rsid w:val="00F62CAD"/>
    <w:pPr>
      <w:suppressAutoHyphens w:val="0"/>
      <w:jc w:val="center"/>
    </w:pPr>
    <w:rPr>
      <w:rFonts w:ascii="Arial" w:hAnsi="Arial"/>
      <w:sz w:val="48"/>
      <w:szCs w:val="20"/>
      <w:lang w:eastAsia="en-US"/>
    </w:rPr>
  </w:style>
  <w:style w:type="character" w:customStyle="1" w:styleId="TitleChar">
    <w:name w:val="Title Char"/>
    <w:link w:val="Title"/>
    <w:rsid w:val="00F62CAD"/>
    <w:rPr>
      <w:rFonts w:ascii="Arial" w:hAnsi="Arial"/>
      <w:sz w:val="48"/>
      <w:lang w:val="en-US" w:eastAsia="en-US"/>
    </w:rPr>
  </w:style>
  <w:style w:type="paragraph" w:customStyle="1" w:styleId="DaftarPustaka">
    <w:name w:val="Daftar Pustaka"/>
    <w:basedOn w:val="Title"/>
    <w:qFormat/>
    <w:rsid w:val="00F62CAD"/>
    <w:pPr>
      <w:spacing w:before="120" w:after="120"/>
      <w:ind w:left="284" w:hanging="284"/>
      <w:jc w:val="both"/>
    </w:pPr>
    <w:rPr>
      <w:rFonts w:ascii="Times New Roman" w:hAnsi="Times New Roman"/>
      <w:noProof/>
      <w:sz w:val="20"/>
      <w:szCs w:val="24"/>
    </w:rPr>
  </w:style>
  <w:style w:type="character" w:styleId="Strong">
    <w:name w:val="Strong"/>
    <w:uiPriority w:val="22"/>
    <w:qFormat/>
    <w:rsid w:val="00F62CAD"/>
    <w:rPr>
      <w:b/>
      <w:bCs/>
    </w:rPr>
  </w:style>
  <w:style w:type="paragraph" w:customStyle="1" w:styleId="TableParagraph">
    <w:name w:val="Table Paragraph"/>
    <w:basedOn w:val="Normal"/>
    <w:uiPriority w:val="1"/>
    <w:qFormat/>
    <w:rsid w:val="00F62CAD"/>
    <w:pPr>
      <w:widowControl w:val="0"/>
      <w:suppressAutoHyphens w:val="0"/>
      <w:autoSpaceDE w:val="0"/>
      <w:autoSpaceDN w:val="0"/>
    </w:pPr>
    <w:rPr>
      <w:sz w:val="22"/>
      <w:szCs w:val="22"/>
      <w:lang w:val="id" w:eastAsia="en-US"/>
    </w:rPr>
  </w:style>
  <w:style w:type="table" w:styleId="LightList-Accent3">
    <w:name w:val="Light List Accent 3"/>
    <w:basedOn w:val="TableNormal"/>
    <w:uiPriority w:val="61"/>
    <w:rsid w:val="00F9693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EC35C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4C0FED"/>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selectable-text">
    <w:name w:val="selectable-text"/>
    <w:rsid w:val="00E76CFB"/>
  </w:style>
  <w:style w:type="character" w:styleId="PlaceholderText">
    <w:name w:val="Placeholder Text"/>
    <w:basedOn w:val="DefaultParagraphFont"/>
    <w:uiPriority w:val="99"/>
    <w:semiHidden/>
    <w:rsid w:val="001F7D8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BB"/>
    <w:pPr>
      <w:suppressAutoHyphens/>
    </w:pPr>
    <w:rPr>
      <w:sz w:val="24"/>
      <w:szCs w:val="24"/>
      <w:lang w:val="en-US" w:eastAsia="ar-SA"/>
    </w:rPr>
  </w:style>
  <w:style w:type="paragraph" w:styleId="Heading1">
    <w:name w:val="heading 1"/>
    <w:basedOn w:val="Normal"/>
    <w:next w:val="Normal"/>
    <w:link w:val="Heading1Char"/>
    <w:qFormat/>
    <w:rsid w:val="00687C17"/>
    <w:pPr>
      <w:keepNext/>
      <w:keepLines/>
      <w:suppressAutoHyphens w:val="0"/>
      <w:jc w:val="both"/>
      <w:outlineLvl w:val="0"/>
    </w:pPr>
    <w:rPr>
      <w:b/>
      <w:color w:val="000000"/>
      <w:szCs w:val="32"/>
      <w:lang w:eastAsia="en-US"/>
    </w:rPr>
  </w:style>
  <w:style w:type="paragraph" w:styleId="Heading2">
    <w:name w:val="heading 2"/>
    <w:basedOn w:val="Normal"/>
    <w:next w:val="Normal"/>
    <w:link w:val="Heading2Char"/>
    <w:unhideWhenUsed/>
    <w:qFormat/>
    <w:rsid w:val="00687C17"/>
    <w:pPr>
      <w:keepNext/>
      <w:outlineLvl w:val="1"/>
    </w:pPr>
    <w:rPr>
      <w:b/>
      <w:bCs/>
      <w:iCs/>
      <w:color w:val="000000"/>
      <w:szCs w:val="28"/>
    </w:rPr>
  </w:style>
  <w:style w:type="paragraph" w:styleId="Heading3">
    <w:name w:val="heading 3"/>
    <w:basedOn w:val="Normal"/>
    <w:next w:val="Normal"/>
    <w:link w:val="Heading3Char"/>
    <w:qFormat/>
    <w:rsid w:val="00F62CAD"/>
    <w:pPr>
      <w:tabs>
        <w:tab w:val="num" w:pos="540"/>
      </w:tabs>
      <w:suppressAutoHyphens w:val="0"/>
      <w:spacing w:line="240" w:lineRule="exact"/>
      <w:ind w:firstLine="180"/>
      <w:jc w:val="both"/>
      <w:outlineLvl w:val="2"/>
    </w:pPr>
    <w:rPr>
      <w:rFonts w:eastAsia="SimSun"/>
      <w:i/>
      <w:iCs/>
      <w:noProof/>
      <w:sz w:val="20"/>
      <w:szCs w:val="20"/>
      <w:lang w:eastAsia="en-US"/>
    </w:rPr>
  </w:style>
  <w:style w:type="paragraph" w:styleId="Heading4">
    <w:name w:val="heading 4"/>
    <w:basedOn w:val="Normal"/>
    <w:next w:val="Normal"/>
    <w:link w:val="Heading4Char"/>
    <w:qFormat/>
    <w:rsid w:val="00F62CAD"/>
    <w:pPr>
      <w:tabs>
        <w:tab w:val="num" w:pos="720"/>
      </w:tabs>
      <w:suppressAutoHyphens w:val="0"/>
      <w:spacing w:before="40" w:after="40"/>
      <w:ind w:firstLine="360"/>
      <w:jc w:val="both"/>
      <w:outlineLvl w:val="3"/>
    </w:pPr>
    <w:rPr>
      <w:rFonts w:eastAsia="SimSun"/>
      <w:i/>
      <w:iCs/>
      <w:noProof/>
      <w:sz w:val="20"/>
      <w:szCs w:val="20"/>
      <w:lang w:eastAsia="en-US"/>
    </w:rPr>
  </w:style>
  <w:style w:type="paragraph" w:styleId="Heading5">
    <w:name w:val="heading 5"/>
    <w:basedOn w:val="Normal"/>
    <w:next w:val="Normal"/>
    <w:link w:val="Heading5Char"/>
    <w:qFormat/>
    <w:rsid w:val="00F62CAD"/>
    <w:pPr>
      <w:tabs>
        <w:tab w:val="left" w:pos="360"/>
      </w:tabs>
      <w:suppressAutoHyphens w:val="0"/>
      <w:spacing w:before="160" w:after="80"/>
      <w:jc w:val="center"/>
      <w:outlineLvl w:val="4"/>
    </w:pPr>
    <w:rPr>
      <w:rFonts w:eastAsia="SimSun"/>
      <w:smallCaps/>
      <w:noProo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7C17"/>
    <w:rPr>
      <w:b/>
      <w:color w:val="000000"/>
      <w:sz w:val="24"/>
      <w:szCs w:val="32"/>
      <w:lang w:val="en-US" w:eastAsia="en-US"/>
    </w:rPr>
  </w:style>
  <w:style w:type="character" w:customStyle="1" w:styleId="Heading2Char">
    <w:name w:val="Heading 2 Char"/>
    <w:link w:val="Heading2"/>
    <w:uiPriority w:val="9"/>
    <w:rsid w:val="00687C17"/>
    <w:rPr>
      <w:rFonts w:eastAsia="Times New Roman" w:cs="Times New Roman"/>
      <w:b/>
      <w:bCs/>
      <w:iCs/>
      <w:color w:val="000000"/>
      <w:sz w:val="24"/>
      <w:szCs w:val="28"/>
      <w:lang w:val="en-US" w:eastAsia="ar-SA"/>
    </w:rPr>
  </w:style>
  <w:style w:type="character" w:customStyle="1" w:styleId="Heading3Char">
    <w:name w:val="Heading 3 Char"/>
    <w:link w:val="Heading3"/>
    <w:rsid w:val="00F62CAD"/>
    <w:rPr>
      <w:rFonts w:eastAsia="SimSun"/>
      <w:i/>
      <w:iCs/>
      <w:noProof/>
      <w:lang w:val="en-US" w:eastAsia="en-US"/>
    </w:rPr>
  </w:style>
  <w:style w:type="character" w:customStyle="1" w:styleId="Heading4Char">
    <w:name w:val="Heading 4 Char"/>
    <w:link w:val="Heading4"/>
    <w:rsid w:val="00F62CAD"/>
    <w:rPr>
      <w:rFonts w:eastAsia="SimSun"/>
      <w:i/>
      <w:iCs/>
      <w:noProof/>
      <w:lang w:val="en-US" w:eastAsia="en-US"/>
    </w:rPr>
  </w:style>
  <w:style w:type="character" w:customStyle="1" w:styleId="Heading5Char">
    <w:name w:val="Heading 5 Char"/>
    <w:link w:val="Heading5"/>
    <w:rsid w:val="00F62CAD"/>
    <w:rPr>
      <w:rFonts w:eastAsia="SimSun"/>
      <w:smallCaps/>
      <w:noProof/>
      <w:lang w:val="en-US" w:eastAsia="en-US"/>
    </w:rPr>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character" w:customStyle="1" w:styleId="BodyTextChar">
    <w:name w:val="Body Text Char"/>
    <w:link w:val="BodyText"/>
    <w:rsid w:val="00F62CAD"/>
    <w:rPr>
      <w:sz w:val="24"/>
      <w:szCs w:val="24"/>
      <w:lang w:val="en-US" w:eastAsia="ar-SA"/>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E422B"/>
    <w:pPr>
      <w:tabs>
        <w:tab w:val="center" w:pos="4680"/>
        <w:tab w:val="right" w:pos="9360"/>
      </w:tabs>
    </w:pPr>
  </w:style>
  <w:style w:type="character" w:customStyle="1" w:styleId="HeaderChar">
    <w:name w:val="Header Char"/>
    <w:link w:val="Header"/>
    <w:rsid w:val="004E422B"/>
    <w:rPr>
      <w:sz w:val="24"/>
      <w:szCs w:val="24"/>
      <w:lang w:eastAsia="ar-SA"/>
    </w:rPr>
  </w:style>
  <w:style w:type="paragraph" w:styleId="Footer">
    <w:name w:val="footer"/>
    <w:basedOn w:val="Normal"/>
    <w:link w:val="FooterChar"/>
    <w:unhideWhenUsed/>
    <w:rsid w:val="004E422B"/>
    <w:pPr>
      <w:tabs>
        <w:tab w:val="center" w:pos="4680"/>
        <w:tab w:val="right" w:pos="9360"/>
      </w:tabs>
    </w:pPr>
  </w:style>
  <w:style w:type="character" w:customStyle="1" w:styleId="FooterChar">
    <w:name w:val="Footer Char"/>
    <w:link w:val="Footer"/>
    <w:rsid w:val="004E422B"/>
    <w:rPr>
      <w:sz w:val="24"/>
      <w:szCs w:val="24"/>
      <w:lang w:eastAsia="ar-SA"/>
    </w:rPr>
  </w:style>
  <w:style w:type="paragraph" w:styleId="BalloonText">
    <w:name w:val="Balloon Text"/>
    <w:basedOn w:val="Normal"/>
    <w:link w:val="BalloonTextChar"/>
    <w:unhideWhenUsed/>
    <w:rsid w:val="004E422B"/>
    <w:rPr>
      <w:rFonts w:ascii="Tahoma" w:hAnsi="Tahoma" w:cs="Tahoma"/>
      <w:sz w:val="16"/>
      <w:szCs w:val="16"/>
    </w:rPr>
  </w:style>
  <w:style w:type="character" w:customStyle="1" w:styleId="BalloonTextChar">
    <w:name w:val="Balloon Text Char"/>
    <w:link w:val="BalloonText"/>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customStyle="1" w:styleId="CPTitle">
    <w:name w:val="CP_Title"/>
    <w:basedOn w:val="Normal"/>
    <w:link w:val="CPTitleChar"/>
    <w:qFormat/>
    <w:rsid w:val="006D15F3"/>
    <w:pPr>
      <w:widowControl w:val="0"/>
      <w:suppressAutoHyphens w:val="0"/>
      <w:autoSpaceDE w:val="0"/>
      <w:autoSpaceDN w:val="0"/>
      <w:adjustRightInd w:val="0"/>
      <w:contextualSpacing/>
      <w:jc w:val="center"/>
    </w:pPr>
    <w:rPr>
      <w:rFonts w:eastAsia="Calibri"/>
      <w:b/>
      <w:bCs/>
      <w:spacing w:val="-5"/>
      <w:szCs w:val="22"/>
      <w:lang w:val="en-GB" w:eastAsia="en-US"/>
    </w:rPr>
  </w:style>
  <w:style w:type="character" w:customStyle="1" w:styleId="CPTitleChar">
    <w:name w:val="CP_Title Char"/>
    <w:link w:val="CPTitle"/>
    <w:rsid w:val="006D15F3"/>
    <w:rPr>
      <w:rFonts w:eastAsia="Calibri"/>
      <w:b/>
      <w:bCs/>
      <w:spacing w:val="-5"/>
      <w:sz w:val="24"/>
      <w:szCs w:val="22"/>
      <w:lang w:val="en-GB" w:eastAsia="en-US"/>
    </w:rPr>
  </w:style>
  <w:style w:type="paragraph" w:styleId="HTMLPreformatted">
    <w:name w:val="HTML Preformatted"/>
    <w:basedOn w:val="Normal"/>
    <w:link w:val="HTMLPreformattedChar"/>
    <w:uiPriority w:val="99"/>
    <w:unhideWhenUsed/>
    <w:rsid w:val="006D15F3"/>
    <w:rPr>
      <w:rFonts w:ascii="Courier New" w:hAnsi="Courier New" w:cs="Courier New"/>
      <w:sz w:val="20"/>
      <w:szCs w:val="20"/>
    </w:rPr>
  </w:style>
  <w:style w:type="character" w:customStyle="1" w:styleId="HTMLPreformattedChar">
    <w:name w:val="HTML Preformatted Char"/>
    <w:link w:val="HTMLPreformatted"/>
    <w:uiPriority w:val="99"/>
    <w:rsid w:val="006D15F3"/>
    <w:rPr>
      <w:rFonts w:ascii="Courier New" w:hAnsi="Courier New" w:cs="Courier New"/>
      <w:lang w:val="en-US" w:eastAsia="ar-SA"/>
    </w:rPr>
  </w:style>
  <w:style w:type="paragraph" w:customStyle="1" w:styleId="E-JOURNALBody">
    <w:name w:val="E-JOURNAL_Body"/>
    <w:basedOn w:val="Normal"/>
    <w:qFormat/>
    <w:rsid w:val="00ED6755"/>
    <w:pPr>
      <w:suppressAutoHyphens w:val="0"/>
      <w:ind w:firstLine="567"/>
      <w:jc w:val="both"/>
    </w:pPr>
    <w:rPr>
      <w:sz w:val="22"/>
      <w:lang w:val="id-ID" w:eastAsia="en-US"/>
    </w:rPr>
  </w:style>
  <w:style w:type="paragraph" w:styleId="Bibliography">
    <w:name w:val="Bibliography"/>
    <w:basedOn w:val="Normal"/>
    <w:next w:val="Normal"/>
    <w:uiPriority w:val="37"/>
    <w:unhideWhenUsed/>
    <w:rsid w:val="00F76C36"/>
  </w:style>
  <w:style w:type="paragraph" w:customStyle="1" w:styleId="papersubtitle">
    <w:name w:val="paper subtitle"/>
    <w:rsid w:val="00BD7A0F"/>
    <w:pPr>
      <w:spacing w:after="120"/>
      <w:jc w:val="center"/>
    </w:pPr>
    <w:rPr>
      <w:rFonts w:eastAsia="MS Mincho"/>
      <w:noProof/>
      <w:sz w:val="24"/>
      <w:szCs w:val="28"/>
      <w:lang w:val="en-US" w:eastAsia="en-US"/>
    </w:rPr>
  </w:style>
  <w:style w:type="paragraph" w:customStyle="1" w:styleId="Default">
    <w:name w:val="Default"/>
    <w:rsid w:val="00BD7A0F"/>
    <w:pPr>
      <w:autoSpaceDE w:val="0"/>
      <w:autoSpaceDN w:val="0"/>
      <w:adjustRightInd w:val="0"/>
    </w:pPr>
    <w:rPr>
      <w:rFonts w:eastAsia="SimSun"/>
      <w:color w:val="000000"/>
      <w:sz w:val="24"/>
      <w:szCs w:val="24"/>
    </w:rPr>
  </w:style>
  <w:style w:type="paragraph" w:customStyle="1" w:styleId="abstrak">
    <w:name w:val="abstrak"/>
    <w:basedOn w:val="BodyText"/>
    <w:qFormat/>
    <w:rsid w:val="00601923"/>
    <w:pPr>
      <w:suppressAutoHyphens w:val="0"/>
      <w:spacing w:after="0"/>
      <w:ind w:left="567" w:right="567"/>
      <w:jc w:val="both"/>
    </w:pPr>
    <w:rPr>
      <w:rFonts w:eastAsia="SimSun"/>
      <w:spacing w:val="-1"/>
      <w:sz w:val="20"/>
      <w:lang w:eastAsia="en-US"/>
    </w:rPr>
  </w:style>
  <w:style w:type="character" w:customStyle="1" w:styleId="y2iqfc">
    <w:name w:val="y2iqfc"/>
    <w:rsid w:val="00C0049D"/>
  </w:style>
  <w:style w:type="paragraph" w:customStyle="1" w:styleId="bulletlist">
    <w:name w:val="bullet list"/>
    <w:basedOn w:val="BodyText"/>
    <w:rsid w:val="00F62CAD"/>
    <w:pPr>
      <w:tabs>
        <w:tab w:val="num" w:pos="72"/>
        <w:tab w:val="num" w:pos="648"/>
      </w:tabs>
      <w:suppressAutoHyphens w:val="0"/>
      <w:spacing w:after="0" w:line="360" w:lineRule="auto"/>
      <w:ind w:left="357" w:hanging="357"/>
      <w:jc w:val="both"/>
    </w:pPr>
    <w:rPr>
      <w:rFonts w:eastAsia="SimSun"/>
      <w:spacing w:val="-1"/>
      <w:sz w:val="20"/>
      <w:szCs w:val="20"/>
      <w:lang w:eastAsia="en-US"/>
    </w:rPr>
  </w:style>
  <w:style w:type="paragraph" w:customStyle="1" w:styleId="Abstract0">
    <w:name w:val="Abstract"/>
    <w:link w:val="AbstractChar"/>
    <w:rsid w:val="00F62CAD"/>
    <w:pPr>
      <w:spacing w:after="200"/>
      <w:jc w:val="both"/>
    </w:pPr>
    <w:rPr>
      <w:rFonts w:eastAsia="SimSun"/>
      <w:b/>
      <w:bCs/>
      <w:sz w:val="18"/>
      <w:szCs w:val="18"/>
      <w:lang w:val="en-US" w:eastAsia="en-US"/>
    </w:rPr>
  </w:style>
  <w:style w:type="character" w:customStyle="1" w:styleId="AbstractChar">
    <w:name w:val="Abstract Char"/>
    <w:link w:val="Abstract0"/>
    <w:locked/>
    <w:rsid w:val="00F62CAD"/>
    <w:rPr>
      <w:rFonts w:eastAsia="SimSun"/>
      <w:b/>
      <w:bCs/>
      <w:sz w:val="18"/>
      <w:szCs w:val="18"/>
      <w:lang w:val="en-US" w:eastAsia="en-US"/>
    </w:rPr>
  </w:style>
  <w:style w:type="paragraph" w:customStyle="1" w:styleId="Affiliation">
    <w:name w:val="Affiliation"/>
    <w:rsid w:val="00F62CAD"/>
    <w:pPr>
      <w:jc w:val="center"/>
    </w:pPr>
    <w:rPr>
      <w:rFonts w:eastAsia="SimSun"/>
      <w:lang w:val="en-US" w:eastAsia="en-US"/>
    </w:rPr>
  </w:style>
  <w:style w:type="paragraph" w:customStyle="1" w:styleId="equation">
    <w:name w:val="equation"/>
    <w:basedOn w:val="Normal"/>
    <w:rsid w:val="00F62CAD"/>
    <w:pPr>
      <w:tabs>
        <w:tab w:val="center" w:pos="2520"/>
        <w:tab w:val="right" w:pos="5040"/>
      </w:tabs>
      <w:suppressAutoHyphens w:val="0"/>
      <w:spacing w:before="240" w:after="240" w:line="216" w:lineRule="auto"/>
      <w:jc w:val="center"/>
    </w:pPr>
    <w:rPr>
      <w:rFonts w:ascii="Symbol" w:eastAsia="SimSun" w:hAnsi="Symbol" w:cs="Symbol"/>
      <w:sz w:val="20"/>
      <w:szCs w:val="20"/>
      <w:lang w:eastAsia="en-US"/>
    </w:rPr>
  </w:style>
  <w:style w:type="paragraph" w:customStyle="1" w:styleId="figurecaption">
    <w:name w:val="figure caption"/>
    <w:rsid w:val="00F62CAD"/>
    <w:pPr>
      <w:tabs>
        <w:tab w:val="num" w:pos="720"/>
      </w:tabs>
      <w:spacing w:before="80" w:after="200"/>
      <w:jc w:val="center"/>
    </w:pPr>
    <w:rPr>
      <w:rFonts w:eastAsia="SimSun"/>
      <w:noProof/>
      <w:sz w:val="16"/>
      <w:szCs w:val="16"/>
      <w:lang w:val="en-US" w:eastAsia="en-US"/>
    </w:rPr>
  </w:style>
  <w:style w:type="paragraph" w:customStyle="1" w:styleId="footnote">
    <w:name w:val="footnote"/>
    <w:rsid w:val="00F62CAD"/>
    <w:pPr>
      <w:framePr w:hSpace="187" w:vSpace="187" w:wrap="notBeside" w:vAnchor="text" w:hAnchor="page" w:x="6121" w:y="577"/>
      <w:tabs>
        <w:tab w:val="num" w:pos="648"/>
      </w:tabs>
      <w:spacing w:after="40"/>
      <w:ind w:firstLine="288"/>
    </w:pPr>
    <w:rPr>
      <w:rFonts w:eastAsia="SimSun"/>
      <w:sz w:val="16"/>
      <w:szCs w:val="16"/>
      <w:lang w:val="en-US" w:eastAsia="en-US"/>
    </w:rPr>
  </w:style>
  <w:style w:type="paragraph" w:customStyle="1" w:styleId="keywords">
    <w:name w:val="key words"/>
    <w:rsid w:val="00F62CAD"/>
    <w:pPr>
      <w:spacing w:after="120"/>
      <w:ind w:firstLine="288"/>
      <w:jc w:val="both"/>
    </w:pPr>
    <w:rPr>
      <w:rFonts w:eastAsia="SimSun"/>
      <w:b/>
      <w:bCs/>
      <w:i/>
      <w:iCs/>
      <w:noProof/>
      <w:sz w:val="18"/>
      <w:szCs w:val="18"/>
      <w:lang w:val="en-US" w:eastAsia="en-US"/>
    </w:rPr>
  </w:style>
  <w:style w:type="paragraph" w:customStyle="1" w:styleId="papertitle">
    <w:name w:val="paper title"/>
    <w:rsid w:val="00F62CAD"/>
    <w:pPr>
      <w:spacing w:after="120"/>
      <w:jc w:val="center"/>
    </w:pPr>
    <w:rPr>
      <w:rFonts w:eastAsia="MS Mincho"/>
      <w:noProof/>
      <w:sz w:val="48"/>
      <w:szCs w:val="48"/>
      <w:lang w:val="en-US" w:eastAsia="en-US"/>
    </w:rPr>
  </w:style>
  <w:style w:type="paragraph" w:customStyle="1" w:styleId="sponsors">
    <w:name w:val="sponsors"/>
    <w:rsid w:val="00F62CAD"/>
    <w:pPr>
      <w:framePr w:wrap="auto" w:hAnchor="text" w:x="615" w:y="2239"/>
      <w:pBdr>
        <w:top w:val="single" w:sz="4" w:space="2" w:color="auto"/>
      </w:pBdr>
      <w:ind w:firstLine="288"/>
    </w:pPr>
    <w:rPr>
      <w:rFonts w:eastAsia="SimSun"/>
      <w:sz w:val="16"/>
      <w:szCs w:val="16"/>
      <w:lang w:val="en-US" w:eastAsia="en-US"/>
    </w:rPr>
  </w:style>
  <w:style w:type="paragraph" w:customStyle="1" w:styleId="tablecolhead">
    <w:name w:val="table col head"/>
    <w:basedOn w:val="Normal"/>
    <w:rsid w:val="00F62CAD"/>
    <w:pPr>
      <w:suppressAutoHyphens w:val="0"/>
      <w:jc w:val="center"/>
    </w:pPr>
    <w:rPr>
      <w:rFonts w:eastAsia="SimSun"/>
      <w:b/>
      <w:bCs/>
      <w:sz w:val="16"/>
      <w:szCs w:val="16"/>
      <w:lang w:eastAsia="en-US"/>
    </w:rPr>
  </w:style>
  <w:style w:type="paragraph" w:customStyle="1" w:styleId="tablecolsubhead">
    <w:name w:val="table col subhead"/>
    <w:basedOn w:val="tablecolhead"/>
    <w:rsid w:val="00F62CAD"/>
    <w:rPr>
      <w:i/>
      <w:iCs/>
      <w:sz w:val="15"/>
      <w:szCs w:val="15"/>
    </w:rPr>
  </w:style>
  <w:style w:type="paragraph" w:customStyle="1" w:styleId="tablecopy">
    <w:name w:val="table copy"/>
    <w:rsid w:val="00F62CAD"/>
    <w:pPr>
      <w:jc w:val="both"/>
    </w:pPr>
    <w:rPr>
      <w:rFonts w:eastAsia="SimSun"/>
      <w:noProof/>
      <w:sz w:val="16"/>
      <w:szCs w:val="16"/>
      <w:lang w:val="en-US" w:eastAsia="en-US"/>
    </w:rPr>
  </w:style>
  <w:style w:type="paragraph" w:customStyle="1" w:styleId="tablefootnote">
    <w:name w:val="table footnote"/>
    <w:rsid w:val="00F62CAD"/>
    <w:pPr>
      <w:spacing w:before="60" w:after="30"/>
      <w:jc w:val="right"/>
    </w:pPr>
    <w:rPr>
      <w:rFonts w:eastAsia="SimSun"/>
      <w:sz w:val="12"/>
      <w:szCs w:val="12"/>
      <w:lang w:val="en-US" w:eastAsia="en-US"/>
    </w:rPr>
  </w:style>
  <w:style w:type="paragraph" w:customStyle="1" w:styleId="tablehead">
    <w:name w:val="table head"/>
    <w:rsid w:val="00F62CAD"/>
    <w:pPr>
      <w:tabs>
        <w:tab w:val="num" w:pos="1080"/>
      </w:tabs>
      <w:spacing w:before="240" w:after="120" w:line="216" w:lineRule="auto"/>
      <w:jc w:val="center"/>
    </w:pPr>
    <w:rPr>
      <w:rFonts w:eastAsia="SimSun"/>
      <w:smallCaps/>
      <w:noProof/>
      <w:sz w:val="16"/>
      <w:szCs w:val="16"/>
      <w:lang w:val="en-US" w:eastAsia="en-US"/>
    </w:rPr>
  </w:style>
  <w:style w:type="paragraph" w:customStyle="1" w:styleId="StyleAbstractItalic">
    <w:name w:val="Style Abstract + Italic"/>
    <w:basedOn w:val="Abstract0"/>
    <w:link w:val="StyleAbstractItalicChar"/>
    <w:rsid w:val="00F62CAD"/>
    <w:rPr>
      <w:rFonts w:eastAsia="MS Mincho"/>
      <w:i/>
      <w:iCs/>
    </w:rPr>
  </w:style>
  <w:style w:type="character" w:customStyle="1" w:styleId="StyleAbstractItalicChar">
    <w:name w:val="Style Abstract + Italic Char"/>
    <w:link w:val="StyleAbstractItalic"/>
    <w:locked/>
    <w:rsid w:val="00F62CAD"/>
    <w:rPr>
      <w:rFonts w:eastAsia="MS Mincho"/>
      <w:b/>
      <w:bCs/>
      <w:i/>
      <w:iCs/>
      <w:sz w:val="18"/>
      <w:szCs w:val="18"/>
      <w:lang w:val="en-US" w:eastAsia="en-US"/>
    </w:rPr>
  </w:style>
  <w:style w:type="paragraph" w:customStyle="1" w:styleId="Stylepapertitle14pt">
    <w:name w:val="Style paper title + 14 pt"/>
    <w:basedOn w:val="papertitle"/>
    <w:rsid w:val="00F62CAD"/>
    <w:rPr>
      <w:sz w:val="24"/>
    </w:rPr>
  </w:style>
  <w:style w:type="paragraph" w:customStyle="1" w:styleId="StyleAuthorBold">
    <w:name w:val="Style Author + Bold"/>
    <w:basedOn w:val="Author"/>
    <w:rsid w:val="00F62CAD"/>
    <w:pPr>
      <w:spacing w:before="240" w:after="40"/>
    </w:pPr>
    <w:rPr>
      <w:rFonts w:eastAsia="SimSun"/>
      <w:bCs/>
      <w:noProof/>
      <w:sz w:val="22"/>
      <w:szCs w:val="22"/>
    </w:rPr>
  </w:style>
  <w:style w:type="paragraph" w:customStyle="1" w:styleId="Afiliasi">
    <w:name w:val="Afiliasi"/>
    <w:basedOn w:val="Author"/>
    <w:qFormat/>
    <w:rsid w:val="00F62CAD"/>
    <w:pPr>
      <w:spacing w:before="40" w:after="40"/>
      <w:contextualSpacing/>
    </w:pPr>
    <w:rPr>
      <w:rFonts w:eastAsia="SimSun"/>
      <w:b w:val="0"/>
      <w:noProof/>
      <w:lang w:val="id-ID"/>
    </w:rPr>
  </w:style>
  <w:style w:type="character" w:customStyle="1" w:styleId="hps">
    <w:name w:val="hps"/>
    <w:rsid w:val="00F62CAD"/>
  </w:style>
  <w:style w:type="character" w:customStyle="1" w:styleId="apple-converted-space">
    <w:name w:val="apple-converted-space"/>
    <w:rsid w:val="00F62CAD"/>
  </w:style>
  <w:style w:type="paragraph" w:styleId="BodyTextIndent2">
    <w:name w:val="Body Text Indent 2"/>
    <w:basedOn w:val="Normal"/>
    <w:link w:val="BodyTextIndent2Char"/>
    <w:rsid w:val="00F62CAD"/>
    <w:pPr>
      <w:suppressAutoHyphens w:val="0"/>
      <w:spacing w:after="120" w:line="480" w:lineRule="auto"/>
      <w:ind w:left="283"/>
      <w:jc w:val="center"/>
    </w:pPr>
    <w:rPr>
      <w:rFonts w:eastAsia="SimSun"/>
      <w:sz w:val="20"/>
      <w:szCs w:val="20"/>
      <w:lang w:eastAsia="en-US"/>
    </w:rPr>
  </w:style>
  <w:style w:type="character" w:customStyle="1" w:styleId="BodyTextIndent2Char">
    <w:name w:val="Body Text Indent 2 Char"/>
    <w:link w:val="BodyTextIndent2"/>
    <w:rsid w:val="00F62CAD"/>
    <w:rPr>
      <w:rFonts w:eastAsia="SimSun"/>
      <w:lang w:val="en-US" w:eastAsia="en-US"/>
    </w:rPr>
  </w:style>
  <w:style w:type="paragraph" w:styleId="Title">
    <w:name w:val="Title"/>
    <w:basedOn w:val="Normal"/>
    <w:link w:val="TitleChar"/>
    <w:qFormat/>
    <w:rsid w:val="00F62CAD"/>
    <w:pPr>
      <w:suppressAutoHyphens w:val="0"/>
      <w:jc w:val="center"/>
    </w:pPr>
    <w:rPr>
      <w:rFonts w:ascii="Arial" w:hAnsi="Arial"/>
      <w:sz w:val="48"/>
      <w:szCs w:val="20"/>
      <w:lang w:eastAsia="en-US"/>
    </w:rPr>
  </w:style>
  <w:style w:type="character" w:customStyle="1" w:styleId="TitleChar">
    <w:name w:val="Title Char"/>
    <w:link w:val="Title"/>
    <w:rsid w:val="00F62CAD"/>
    <w:rPr>
      <w:rFonts w:ascii="Arial" w:hAnsi="Arial"/>
      <w:sz w:val="48"/>
      <w:lang w:val="en-US" w:eastAsia="en-US"/>
    </w:rPr>
  </w:style>
  <w:style w:type="paragraph" w:customStyle="1" w:styleId="DaftarPustaka">
    <w:name w:val="Daftar Pustaka"/>
    <w:basedOn w:val="Title"/>
    <w:qFormat/>
    <w:rsid w:val="00F62CAD"/>
    <w:pPr>
      <w:spacing w:before="120" w:after="120"/>
      <w:ind w:left="284" w:hanging="284"/>
      <w:jc w:val="both"/>
    </w:pPr>
    <w:rPr>
      <w:rFonts w:ascii="Times New Roman" w:hAnsi="Times New Roman"/>
      <w:noProof/>
      <w:sz w:val="20"/>
      <w:szCs w:val="24"/>
    </w:rPr>
  </w:style>
  <w:style w:type="character" w:styleId="Strong">
    <w:name w:val="Strong"/>
    <w:uiPriority w:val="22"/>
    <w:qFormat/>
    <w:rsid w:val="00F62CAD"/>
    <w:rPr>
      <w:b/>
      <w:bCs/>
    </w:rPr>
  </w:style>
  <w:style w:type="paragraph" w:customStyle="1" w:styleId="TableParagraph">
    <w:name w:val="Table Paragraph"/>
    <w:basedOn w:val="Normal"/>
    <w:uiPriority w:val="1"/>
    <w:qFormat/>
    <w:rsid w:val="00F62CAD"/>
    <w:pPr>
      <w:widowControl w:val="0"/>
      <w:suppressAutoHyphens w:val="0"/>
      <w:autoSpaceDE w:val="0"/>
      <w:autoSpaceDN w:val="0"/>
    </w:pPr>
    <w:rPr>
      <w:sz w:val="22"/>
      <w:szCs w:val="22"/>
      <w:lang w:val="id" w:eastAsia="en-US"/>
    </w:rPr>
  </w:style>
  <w:style w:type="table" w:styleId="LightList-Accent3">
    <w:name w:val="Light List Accent 3"/>
    <w:basedOn w:val="TableNormal"/>
    <w:uiPriority w:val="61"/>
    <w:rsid w:val="00F9693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EC35C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4C0FED"/>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selectable-text">
    <w:name w:val="selectable-text"/>
    <w:rsid w:val="00E76CFB"/>
  </w:style>
  <w:style w:type="character" w:styleId="PlaceholderText">
    <w:name w:val="Placeholder Text"/>
    <w:basedOn w:val="DefaultParagraphFont"/>
    <w:uiPriority w:val="99"/>
    <w:semiHidden/>
    <w:rsid w:val="001F7D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629986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845291197">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98925563">
      <w:bodyDiv w:val="1"/>
      <w:marLeft w:val="0"/>
      <w:marRight w:val="0"/>
      <w:marTop w:val="0"/>
      <w:marBottom w:val="0"/>
      <w:divBdr>
        <w:top w:val="none" w:sz="0" w:space="0" w:color="auto"/>
        <w:left w:val="none" w:sz="0" w:space="0" w:color="auto"/>
        <w:bottom w:val="none" w:sz="0" w:space="0" w:color="auto"/>
        <w:right w:val="none" w:sz="0" w:space="0" w:color="auto"/>
      </w:divBdr>
    </w:div>
    <w:div w:id="1134521093">
      <w:bodyDiv w:val="1"/>
      <w:marLeft w:val="0"/>
      <w:marRight w:val="0"/>
      <w:marTop w:val="0"/>
      <w:marBottom w:val="0"/>
      <w:divBdr>
        <w:top w:val="none" w:sz="0" w:space="0" w:color="auto"/>
        <w:left w:val="none" w:sz="0" w:space="0" w:color="auto"/>
        <w:bottom w:val="none" w:sz="0" w:space="0" w:color="auto"/>
        <w:right w:val="none" w:sz="0" w:space="0" w:color="auto"/>
      </w:divBdr>
    </w:div>
    <w:div w:id="1312364791">
      <w:bodyDiv w:val="1"/>
      <w:marLeft w:val="0"/>
      <w:marRight w:val="0"/>
      <w:marTop w:val="0"/>
      <w:marBottom w:val="0"/>
      <w:divBdr>
        <w:top w:val="none" w:sz="0" w:space="0" w:color="auto"/>
        <w:left w:val="none" w:sz="0" w:space="0" w:color="auto"/>
        <w:bottom w:val="none" w:sz="0" w:space="0" w:color="auto"/>
        <w:right w:val="none" w:sz="0" w:space="0" w:color="auto"/>
      </w:divBdr>
    </w:div>
    <w:div w:id="1793553297">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84235427">
      <w:bodyDiv w:val="1"/>
      <w:marLeft w:val="0"/>
      <w:marRight w:val="0"/>
      <w:marTop w:val="0"/>
      <w:marBottom w:val="0"/>
      <w:divBdr>
        <w:top w:val="none" w:sz="0" w:space="0" w:color="auto"/>
        <w:left w:val="none" w:sz="0" w:space="0" w:color="auto"/>
        <w:bottom w:val="none" w:sz="0" w:space="0" w:color="auto"/>
        <w:right w:val="none" w:sz="0" w:space="0" w:color="auto"/>
      </w:divBdr>
    </w:div>
    <w:div w:id="20010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hyawg2931@gmail.com"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2BA688-01D0-4005-B642-875A78381A3D}" type="doc">
      <dgm:prSet loTypeId="urn:microsoft.com/office/officeart/2005/8/layout/hierarchy6" loCatId="hierarchy" qsTypeId="urn:microsoft.com/office/officeart/2005/8/quickstyle/simple3" qsCatId="simple" csTypeId="urn:microsoft.com/office/officeart/2005/8/colors/accent0_1" csCatId="mainScheme" phldr="1"/>
      <dgm:spPr/>
    </dgm:pt>
    <dgm:pt modelId="{477B5746-3A07-41DE-91BE-6CFE7BB57491}">
      <dgm:prSet custT="1"/>
      <dgm:spPr/>
      <dgm:t>
        <a:bodyPr/>
        <a:lstStyle/>
        <a:p>
          <a:pPr marR="0" algn="ctr" rtl="0"/>
          <a:r>
            <a:rPr lang="id-ID" sz="1200" b="0" i="0" u="none" strike="noStrike" baseline="0" smtClean="0">
              <a:latin typeface="Times New Roman" pitchFamily="18" charset="0"/>
              <a:cs typeface="Times New Roman" pitchFamily="18" charset="0"/>
            </a:rPr>
            <a:t>MODEL ADDIE</a:t>
          </a:r>
          <a:endParaRPr lang="id-ID" sz="1200" b="0" smtClean="0">
            <a:latin typeface="Times New Roman" pitchFamily="18" charset="0"/>
            <a:cs typeface="Times New Roman" pitchFamily="18" charset="0"/>
          </a:endParaRPr>
        </a:p>
      </dgm:t>
    </dgm:pt>
    <dgm:pt modelId="{98DE0757-662C-4C81-BDB9-DB0227AFC673}" type="parTrans" cxnId="{BE32EDF1-B7EA-4000-8770-5F62A28554BD}">
      <dgm:prSet/>
      <dgm:spPr/>
      <dgm:t>
        <a:bodyPr/>
        <a:lstStyle/>
        <a:p>
          <a:endParaRPr lang="id-ID" sz="1200">
            <a:latin typeface="Times New Roman" pitchFamily="18" charset="0"/>
            <a:cs typeface="Times New Roman" pitchFamily="18" charset="0"/>
          </a:endParaRPr>
        </a:p>
      </dgm:t>
    </dgm:pt>
    <dgm:pt modelId="{0DF76631-EC67-4E9D-82AB-A3FDEFC078C8}" type="sibTrans" cxnId="{BE32EDF1-B7EA-4000-8770-5F62A28554BD}">
      <dgm:prSet/>
      <dgm:spPr/>
      <dgm:t>
        <a:bodyPr/>
        <a:lstStyle/>
        <a:p>
          <a:endParaRPr lang="id-ID" sz="1200">
            <a:latin typeface="Times New Roman" pitchFamily="18" charset="0"/>
            <a:cs typeface="Times New Roman" pitchFamily="18" charset="0"/>
          </a:endParaRPr>
        </a:p>
      </dgm:t>
    </dgm:pt>
    <dgm:pt modelId="{7366BEB2-AF5F-4A0A-9105-2889B2793E11}" type="asst">
      <dgm:prSet custT="1"/>
      <dgm:spPr/>
      <dgm:t>
        <a:bodyPr/>
        <a:lstStyle/>
        <a:p>
          <a:pPr marR="0" algn="ctr" rtl="0"/>
          <a:r>
            <a:rPr lang="id-ID" sz="1200" b="0" i="0" u="none" strike="noStrike" baseline="0" smtClean="0">
              <a:solidFill>
                <a:schemeClr val="tx1"/>
              </a:solidFill>
              <a:latin typeface="Times New Roman" pitchFamily="18" charset="0"/>
              <a:cs typeface="Times New Roman" pitchFamily="18" charset="0"/>
            </a:rPr>
            <a:t>Analyze</a:t>
          </a:r>
          <a:endParaRPr lang="id-ID" sz="1200" smtClean="0">
            <a:solidFill>
              <a:schemeClr val="tx1"/>
            </a:solidFill>
            <a:latin typeface="Times New Roman" pitchFamily="18" charset="0"/>
            <a:cs typeface="Times New Roman" pitchFamily="18" charset="0"/>
          </a:endParaRPr>
        </a:p>
      </dgm:t>
    </dgm:pt>
    <dgm:pt modelId="{FB6F59D2-A7E9-4188-A69A-E6EE1FC76A8F}" type="parTrans" cxnId="{B9203AEF-D24A-4C39-B49A-D332412018FA}">
      <dgm:prSet/>
      <dgm:spPr/>
      <dgm:t>
        <a:bodyPr/>
        <a:lstStyle/>
        <a:p>
          <a:endParaRPr lang="id-ID" sz="1200">
            <a:latin typeface="Times New Roman" pitchFamily="18" charset="0"/>
            <a:cs typeface="Times New Roman" pitchFamily="18" charset="0"/>
          </a:endParaRPr>
        </a:p>
      </dgm:t>
    </dgm:pt>
    <dgm:pt modelId="{4A8407C9-52CE-4272-865C-E1B37E31F354}" type="sibTrans" cxnId="{B9203AEF-D24A-4C39-B49A-D332412018FA}">
      <dgm:prSet/>
      <dgm:spPr/>
      <dgm:t>
        <a:bodyPr/>
        <a:lstStyle/>
        <a:p>
          <a:endParaRPr lang="id-ID" sz="1200">
            <a:latin typeface="Times New Roman" pitchFamily="18" charset="0"/>
            <a:cs typeface="Times New Roman" pitchFamily="18" charset="0"/>
          </a:endParaRPr>
        </a:p>
      </dgm:t>
    </dgm:pt>
    <dgm:pt modelId="{A4B6CAB3-F03B-4B79-9D82-398C70410C6B}">
      <dgm:prSet custT="1"/>
      <dgm:spPr/>
      <dgm:t>
        <a:bodyPr/>
        <a:lstStyle/>
        <a:p>
          <a:pPr marR="0" algn="ctr" rtl="0"/>
          <a:r>
            <a:rPr lang="id-ID" sz="1200" b="0" i="0" u="none" strike="noStrike" baseline="0" smtClean="0">
              <a:latin typeface="Times New Roman" pitchFamily="18" charset="0"/>
              <a:cs typeface="Times New Roman" pitchFamily="18" charset="0"/>
            </a:rPr>
            <a:t>Design</a:t>
          </a:r>
          <a:endParaRPr lang="id-ID" sz="1200" smtClean="0">
            <a:latin typeface="Times New Roman" pitchFamily="18" charset="0"/>
            <a:cs typeface="Times New Roman" pitchFamily="18" charset="0"/>
          </a:endParaRPr>
        </a:p>
      </dgm:t>
    </dgm:pt>
    <dgm:pt modelId="{F9ABC474-CB18-41E0-B07B-145822F18F70}" type="parTrans" cxnId="{88E78079-D560-46A7-98DD-5BE738406385}">
      <dgm:prSet/>
      <dgm:spPr/>
      <dgm:t>
        <a:bodyPr/>
        <a:lstStyle/>
        <a:p>
          <a:endParaRPr lang="id-ID" sz="1200">
            <a:latin typeface="Times New Roman" pitchFamily="18" charset="0"/>
            <a:cs typeface="Times New Roman" pitchFamily="18" charset="0"/>
          </a:endParaRPr>
        </a:p>
      </dgm:t>
    </dgm:pt>
    <dgm:pt modelId="{01D27938-D60C-426E-87AC-40F4EA31E7AE}" type="sibTrans" cxnId="{88E78079-D560-46A7-98DD-5BE738406385}">
      <dgm:prSet/>
      <dgm:spPr/>
      <dgm:t>
        <a:bodyPr/>
        <a:lstStyle/>
        <a:p>
          <a:endParaRPr lang="id-ID" sz="1200">
            <a:latin typeface="Times New Roman" pitchFamily="18" charset="0"/>
            <a:cs typeface="Times New Roman" pitchFamily="18" charset="0"/>
          </a:endParaRPr>
        </a:p>
      </dgm:t>
    </dgm:pt>
    <dgm:pt modelId="{73758F82-5F62-4114-A01B-9D78D627AAA0}">
      <dgm:prSet custT="1"/>
      <dgm:spPr/>
      <dgm:t>
        <a:bodyPr/>
        <a:lstStyle/>
        <a:p>
          <a:pPr marR="0" algn="ctr" rtl="0"/>
          <a:r>
            <a:rPr lang="en-US" sz="1200" smtClean="0">
              <a:latin typeface="Times New Roman" pitchFamily="18" charset="0"/>
              <a:cs typeface="Times New Roman" pitchFamily="18" charset="0"/>
            </a:rPr>
            <a:t>Development</a:t>
          </a:r>
          <a:endParaRPr lang="id-ID" sz="1200" smtClean="0">
            <a:latin typeface="Times New Roman" pitchFamily="18" charset="0"/>
            <a:cs typeface="Times New Roman" pitchFamily="18" charset="0"/>
          </a:endParaRPr>
        </a:p>
      </dgm:t>
    </dgm:pt>
    <dgm:pt modelId="{E9BDC53A-D656-438B-8A8D-A341A051462C}" type="parTrans" cxnId="{729514F6-8B4D-479B-BC63-29542C3C1EBC}">
      <dgm:prSet/>
      <dgm:spPr/>
      <dgm:t>
        <a:bodyPr/>
        <a:lstStyle/>
        <a:p>
          <a:endParaRPr lang="id-ID" sz="1200">
            <a:latin typeface="Times New Roman" pitchFamily="18" charset="0"/>
            <a:cs typeface="Times New Roman" pitchFamily="18" charset="0"/>
          </a:endParaRPr>
        </a:p>
      </dgm:t>
    </dgm:pt>
    <dgm:pt modelId="{CFE0901A-BAD3-4B0B-B3B9-4F0652753D50}" type="sibTrans" cxnId="{729514F6-8B4D-479B-BC63-29542C3C1EBC}">
      <dgm:prSet/>
      <dgm:spPr/>
      <dgm:t>
        <a:bodyPr/>
        <a:lstStyle/>
        <a:p>
          <a:endParaRPr lang="id-ID" sz="1200">
            <a:latin typeface="Times New Roman" pitchFamily="18" charset="0"/>
            <a:cs typeface="Times New Roman" pitchFamily="18" charset="0"/>
          </a:endParaRPr>
        </a:p>
      </dgm:t>
    </dgm:pt>
    <dgm:pt modelId="{88A73035-9BC7-43F9-B59D-223ED4D1EE8F}">
      <dgm:prSet custT="1"/>
      <dgm:spPr/>
      <dgm:t>
        <a:bodyPr/>
        <a:lstStyle/>
        <a:p>
          <a:pPr marR="0" algn="ctr" rtl="0"/>
          <a:r>
            <a:rPr lang="id-ID" sz="1200" b="0" i="0" u="none" strike="noStrike" baseline="0" smtClean="0">
              <a:latin typeface="Times New Roman" pitchFamily="18" charset="0"/>
              <a:cs typeface="Times New Roman" pitchFamily="18" charset="0"/>
            </a:rPr>
            <a:t>I</a:t>
          </a:r>
          <a:r>
            <a:rPr lang="en-US" sz="1200" b="0" i="0" u="none" strike="noStrike" baseline="0" smtClean="0">
              <a:latin typeface="Times New Roman" pitchFamily="18" charset="0"/>
              <a:cs typeface="Times New Roman" pitchFamily="18" charset="0"/>
            </a:rPr>
            <a:t>mpleme</a:t>
          </a:r>
          <a:r>
            <a:rPr lang="id-ID" sz="1200" b="0" i="0" u="none" strike="noStrike" baseline="0" smtClean="0">
              <a:latin typeface="Times New Roman" pitchFamily="18" charset="0"/>
              <a:cs typeface="Times New Roman" pitchFamily="18" charset="0"/>
            </a:rPr>
            <a:t>nt</a:t>
          </a:r>
          <a:endParaRPr lang="id-ID" sz="1200" smtClean="0">
            <a:latin typeface="Times New Roman" pitchFamily="18" charset="0"/>
            <a:cs typeface="Times New Roman" pitchFamily="18" charset="0"/>
          </a:endParaRPr>
        </a:p>
      </dgm:t>
    </dgm:pt>
    <dgm:pt modelId="{798407A7-D1FF-4109-959C-D252BC81A474}" type="parTrans" cxnId="{064230CB-7620-48AB-9A59-AFBE8C1F8BE4}">
      <dgm:prSet/>
      <dgm:spPr/>
      <dgm:t>
        <a:bodyPr/>
        <a:lstStyle/>
        <a:p>
          <a:endParaRPr lang="id-ID" sz="1200">
            <a:latin typeface="Times New Roman" pitchFamily="18" charset="0"/>
            <a:cs typeface="Times New Roman" pitchFamily="18" charset="0"/>
          </a:endParaRPr>
        </a:p>
      </dgm:t>
    </dgm:pt>
    <dgm:pt modelId="{325475B1-04CD-48C5-B739-EDA3B0FD1EB9}" type="sibTrans" cxnId="{064230CB-7620-48AB-9A59-AFBE8C1F8BE4}">
      <dgm:prSet/>
      <dgm:spPr/>
      <dgm:t>
        <a:bodyPr/>
        <a:lstStyle/>
        <a:p>
          <a:endParaRPr lang="id-ID" sz="1200">
            <a:latin typeface="Times New Roman" pitchFamily="18" charset="0"/>
            <a:cs typeface="Times New Roman" pitchFamily="18" charset="0"/>
          </a:endParaRPr>
        </a:p>
      </dgm:t>
    </dgm:pt>
    <dgm:pt modelId="{086A148A-EA73-4BD1-B1E9-51B08451138E}">
      <dgm:prSet custT="1"/>
      <dgm:spPr/>
      <dgm:t>
        <a:bodyPr/>
        <a:lstStyle/>
        <a:p>
          <a:pPr marR="0" algn="ctr" rtl="0"/>
          <a:r>
            <a:rPr lang="id-ID" sz="1200" b="0" i="0" u="none" strike="noStrike" baseline="0" smtClean="0">
              <a:latin typeface="Times New Roman" pitchFamily="18" charset="0"/>
              <a:cs typeface="Times New Roman" pitchFamily="18" charset="0"/>
            </a:rPr>
            <a:t>Evaluate</a:t>
          </a:r>
          <a:endParaRPr lang="id-ID" sz="1200" smtClean="0">
            <a:latin typeface="Times New Roman" pitchFamily="18" charset="0"/>
            <a:cs typeface="Times New Roman" pitchFamily="18" charset="0"/>
          </a:endParaRPr>
        </a:p>
      </dgm:t>
    </dgm:pt>
    <dgm:pt modelId="{C7216F36-0293-4B3A-A4C3-C1FFE0692DB6}" type="parTrans" cxnId="{DDB47F05-3A79-4718-B076-4518528025CF}">
      <dgm:prSet/>
      <dgm:spPr/>
      <dgm:t>
        <a:bodyPr/>
        <a:lstStyle/>
        <a:p>
          <a:endParaRPr lang="id-ID" sz="1200">
            <a:latin typeface="Times New Roman" pitchFamily="18" charset="0"/>
            <a:cs typeface="Times New Roman" pitchFamily="18" charset="0"/>
          </a:endParaRPr>
        </a:p>
      </dgm:t>
    </dgm:pt>
    <dgm:pt modelId="{2573917B-DB62-4744-B884-47700BA386ED}" type="sibTrans" cxnId="{DDB47F05-3A79-4718-B076-4518528025CF}">
      <dgm:prSet/>
      <dgm:spPr/>
      <dgm:t>
        <a:bodyPr/>
        <a:lstStyle/>
        <a:p>
          <a:endParaRPr lang="id-ID" sz="1200">
            <a:latin typeface="Times New Roman" pitchFamily="18" charset="0"/>
            <a:cs typeface="Times New Roman" pitchFamily="18" charset="0"/>
          </a:endParaRPr>
        </a:p>
      </dgm:t>
    </dgm:pt>
    <dgm:pt modelId="{0056AE91-46F6-4CD3-B5D3-63EDEEAABD30}" type="pres">
      <dgm:prSet presAssocID="{372BA688-01D0-4005-B642-875A78381A3D}" presName="mainComposite" presStyleCnt="0">
        <dgm:presLayoutVars>
          <dgm:chPref val="1"/>
          <dgm:dir/>
          <dgm:animOne val="branch"/>
          <dgm:animLvl val="lvl"/>
          <dgm:resizeHandles val="exact"/>
        </dgm:presLayoutVars>
      </dgm:prSet>
      <dgm:spPr/>
    </dgm:pt>
    <dgm:pt modelId="{2C389580-2BD0-43AB-9810-C982A75F0BBC}" type="pres">
      <dgm:prSet presAssocID="{372BA688-01D0-4005-B642-875A78381A3D}" presName="hierFlow" presStyleCnt="0"/>
      <dgm:spPr/>
    </dgm:pt>
    <dgm:pt modelId="{9C64DFFA-7DCF-4069-BB9B-9E5BFCAE9CE4}" type="pres">
      <dgm:prSet presAssocID="{372BA688-01D0-4005-B642-875A78381A3D}" presName="hierChild1" presStyleCnt="0">
        <dgm:presLayoutVars>
          <dgm:chPref val="1"/>
          <dgm:animOne val="branch"/>
          <dgm:animLvl val="lvl"/>
        </dgm:presLayoutVars>
      </dgm:prSet>
      <dgm:spPr/>
    </dgm:pt>
    <dgm:pt modelId="{9A6D1306-3F14-46BC-A6F5-BB22B8B0ACDD}" type="pres">
      <dgm:prSet presAssocID="{477B5746-3A07-41DE-91BE-6CFE7BB57491}" presName="Name14" presStyleCnt="0"/>
      <dgm:spPr/>
    </dgm:pt>
    <dgm:pt modelId="{0A7D3C37-41E2-4070-A14A-0C49D7D24534}" type="pres">
      <dgm:prSet presAssocID="{477B5746-3A07-41DE-91BE-6CFE7BB57491}" presName="level1Shape" presStyleLbl="node0" presStyleIdx="0" presStyleCnt="1" custScaleX="314987">
        <dgm:presLayoutVars>
          <dgm:chPref val="3"/>
        </dgm:presLayoutVars>
      </dgm:prSet>
      <dgm:spPr/>
      <dgm:t>
        <a:bodyPr/>
        <a:lstStyle/>
        <a:p>
          <a:endParaRPr lang="id-ID"/>
        </a:p>
      </dgm:t>
    </dgm:pt>
    <dgm:pt modelId="{70F7C3B4-82F6-4496-9858-390E91F5628D}" type="pres">
      <dgm:prSet presAssocID="{477B5746-3A07-41DE-91BE-6CFE7BB57491}" presName="hierChild2" presStyleCnt="0"/>
      <dgm:spPr/>
    </dgm:pt>
    <dgm:pt modelId="{51C0C6EE-B64A-4A54-BE8C-1341F4D81BEF}" type="pres">
      <dgm:prSet presAssocID="{FB6F59D2-A7E9-4188-A69A-E6EE1FC76A8F}" presName="Name19" presStyleLbl="parChTrans1D2" presStyleIdx="0" presStyleCnt="5"/>
      <dgm:spPr/>
      <dgm:t>
        <a:bodyPr/>
        <a:lstStyle/>
        <a:p>
          <a:endParaRPr lang="id-ID"/>
        </a:p>
      </dgm:t>
    </dgm:pt>
    <dgm:pt modelId="{16D8BD2C-3A55-4683-B9A5-3FF066D0FC5C}" type="pres">
      <dgm:prSet presAssocID="{7366BEB2-AF5F-4A0A-9105-2889B2793E11}" presName="Name21" presStyleCnt="0"/>
      <dgm:spPr/>
    </dgm:pt>
    <dgm:pt modelId="{2E5A87A8-4DDD-4FC6-AB64-5C7F1F58A1BF}" type="pres">
      <dgm:prSet presAssocID="{7366BEB2-AF5F-4A0A-9105-2889B2793E11}" presName="level2Shape" presStyleLbl="asst1" presStyleIdx="0" presStyleCnt="1" custScaleX="133315"/>
      <dgm:spPr/>
      <dgm:t>
        <a:bodyPr/>
        <a:lstStyle/>
        <a:p>
          <a:endParaRPr lang="id-ID"/>
        </a:p>
      </dgm:t>
    </dgm:pt>
    <dgm:pt modelId="{EEBF1C37-9E07-4D05-97E8-4CCAA5109BBB}" type="pres">
      <dgm:prSet presAssocID="{7366BEB2-AF5F-4A0A-9105-2889B2793E11}" presName="hierChild3" presStyleCnt="0"/>
      <dgm:spPr/>
    </dgm:pt>
    <dgm:pt modelId="{BBFC3068-CA07-42C1-981B-D0D0C12E8F22}" type="pres">
      <dgm:prSet presAssocID="{F9ABC474-CB18-41E0-B07B-145822F18F70}" presName="Name19" presStyleLbl="parChTrans1D2" presStyleIdx="1" presStyleCnt="5"/>
      <dgm:spPr/>
      <dgm:t>
        <a:bodyPr/>
        <a:lstStyle/>
        <a:p>
          <a:endParaRPr lang="id-ID"/>
        </a:p>
      </dgm:t>
    </dgm:pt>
    <dgm:pt modelId="{B02C02AA-EB3A-4B9F-8B42-48B666D364E8}" type="pres">
      <dgm:prSet presAssocID="{A4B6CAB3-F03B-4B79-9D82-398C70410C6B}" presName="Name21" presStyleCnt="0"/>
      <dgm:spPr/>
    </dgm:pt>
    <dgm:pt modelId="{FF52E032-C963-468F-92A8-3173B5F97402}" type="pres">
      <dgm:prSet presAssocID="{A4B6CAB3-F03B-4B79-9D82-398C70410C6B}" presName="level2Shape" presStyleLbl="node2" presStyleIdx="0" presStyleCnt="4" custScaleX="150233" custLinFactNeighborX="-3298" custLinFactNeighborY="2473"/>
      <dgm:spPr/>
      <dgm:t>
        <a:bodyPr/>
        <a:lstStyle/>
        <a:p>
          <a:endParaRPr lang="id-ID"/>
        </a:p>
      </dgm:t>
    </dgm:pt>
    <dgm:pt modelId="{BF84D6AD-3806-4081-AB6D-B85CDD161E2C}" type="pres">
      <dgm:prSet presAssocID="{A4B6CAB3-F03B-4B79-9D82-398C70410C6B}" presName="hierChild3" presStyleCnt="0"/>
      <dgm:spPr/>
    </dgm:pt>
    <dgm:pt modelId="{B824BDC0-AC6F-43DF-A582-719043FFCA06}" type="pres">
      <dgm:prSet presAssocID="{E9BDC53A-D656-438B-8A8D-A341A051462C}" presName="Name19" presStyleLbl="parChTrans1D2" presStyleIdx="2" presStyleCnt="5"/>
      <dgm:spPr/>
      <dgm:t>
        <a:bodyPr/>
        <a:lstStyle/>
        <a:p>
          <a:endParaRPr lang="id-ID"/>
        </a:p>
      </dgm:t>
    </dgm:pt>
    <dgm:pt modelId="{9DEC1163-2DD1-47B0-890F-5C59205FFD6B}" type="pres">
      <dgm:prSet presAssocID="{73758F82-5F62-4114-A01B-9D78D627AAA0}" presName="Name21" presStyleCnt="0"/>
      <dgm:spPr/>
    </dgm:pt>
    <dgm:pt modelId="{EE588B72-E5C3-4AA3-B533-2C326732DDC7}" type="pres">
      <dgm:prSet presAssocID="{73758F82-5F62-4114-A01B-9D78D627AAA0}" presName="level2Shape" presStyleLbl="node2" presStyleIdx="1" presStyleCnt="4" custScaleX="208236" custLinFactNeighborX="801" custLinFactNeighborY="200"/>
      <dgm:spPr/>
      <dgm:t>
        <a:bodyPr/>
        <a:lstStyle/>
        <a:p>
          <a:endParaRPr lang="id-ID"/>
        </a:p>
      </dgm:t>
    </dgm:pt>
    <dgm:pt modelId="{D431066C-02CF-4C86-B6B9-3A27774E090C}" type="pres">
      <dgm:prSet presAssocID="{73758F82-5F62-4114-A01B-9D78D627AAA0}" presName="hierChild3" presStyleCnt="0"/>
      <dgm:spPr/>
    </dgm:pt>
    <dgm:pt modelId="{840A83F6-BC63-4F38-B162-848D44134251}" type="pres">
      <dgm:prSet presAssocID="{798407A7-D1FF-4109-959C-D252BC81A474}" presName="Name19" presStyleLbl="parChTrans1D2" presStyleIdx="3" presStyleCnt="5"/>
      <dgm:spPr/>
      <dgm:t>
        <a:bodyPr/>
        <a:lstStyle/>
        <a:p>
          <a:endParaRPr lang="id-ID"/>
        </a:p>
      </dgm:t>
    </dgm:pt>
    <dgm:pt modelId="{2D99823D-0508-44CD-94BE-1615822E7ED4}" type="pres">
      <dgm:prSet presAssocID="{88A73035-9BC7-43F9-B59D-223ED4D1EE8F}" presName="Name21" presStyleCnt="0"/>
      <dgm:spPr/>
    </dgm:pt>
    <dgm:pt modelId="{01189D44-1ABF-49B2-9841-E57075A4CCC1}" type="pres">
      <dgm:prSet presAssocID="{88A73035-9BC7-43F9-B59D-223ED4D1EE8F}" presName="level2Shape" presStyleLbl="node2" presStyleIdx="2" presStyleCnt="4" custScaleX="195331"/>
      <dgm:spPr/>
      <dgm:t>
        <a:bodyPr/>
        <a:lstStyle/>
        <a:p>
          <a:endParaRPr lang="id-ID"/>
        </a:p>
      </dgm:t>
    </dgm:pt>
    <dgm:pt modelId="{2AED8DBF-0C15-49D5-9E11-CFA7BCCEB13F}" type="pres">
      <dgm:prSet presAssocID="{88A73035-9BC7-43F9-B59D-223ED4D1EE8F}" presName="hierChild3" presStyleCnt="0"/>
      <dgm:spPr/>
    </dgm:pt>
    <dgm:pt modelId="{92D649D3-61AF-4ABF-BEBB-1EAC9AB1CAC1}" type="pres">
      <dgm:prSet presAssocID="{C7216F36-0293-4B3A-A4C3-C1FFE0692DB6}" presName="Name19" presStyleLbl="parChTrans1D2" presStyleIdx="4" presStyleCnt="5"/>
      <dgm:spPr/>
      <dgm:t>
        <a:bodyPr/>
        <a:lstStyle/>
        <a:p>
          <a:endParaRPr lang="id-ID"/>
        </a:p>
      </dgm:t>
    </dgm:pt>
    <dgm:pt modelId="{C7622C48-895E-4BF7-A2D0-8A8232E35A7F}" type="pres">
      <dgm:prSet presAssocID="{086A148A-EA73-4BD1-B1E9-51B08451138E}" presName="Name21" presStyleCnt="0"/>
      <dgm:spPr/>
    </dgm:pt>
    <dgm:pt modelId="{2929969F-24A7-402E-B965-E4087E716F16}" type="pres">
      <dgm:prSet presAssocID="{086A148A-EA73-4BD1-B1E9-51B08451138E}" presName="level2Shape" presStyleLbl="node2" presStyleIdx="3" presStyleCnt="4" custScaleX="175706" custLinFactNeighborX="3391"/>
      <dgm:spPr/>
      <dgm:t>
        <a:bodyPr/>
        <a:lstStyle/>
        <a:p>
          <a:endParaRPr lang="id-ID"/>
        </a:p>
      </dgm:t>
    </dgm:pt>
    <dgm:pt modelId="{CBDC905F-740E-4C82-BED6-0DA814E83E1F}" type="pres">
      <dgm:prSet presAssocID="{086A148A-EA73-4BD1-B1E9-51B08451138E}" presName="hierChild3" presStyleCnt="0"/>
      <dgm:spPr/>
    </dgm:pt>
    <dgm:pt modelId="{C82C8AA2-9860-467C-ABD7-D0049B562095}" type="pres">
      <dgm:prSet presAssocID="{372BA688-01D0-4005-B642-875A78381A3D}" presName="bgShapesFlow" presStyleCnt="0"/>
      <dgm:spPr/>
    </dgm:pt>
  </dgm:ptLst>
  <dgm:cxnLst>
    <dgm:cxn modelId="{88E78079-D560-46A7-98DD-5BE738406385}" srcId="{477B5746-3A07-41DE-91BE-6CFE7BB57491}" destId="{A4B6CAB3-F03B-4B79-9D82-398C70410C6B}" srcOrd="1" destOrd="0" parTransId="{F9ABC474-CB18-41E0-B07B-145822F18F70}" sibTransId="{01D27938-D60C-426E-87AC-40F4EA31E7AE}"/>
    <dgm:cxn modelId="{5A2DF52C-B453-4EE4-B462-7FA0DD42B2F0}" type="presOf" srcId="{88A73035-9BC7-43F9-B59D-223ED4D1EE8F}" destId="{01189D44-1ABF-49B2-9841-E57075A4CCC1}" srcOrd="0" destOrd="0" presId="urn:microsoft.com/office/officeart/2005/8/layout/hierarchy6"/>
    <dgm:cxn modelId="{73D3D901-9ACF-4EFF-B0E3-FBCCE6374E2D}" type="presOf" srcId="{A4B6CAB3-F03B-4B79-9D82-398C70410C6B}" destId="{FF52E032-C963-468F-92A8-3173B5F97402}" srcOrd="0" destOrd="0" presId="urn:microsoft.com/office/officeart/2005/8/layout/hierarchy6"/>
    <dgm:cxn modelId="{01BBC488-5E8B-4970-B825-5739FB01F79A}" type="presOf" srcId="{477B5746-3A07-41DE-91BE-6CFE7BB57491}" destId="{0A7D3C37-41E2-4070-A14A-0C49D7D24534}" srcOrd="0" destOrd="0" presId="urn:microsoft.com/office/officeart/2005/8/layout/hierarchy6"/>
    <dgm:cxn modelId="{42BDDA87-1568-4267-A6B5-C0DDA0A37E05}" type="presOf" srcId="{798407A7-D1FF-4109-959C-D252BC81A474}" destId="{840A83F6-BC63-4F38-B162-848D44134251}" srcOrd="0" destOrd="0" presId="urn:microsoft.com/office/officeart/2005/8/layout/hierarchy6"/>
    <dgm:cxn modelId="{483DB413-3B0E-4D8F-8CD5-04E70951BFB3}" type="presOf" srcId="{E9BDC53A-D656-438B-8A8D-A341A051462C}" destId="{B824BDC0-AC6F-43DF-A582-719043FFCA06}" srcOrd="0" destOrd="0" presId="urn:microsoft.com/office/officeart/2005/8/layout/hierarchy6"/>
    <dgm:cxn modelId="{B9203AEF-D24A-4C39-B49A-D332412018FA}" srcId="{477B5746-3A07-41DE-91BE-6CFE7BB57491}" destId="{7366BEB2-AF5F-4A0A-9105-2889B2793E11}" srcOrd="0" destOrd="0" parTransId="{FB6F59D2-A7E9-4188-A69A-E6EE1FC76A8F}" sibTransId="{4A8407C9-52CE-4272-865C-E1B37E31F354}"/>
    <dgm:cxn modelId="{729514F6-8B4D-479B-BC63-29542C3C1EBC}" srcId="{477B5746-3A07-41DE-91BE-6CFE7BB57491}" destId="{73758F82-5F62-4114-A01B-9D78D627AAA0}" srcOrd="2" destOrd="0" parTransId="{E9BDC53A-D656-438B-8A8D-A341A051462C}" sibTransId="{CFE0901A-BAD3-4B0B-B3B9-4F0652753D50}"/>
    <dgm:cxn modelId="{9D6DA560-D1C3-40FB-91BA-2AE3AAFC83B4}" type="presOf" srcId="{73758F82-5F62-4114-A01B-9D78D627AAA0}" destId="{EE588B72-E5C3-4AA3-B533-2C326732DDC7}" srcOrd="0" destOrd="0" presId="urn:microsoft.com/office/officeart/2005/8/layout/hierarchy6"/>
    <dgm:cxn modelId="{064230CB-7620-48AB-9A59-AFBE8C1F8BE4}" srcId="{477B5746-3A07-41DE-91BE-6CFE7BB57491}" destId="{88A73035-9BC7-43F9-B59D-223ED4D1EE8F}" srcOrd="3" destOrd="0" parTransId="{798407A7-D1FF-4109-959C-D252BC81A474}" sibTransId="{325475B1-04CD-48C5-B739-EDA3B0FD1EB9}"/>
    <dgm:cxn modelId="{F393BC79-CFE0-4572-9E0E-9A4A2800FDE5}" type="presOf" srcId="{FB6F59D2-A7E9-4188-A69A-E6EE1FC76A8F}" destId="{51C0C6EE-B64A-4A54-BE8C-1341F4D81BEF}" srcOrd="0" destOrd="0" presId="urn:microsoft.com/office/officeart/2005/8/layout/hierarchy6"/>
    <dgm:cxn modelId="{B0495742-D114-4895-AA02-608BEF7D1586}" type="presOf" srcId="{7366BEB2-AF5F-4A0A-9105-2889B2793E11}" destId="{2E5A87A8-4DDD-4FC6-AB64-5C7F1F58A1BF}" srcOrd="0" destOrd="0" presId="urn:microsoft.com/office/officeart/2005/8/layout/hierarchy6"/>
    <dgm:cxn modelId="{56CDC06E-718E-4E23-9DB6-A454E478488C}" type="presOf" srcId="{086A148A-EA73-4BD1-B1E9-51B08451138E}" destId="{2929969F-24A7-402E-B965-E4087E716F16}" srcOrd="0" destOrd="0" presId="urn:microsoft.com/office/officeart/2005/8/layout/hierarchy6"/>
    <dgm:cxn modelId="{DDB47F05-3A79-4718-B076-4518528025CF}" srcId="{477B5746-3A07-41DE-91BE-6CFE7BB57491}" destId="{086A148A-EA73-4BD1-B1E9-51B08451138E}" srcOrd="4" destOrd="0" parTransId="{C7216F36-0293-4B3A-A4C3-C1FFE0692DB6}" sibTransId="{2573917B-DB62-4744-B884-47700BA386ED}"/>
    <dgm:cxn modelId="{24A61686-9104-4942-BFB2-70C65A5C6EBB}" type="presOf" srcId="{372BA688-01D0-4005-B642-875A78381A3D}" destId="{0056AE91-46F6-4CD3-B5D3-63EDEEAABD30}" srcOrd="0" destOrd="0" presId="urn:microsoft.com/office/officeart/2005/8/layout/hierarchy6"/>
    <dgm:cxn modelId="{8A3F472A-AB54-455F-886D-1BC21BCF8696}" type="presOf" srcId="{F9ABC474-CB18-41E0-B07B-145822F18F70}" destId="{BBFC3068-CA07-42C1-981B-D0D0C12E8F22}" srcOrd="0" destOrd="0" presId="urn:microsoft.com/office/officeart/2005/8/layout/hierarchy6"/>
    <dgm:cxn modelId="{BE32EDF1-B7EA-4000-8770-5F62A28554BD}" srcId="{372BA688-01D0-4005-B642-875A78381A3D}" destId="{477B5746-3A07-41DE-91BE-6CFE7BB57491}" srcOrd="0" destOrd="0" parTransId="{98DE0757-662C-4C81-BDB9-DB0227AFC673}" sibTransId="{0DF76631-EC67-4E9D-82AB-A3FDEFC078C8}"/>
    <dgm:cxn modelId="{FAF06246-447E-4BBD-A8DA-4E1B6C9A4FDF}" type="presOf" srcId="{C7216F36-0293-4B3A-A4C3-C1FFE0692DB6}" destId="{92D649D3-61AF-4ABF-BEBB-1EAC9AB1CAC1}" srcOrd="0" destOrd="0" presId="urn:microsoft.com/office/officeart/2005/8/layout/hierarchy6"/>
    <dgm:cxn modelId="{27BC1550-2FD1-4B66-BD40-83F0FE6916CE}" type="presParOf" srcId="{0056AE91-46F6-4CD3-B5D3-63EDEEAABD30}" destId="{2C389580-2BD0-43AB-9810-C982A75F0BBC}" srcOrd="0" destOrd="0" presId="urn:microsoft.com/office/officeart/2005/8/layout/hierarchy6"/>
    <dgm:cxn modelId="{C1CBBE38-B200-4D1E-951D-D2C9AED37F0E}" type="presParOf" srcId="{2C389580-2BD0-43AB-9810-C982A75F0BBC}" destId="{9C64DFFA-7DCF-4069-BB9B-9E5BFCAE9CE4}" srcOrd="0" destOrd="0" presId="urn:microsoft.com/office/officeart/2005/8/layout/hierarchy6"/>
    <dgm:cxn modelId="{A5D34864-6CF7-470D-B82D-7F4EDD86D7AE}" type="presParOf" srcId="{9C64DFFA-7DCF-4069-BB9B-9E5BFCAE9CE4}" destId="{9A6D1306-3F14-46BC-A6F5-BB22B8B0ACDD}" srcOrd="0" destOrd="0" presId="urn:microsoft.com/office/officeart/2005/8/layout/hierarchy6"/>
    <dgm:cxn modelId="{E428FE0A-C4AB-482A-9FDB-47FA648FCDFA}" type="presParOf" srcId="{9A6D1306-3F14-46BC-A6F5-BB22B8B0ACDD}" destId="{0A7D3C37-41E2-4070-A14A-0C49D7D24534}" srcOrd="0" destOrd="0" presId="urn:microsoft.com/office/officeart/2005/8/layout/hierarchy6"/>
    <dgm:cxn modelId="{719F6AD8-C056-454B-96A7-EA3E7A0F49F9}" type="presParOf" srcId="{9A6D1306-3F14-46BC-A6F5-BB22B8B0ACDD}" destId="{70F7C3B4-82F6-4496-9858-390E91F5628D}" srcOrd="1" destOrd="0" presId="urn:microsoft.com/office/officeart/2005/8/layout/hierarchy6"/>
    <dgm:cxn modelId="{4E292A46-AC20-4D3E-8E17-9A70598E7091}" type="presParOf" srcId="{70F7C3B4-82F6-4496-9858-390E91F5628D}" destId="{51C0C6EE-B64A-4A54-BE8C-1341F4D81BEF}" srcOrd="0" destOrd="0" presId="urn:microsoft.com/office/officeart/2005/8/layout/hierarchy6"/>
    <dgm:cxn modelId="{0E5C4D7E-25A3-428C-BEA5-981A8A30A7F2}" type="presParOf" srcId="{70F7C3B4-82F6-4496-9858-390E91F5628D}" destId="{16D8BD2C-3A55-4683-B9A5-3FF066D0FC5C}" srcOrd="1" destOrd="0" presId="urn:microsoft.com/office/officeart/2005/8/layout/hierarchy6"/>
    <dgm:cxn modelId="{BFEAFED6-DC9D-448A-9955-83E1F5851E2B}" type="presParOf" srcId="{16D8BD2C-3A55-4683-B9A5-3FF066D0FC5C}" destId="{2E5A87A8-4DDD-4FC6-AB64-5C7F1F58A1BF}" srcOrd="0" destOrd="0" presId="urn:microsoft.com/office/officeart/2005/8/layout/hierarchy6"/>
    <dgm:cxn modelId="{CBC8D730-8890-4D9B-93AF-15BB0775ABC7}" type="presParOf" srcId="{16D8BD2C-3A55-4683-B9A5-3FF066D0FC5C}" destId="{EEBF1C37-9E07-4D05-97E8-4CCAA5109BBB}" srcOrd="1" destOrd="0" presId="urn:microsoft.com/office/officeart/2005/8/layout/hierarchy6"/>
    <dgm:cxn modelId="{38EA04EC-AE7D-4A99-BB3A-8C4F4A54B967}" type="presParOf" srcId="{70F7C3B4-82F6-4496-9858-390E91F5628D}" destId="{BBFC3068-CA07-42C1-981B-D0D0C12E8F22}" srcOrd="2" destOrd="0" presId="urn:microsoft.com/office/officeart/2005/8/layout/hierarchy6"/>
    <dgm:cxn modelId="{34740045-960B-4C87-B05F-32E5F50ADA06}" type="presParOf" srcId="{70F7C3B4-82F6-4496-9858-390E91F5628D}" destId="{B02C02AA-EB3A-4B9F-8B42-48B666D364E8}" srcOrd="3" destOrd="0" presId="urn:microsoft.com/office/officeart/2005/8/layout/hierarchy6"/>
    <dgm:cxn modelId="{8C84B655-EA48-4545-A331-B17EF39DAB1B}" type="presParOf" srcId="{B02C02AA-EB3A-4B9F-8B42-48B666D364E8}" destId="{FF52E032-C963-468F-92A8-3173B5F97402}" srcOrd="0" destOrd="0" presId="urn:microsoft.com/office/officeart/2005/8/layout/hierarchy6"/>
    <dgm:cxn modelId="{8C8246A5-3E42-4AFE-AE55-507D95310357}" type="presParOf" srcId="{B02C02AA-EB3A-4B9F-8B42-48B666D364E8}" destId="{BF84D6AD-3806-4081-AB6D-B85CDD161E2C}" srcOrd="1" destOrd="0" presId="urn:microsoft.com/office/officeart/2005/8/layout/hierarchy6"/>
    <dgm:cxn modelId="{50F5AAD7-FB78-41E5-8226-6E45EEE85A88}" type="presParOf" srcId="{70F7C3B4-82F6-4496-9858-390E91F5628D}" destId="{B824BDC0-AC6F-43DF-A582-719043FFCA06}" srcOrd="4" destOrd="0" presId="urn:microsoft.com/office/officeart/2005/8/layout/hierarchy6"/>
    <dgm:cxn modelId="{7B429DC0-C230-447A-8D2F-1D4DA3304694}" type="presParOf" srcId="{70F7C3B4-82F6-4496-9858-390E91F5628D}" destId="{9DEC1163-2DD1-47B0-890F-5C59205FFD6B}" srcOrd="5" destOrd="0" presId="urn:microsoft.com/office/officeart/2005/8/layout/hierarchy6"/>
    <dgm:cxn modelId="{1D2CDAF8-A184-4608-AC1B-EEA6E40C39AB}" type="presParOf" srcId="{9DEC1163-2DD1-47B0-890F-5C59205FFD6B}" destId="{EE588B72-E5C3-4AA3-B533-2C326732DDC7}" srcOrd="0" destOrd="0" presId="urn:microsoft.com/office/officeart/2005/8/layout/hierarchy6"/>
    <dgm:cxn modelId="{BDD8CB84-1B7D-4C16-BEDC-F797657CC147}" type="presParOf" srcId="{9DEC1163-2DD1-47B0-890F-5C59205FFD6B}" destId="{D431066C-02CF-4C86-B6B9-3A27774E090C}" srcOrd="1" destOrd="0" presId="urn:microsoft.com/office/officeart/2005/8/layout/hierarchy6"/>
    <dgm:cxn modelId="{DB8746EA-663A-48B1-9D90-13F190345BCA}" type="presParOf" srcId="{70F7C3B4-82F6-4496-9858-390E91F5628D}" destId="{840A83F6-BC63-4F38-B162-848D44134251}" srcOrd="6" destOrd="0" presId="urn:microsoft.com/office/officeart/2005/8/layout/hierarchy6"/>
    <dgm:cxn modelId="{3CA961EE-5475-4A12-BABA-96D0DD9BF4B0}" type="presParOf" srcId="{70F7C3B4-82F6-4496-9858-390E91F5628D}" destId="{2D99823D-0508-44CD-94BE-1615822E7ED4}" srcOrd="7" destOrd="0" presId="urn:microsoft.com/office/officeart/2005/8/layout/hierarchy6"/>
    <dgm:cxn modelId="{25F5D1FA-A023-4866-B44C-0353B3A5D660}" type="presParOf" srcId="{2D99823D-0508-44CD-94BE-1615822E7ED4}" destId="{01189D44-1ABF-49B2-9841-E57075A4CCC1}" srcOrd="0" destOrd="0" presId="urn:microsoft.com/office/officeart/2005/8/layout/hierarchy6"/>
    <dgm:cxn modelId="{B02F0552-4592-45EA-99DE-BED2EECE41D7}" type="presParOf" srcId="{2D99823D-0508-44CD-94BE-1615822E7ED4}" destId="{2AED8DBF-0C15-49D5-9E11-CFA7BCCEB13F}" srcOrd="1" destOrd="0" presId="urn:microsoft.com/office/officeart/2005/8/layout/hierarchy6"/>
    <dgm:cxn modelId="{C000E1EB-977F-4D29-BF5F-E1049EC1993D}" type="presParOf" srcId="{70F7C3B4-82F6-4496-9858-390E91F5628D}" destId="{92D649D3-61AF-4ABF-BEBB-1EAC9AB1CAC1}" srcOrd="8" destOrd="0" presId="urn:microsoft.com/office/officeart/2005/8/layout/hierarchy6"/>
    <dgm:cxn modelId="{B65D35F6-0FAA-478F-AF7A-4129C94CFB34}" type="presParOf" srcId="{70F7C3B4-82F6-4496-9858-390E91F5628D}" destId="{C7622C48-895E-4BF7-A2D0-8A8232E35A7F}" srcOrd="9" destOrd="0" presId="urn:microsoft.com/office/officeart/2005/8/layout/hierarchy6"/>
    <dgm:cxn modelId="{4252330D-7124-4F36-B17A-4CE1E44F50A2}" type="presParOf" srcId="{C7622C48-895E-4BF7-A2D0-8A8232E35A7F}" destId="{2929969F-24A7-402E-B965-E4087E716F16}" srcOrd="0" destOrd="0" presId="urn:microsoft.com/office/officeart/2005/8/layout/hierarchy6"/>
    <dgm:cxn modelId="{E44FABF1-B656-4D75-8CBD-216BAAEA667F}" type="presParOf" srcId="{C7622C48-895E-4BF7-A2D0-8A8232E35A7F}" destId="{CBDC905F-740E-4C82-BED6-0DA814E83E1F}" srcOrd="1" destOrd="0" presId="urn:microsoft.com/office/officeart/2005/8/layout/hierarchy6"/>
    <dgm:cxn modelId="{4626D887-6C46-43DE-B1A9-A6754E3B7DB1}" type="presParOf" srcId="{0056AE91-46F6-4CD3-B5D3-63EDEEAABD30}" destId="{C82C8AA2-9860-467C-ABD7-D0049B562095}"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7D3C37-41E2-4070-A14A-0C49D7D24534}">
      <dsp:nvSpPr>
        <dsp:cNvPr id="0" name=""/>
        <dsp:cNvSpPr/>
      </dsp:nvSpPr>
      <dsp:spPr>
        <a:xfrm>
          <a:off x="1546040" y="344313"/>
          <a:ext cx="1457058" cy="30838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id-ID" sz="1200" b="0" i="0" u="none" strike="noStrike" kern="1200" baseline="0" smtClean="0">
              <a:latin typeface="Times New Roman" pitchFamily="18" charset="0"/>
              <a:cs typeface="Times New Roman" pitchFamily="18" charset="0"/>
            </a:rPr>
            <a:t>MODEL ADDIE</a:t>
          </a:r>
          <a:endParaRPr lang="id-ID" sz="1200" b="0" kern="1200" smtClean="0">
            <a:latin typeface="Times New Roman" pitchFamily="18" charset="0"/>
            <a:cs typeface="Times New Roman" pitchFamily="18" charset="0"/>
          </a:endParaRPr>
        </a:p>
      </dsp:txBody>
      <dsp:txXfrm>
        <a:off x="1555072" y="353345"/>
        <a:ext cx="1438994" cy="290320"/>
      </dsp:txXfrm>
    </dsp:sp>
    <dsp:sp modelId="{51C0C6EE-B64A-4A54-BE8C-1341F4D81BEF}">
      <dsp:nvSpPr>
        <dsp:cNvPr id="0" name=""/>
        <dsp:cNvSpPr/>
      </dsp:nvSpPr>
      <dsp:spPr>
        <a:xfrm>
          <a:off x="309758" y="652698"/>
          <a:ext cx="1964811" cy="123353"/>
        </a:xfrm>
        <a:custGeom>
          <a:avLst/>
          <a:gdLst/>
          <a:ahLst/>
          <a:cxnLst/>
          <a:rect l="0" t="0" r="0" b="0"/>
          <a:pathLst>
            <a:path>
              <a:moveTo>
                <a:pt x="1964811" y="0"/>
              </a:moveTo>
              <a:lnTo>
                <a:pt x="1964811" y="61676"/>
              </a:lnTo>
              <a:lnTo>
                <a:pt x="0" y="61676"/>
              </a:lnTo>
              <a:lnTo>
                <a:pt x="0" y="1233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5A87A8-4DDD-4FC6-AB64-5C7F1F58A1BF}">
      <dsp:nvSpPr>
        <dsp:cNvPr id="0" name=""/>
        <dsp:cNvSpPr/>
      </dsp:nvSpPr>
      <dsp:spPr>
        <a:xfrm>
          <a:off x="1416" y="776051"/>
          <a:ext cx="616684" cy="30838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id-ID" sz="1200" b="0" i="0" u="none" strike="noStrike" kern="1200" baseline="0" smtClean="0">
              <a:solidFill>
                <a:schemeClr val="tx1"/>
              </a:solidFill>
              <a:latin typeface="Times New Roman" pitchFamily="18" charset="0"/>
              <a:cs typeface="Times New Roman" pitchFamily="18" charset="0"/>
            </a:rPr>
            <a:t>Analyze</a:t>
          </a:r>
          <a:endParaRPr lang="id-ID" sz="1200" kern="1200" smtClean="0">
            <a:solidFill>
              <a:schemeClr val="tx1"/>
            </a:solidFill>
            <a:latin typeface="Times New Roman" pitchFamily="18" charset="0"/>
            <a:cs typeface="Times New Roman" pitchFamily="18" charset="0"/>
          </a:endParaRPr>
        </a:p>
      </dsp:txBody>
      <dsp:txXfrm>
        <a:off x="10448" y="785083"/>
        <a:ext cx="598620" cy="290320"/>
      </dsp:txXfrm>
    </dsp:sp>
    <dsp:sp modelId="{BBFC3068-CA07-42C1-981B-D0D0C12E8F22}">
      <dsp:nvSpPr>
        <dsp:cNvPr id="0" name=""/>
        <dsp:cNvSpPr/>
      </dsp:nvSpPr>
      <dsp:spPr>
        <a:xfrm>
          <a:off x="1089090" y="652698"/>
          <a:ext cx="1185479" cy="130980"/>
        </a:xfrm>
        <a:custGeom>
          <a:avLst/>
          <a:gdLst/>
          <a:ahLst/>
          <a:cxnLst/>
          <a:rect l="0" t="0" r="0" b="0"/>
          <a:pathLst>
            <a:path>
              <a:moveTo>
                <a:pt x="1185479" y="0"/>
              </a:moveTo>
              <a:lnTo>
                <a:pt x="1185479" y="65490"/>
              </a:lnTo>
              <a:lnTo>
                <a:pt x="0" y="65490"/>
              </a:lnTo>
              <a:lnTo>
                <a:pt x="0" y="13098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52E032-C963-468F-92A8-3173B5F97402}">
      <dsp:nvSpPr>
        <dsp:cNvPr id="0" name=""/>
        <dsp:cNvSpPr/>
      </dsp:nvSpPr>
      <dsp:spPr>
        <a:xfrm>
          <a:off x="741618" y="783678"/>
          <a:ext cx="694943" cy="30838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id-ID" sz="1200" b="0" i="0" u="none" strike="noStrike" kern="1200" baseline="0" smtClean="0">
              <a:latin typeface="Times New Roman" pitchFamily="18" charset="0"/>
              <a:cs typeface="Times New Roman" pitchFamily="18" charset="0"/>
            </a:rPr>
            <a:t>Design</a:t>
          </a:r>
          <a:endParaRPr lang="id-ID" sz="1200" kern="1200" smtClean="0">
            <a:latin typeface="Times New Roman" pitchFamily="18" charset="0"/>
            <a:cs typeface="Times New Roman" pitchFamily="18" charset="0"/>
          </a:endParaRPr>
        </a:p>
      </dsp:txBody>
      <dsp:txXfrm>
        <a:off x="750650" y="792710"/>
        <a:ext cx="676879" cy="290320"/>
      </dsp:txXfrm>
    </dsp:sp>
    <dsp:sp modelId="{B824BDC0-AC6F-43DF-A582-719043FFCA06}">
      <dsp:nvSpPr>
        <dsp:cNvPr id="0" name=""/>
        <dsp:cNvSpPr/>
      </dsp:nvSpPr>
      <dsp:spPr>
        <a:xfrm>
          <a:off x="2075923" y="652698"/>
          <a:ext cx="198646" cy="123970"/>
        </a:xfrm>
        <a:custGeom>
          <a:avLst/>
          <a:gdLst/>
          <a:ahLst/>
          <a:cxnLst/>
          <a:rect l="0" t="0" r="0" b="0"/>
          <a:pathLst>
            <a:path>
              <a:moveTo>
                <a:pt x="198646" y="0"/>
              </a:moveTo>
              <a:lnTo>
                <a:pt x="198646" y="61985"/>
              </a:lnTo>
              <a:lnTo>
                <a:pt x="0" y="61985"/>
              </a:lnTo>
              <a:lnTo>
                <a:pt x="0" y="12397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588B72-E5C3-4AA3-B533-2C326732DDC7}">
      <dsp:nvSpPr>
        <dsp:cNvPr id="0" name=""/>
        <dsp:cNvSpPr/>
      </dsp:nvSpPr>
      <dsp:spPr>
        <a:xfrm>
          <a:off x="1594296" y="776668"/>
          <a:ext cx="963252" cy="30838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en-US" sz="1200" kern="1200" smtClean="0">
              <a:latin typeface="Times New Roman" pitchFamily="18" charset="0"/>
              <a:cs typeface="Times New Roman" pitchFamily="18" charset="0"/>
            </a:rPr>
            <a:t>Development</a:t>
          </a:r>
          <a:endParaRPr lang="id-ID" sz="1200" kern="1200" smtClean="0">
            <a:latin typeface="Times New Roman" pitchFamily="18" charset="0"/>
            <a:cs typeface="Times New Roman" pitchFamily="18" charset="0"/>
          </a:endParaRPr>
        </a:p>
      </dsp:txBody>
      <dsp:txXfrm>
        <a:off x="1603328" y="785700"/>
        <a:ext cx="945188" cy="290320"/>
      </dsp:txXfrm>
    </dsp:sp>
    <dsp:sp modelId="{840A83F6-BC63-4F38-B162-848D44134251}">
      <dsp:nvSpPr>
        <dsp:cNvPr id="0" name=""/>
        <dsp:cNvSpPr/>
      </dsp:nvSpPr>
      <dsp:spPr>
        <a:xfrm>
          <a:off x="2274570" y="652698"/>
          <a:ext cx="869825" cy="123353"/>
        </a:xfrm>
        <a:custGeom>
          <a:avLst/>
          <a:gdLst/>
          <a:ahLst/>
          <a:cxnLst/>
          <a:rect l="0" t="0" r="0" b="0"/>
          <a:pathLst>
            <a:path>
              <a:moveTo>
                <a:pt x="0" y="0"/>
              </a:moveTo>
              <a:lnTo>
                <a:pt x="0" y="61676"/>
              </a:lnTo>
              <a:lnTo>
                <a:pt x="869825" y="61676"/>
              </a:lnTo>
              <a:lnTo>
                <a:pt x="869825" y="1233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189D44-1ABF-49B2-9841-E57075A4CCC1}">
      <dsp:nvSpPr>
        <dsp:cNvPr id="0" name=""/>
        <dsp:cNvSpPr/>
      </dsp:nvSpPr>
      <dsp:spPr>
        <a:xfrm>
          <a:off x="2692617" y="776051"/>
          <a:ext cx="903556" cy="30838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id-ID" sz="1200" b="0" i="0" u="none" strike="noStrike" kern="1200" baseline="0" smtClean="0">
              <a:latin typeface="Times New Roman" pitchFamily="18" charset="0"/>
              <a:cs typeface="Times New Roman" pitchFamily="18" charset="0"/>
            </a:rPr>
            <a:t>I</a:t>
          </a:r>
          <a:r>
            <a:rPr lang="en-US" sz="1200" b="0" i="0" u="none" strike="noStrike" kern="1200" baseline="0" smtClean="0">
              <a:latin typeface="Times New Roman" pitchFamily="18" charset="0"/>
              <a:cs typeface="Times New Roman" pitchFamily="18" charset="0"/>
            </a:rPr>
            <a:t>mpleme</a:t>
          </a:r>
          <a:r>
            <a:rPr lang="id-ID" sz="1200" b="0" i="0" u="none" strike="noStrike" kern="1200" baseline="0" smtClean="0">
              <a:latin typeface="Times New Roman" pitchFamily="18" charset="0"/>
              <a:cs typeface="Times New Roman" pitchFamily="18" charset="0"/>
            </a:rPr>
            <a:t>nt</a:t>
          </a:r>
          <a:endParaRPr lang="id-ID" sz="1200" kern="1200" smtClean="0">
            <a:latin typeface="Times New Roman" pitchFamily="18" charset="0"/>
            <a:cs typeface="Times New Roman" pitchFamily="18" charset="0"/>
          </a:endParaRPr>
        </a:p>
      </dsp:txBody>
      <dsp:txXfrm>
        <a:off x="2701649" y="785083"/>
        <a:ext cx="885492" cy="290320"/>
      </dsp:txXfrm>
    </dsp:sp>
    <dsp:sp modelId="{92D649D3-61AF-4ABF-BEBB-1EAC9AB1CAC1}">
      <dsp:nvSpPr>
        <dsp:cNvPr id="0" name=""/>
        <dsp:cNvSpPr/>
      </dsp:nvSpPr>
      <dsp:spPr>
        <a:xfrm>
          <a:off x="2274570" y="652698"/>
          <a:ext cx="1868181" cy="123353"/>
        </a:xfrm>
        <a:custGeom>
          <a:avLst/>
          <a:gdLst/>
          <a:ahLst/>
          <a:cxnLst/>
          <a:rect l="0" t="0" r="0" b="0"/>
          <a:pathLst>
            <a:path>
              <a:moveTo>
                <a:pt x="0" y="0"/>
              </a:moveTo>
              <a:lnTo>
                <a:pt x="0" y="61676"/>
              </a:lnTo>
              <a:lnTo>
                <a:pt x="1868181" y="61676"/>
              </a:lnTo>
              <a:lnTo>
                <a:pt x="1868181" y="1233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29969F-24A7-402E-B965-E4087E716F16}">
      <dsp:nvSpPr>
        <dsp:cNvPr id="0" name=""/>
        <dsp:cNvSpPr/>
      </dsp:nvSpPr>
      <dsp:spPr>
        <a:xfrm>
          <a:off x="3736363" y="776051"/>
          <a:ext cx="812776" cy="30838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R="0" lvl="0" algn="ctr" defTabSz="533400" rtl="0">
            <a:lnSpc>
              <a:spcPct val="90000"/>
            </a:lnSpc>
            <a:spcBef>
              <a:spcPct val="0"/>
            </a:spcBef>
            <a:spcAft>
              <a:spcPct val="35000"/>
            </a:spcAft>
          </a:pPr>
          <a:r>
            <a:rPr lang="id-ID" sz="1200" b="0" i="0" u="none" strike="noStrike" kern="1200" baseline="0" smtClean="0">
              <a:latin typeface="Times New Roman" pitchFamily="18" charset="0"/>
              <a:cs typeface="Times New Roman" pitchFamily="18" charset="0"/>
            </a:rPr>
            <a:t>Evaluate</a:t>
          </a:r>
          <a:endParaRPr lang="id-ID" sz="1200" kern="1200" smtClean="0">
            <a:latin typeface="Times New Roman" pitchFamily="18" charset="0"/>
            <a:cs typeface="Times New Roman" pitchFamily="18" charset="0"/>
          </a:endParaRPr>
        </a:p>
      </dsp:txBody>
      <dsp:txXfrm>
        <a:off x="3745395" y="785083"/>
        <a:ext cx="794712" cy="2903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Yus18</b:Tag>
    <b:SourceType>JournalArticle</b:SourceType>
    <b:Guid>{18F3B616-7501-46DD-A28F-B28D9F50C343}</b:Guid>
    <b:Title>Profil Kemampuan Mahasiswa dalam Menyelesaikan Soal Hots di Jurusan Pendidikan Fisika Universitas Papua</b:Title>
    <b:Year>2018</b:Year>
    <b:Author>
      <b:Author>
        <b:NameList>
          <b:Person>
            <b:Last>Yusuf</b:Last>
            <b:First>Irfan</b:First>
          </b:Person>
          <b:Person>
            <b:Last>Widyaningsih</b:Last>
            <b:Middle>Wahyu</b:Middle>
            <b:First>Sri</b:First>
          </b:Person>
        </b:NameList>
      </b:Author>
    </b:Author>
    <b:JournalName>Jurnal Komunikasi Pendidiikan</b:JournalName>
    <b:Pages>42-49</b:Pages>
    <b:Volume>2</b:Volume>
    <b:Issue>1</b:Issue>
    <b:RefOrder>1</b:RefOrder>
  </b:Source>
  <b:Source>
    <b:Tag>All15</b:Tag>
    <b:SourceType>ConferenceProceedings</b:SourceType>
    <b:Guid>{1E0A9EFE-C0E8-45E0-9724-8E4A1F841E81}</b:Guid>
    <b:Title>Penerapan Model Guided Discovery Learning Menggunakan Alat Sederhana untuk Mereduksi Miskonsepsi Siswa SMA pada Materi Fluida Statis</b:Title>
    <b:Year>2015</b:Year>
    <b:Pages>90-101</b:Pages>
    <b:Author>
      <b:Author>
        <b:NameList>
          <b:Person>
            <b:Last>Allo</b:Last>
            <b:Middle>Tangke</b:Middle>
            <b:First>Alberto Yonathan</b:First>
          </b:Person>
          <b:Person>
            <b:Last>Jatmiko</b:Last>
            <b:First>B</b:First>
          </b:Person>
          <b:Person>
            <b:Last>Agustini</b:Last>
            <b:First>R</b:First>
          </b:Person>
        </b:NameList>
      </b:Author>
    </b:Author>
    <b:ConferenceName>Seminar Nasional Pendidikan Sains</b:ConferenceName>
    <b:City>Surabaya</b:City>
    <b:Publisher>Prodi Pendidikan</b:Publisher>
    <b:YearAccessed>2015</b:YearAccessed>
    <b:MonthAccessed>Agustus</b:MonthAccessed>
    <b:DayAccessed>1</b:DayAccessed>
    <b:RefOrder>2</b:RefOrder>
  </b:Source>
  <b:Source>
    <b:Tag>Hon98</b:Tag>
    <b:SourceType>InternetSite</b:SourceType>
    <b:Guid>{EB7B71C9-38A0-40CC-B757-22A2979475E8}</b:Guid>
    <b:Title>Communication and Design Course</b:Title>
    <b:Year>1998</b:Year>
    <b:InternetSiteTitle>Education Review</b:InternetSiteTitle>
    <b:URL>http://dcr.rpi.edu/commdesign/class1.html</b:URL>
    <b:Author>
      <b:Author>
        <b:NameList>
          <b:Person>
            <b:Last>Honeycutt</b:Last>
            <b:First>L</b:First>
          </b:Person>
        </b:NameList>
      </b:Author>
    </b:Author>
    <b:YearAccessed>2018</b:YearAccessed>
    <b:MonthAccessed>Agustus</b:MonthAccessed>
    <b:DayAccessed>1</b:DayAccessed>
    <b:RefOrder>3</b:RefOrder>
  </b:Source>
</b:Sources>
</file>

<file path=customXml/itemProps1.xml><?xml version="1.0" encoding="utf-8"?>
<ds:datastoreItem xmlns:ds="http://schemas.openxmlformats.org/officeDocument/2006/customXml" ds:itemID="{F309EE0E-3F18-4B18-855D-20246FFA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12</Pages>
  <Words>16683</Words>
  <Characters>95094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111554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CACOMCELL</cp:lastModifiedBy>
  <cp:revision>22</cp:revision>
  <cp:lastPrinted>2022-10-22T02:06:00Z</cp:lastPrinted>
  <dcterms:created xsi:type="dcterms:W3CDTF">2022-09-01T08:40:00Z</dcterms:created>
  <dcterms:modified xsi:type="dcterms:W3CDTF">2022-11-19T13:32:00Z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ced03283-a9d8-3a9f-8fc2-9a4deaa7df20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