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567B" w:rsidRDefault="005C1D47" w:rsidP="0032567B">
      <w:pPr>
        <w:jc w:val="center"/>
        <w:rPr>
          <w:b/>
          <w:bCs/>
          <w:color w:val="000000"/>
          <w:sz w:val="28"/>
          <w:szCs w:val="28"/>
        </w:rPr>
      </w:pPr>
      <w:r>
        <w:rPr>
          <w:b/>
          <w:bCs/>
          <w:noProof/>
          <w:color w:val="000000"/>
          <w:sz w:val="28"/>
          <w:szCs w:val="28"/>
          <w:lang w:val="id-ID" w:eastAsia="id-ID"/>
        </w:rPr>
        <mc:AlternateContent>
          <mc:Choice Requires="wpg">
            <w:drawing>
              <wp:anchor distT="0" distB="0" distL="114300" distR="114300" simplePos="0" relativeHeight="251657728" behindDoc="0" locked="0" layoutInCell="1" allowOverlap="1">
                <wp:simplePos x="0" y="0"/>
                <wp:positionH relativeFrom="column">
                  <wp:posOffset>24130</wp:posOffset>
                </wp:positionH>
                <wp:positionV relativeFrom="paragraph">
                  <wp:posOffset>40640</wp:posOffset>
                </wp:positionV>
                <wp:extent cx="5418455" cy="1082675"/>
                <wp:effectExtent l="0" t="0" r="0" b="3175"/>
                <wp:wrapNone/>
                <wp:docPr id="22" name="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8455" cy="1082675"/>
                          <a:chOff x="2079" y="1760"/>
                          <a:chExt cx="8533" cy="1705"/>
                        </a:xfrm>
                      </wpg:grpSpPr>
                      <pic:pic xmlns:pic="http://schemas.openxmlformats.org/drawingml/2006/picture">
                        <pic:nvPicPr>
                          <pic:cNvPr id="23" name="Picture 21" descr="unipa new"/>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184" y="1865"/>
                            <a:ext cx="1244"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2" descr="Cover KPEJ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684" y="1880"/>
                            <a:ext cx="922"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 name="Group 67"/>
                        <wpg:cNvGrpSpPr>
                          <a:grpSpLocks/>
                        </wpg:cNvGrpSpPr>
                        <wpg:grpSpPr bwMode="auto">
                          <a:xfrm flipV="1">
                            <a:off x="2109" y="3290"/>
                            <a:ext cx="8503" cy="175"/>
                            <a:chOff x="654" y="2933"/>
                            <a:chExt cx="10401" cy="0"/>
                          </a:xfrm>
                        </wpg:grpSpPr>
                        <wps:wsp>
                          <wps:cNvPr id="26" name="Freeform 67"/>
                          <wps:cNvSpPr>
                            <a:spLocks/>
                          </wps:cNvSpPr>
                          <wps:spPr bwMode="auto">
                            <a:xfrm>
                              <a:off x="654" y="2933"/>
                              <a:ext cx="10401" cy="0"/>
                            </a:xfrm>
                            <a:custGeom>
                              <a:avLst/>
                              <a:gdLst>
                                <a:gd name="T0" fmla="*/ 0 w 10401"/>
                                <a:gd name="T1" fmla="*/ 10401 w 10401"/>
                                <a:gd name="T2" fmla="*/ 0 60000 65536"/>
                                <a:gd name="T3" fmla="*/ 0 60000 65536"/>
                              </a:gdLst>
                              <a:ahLst/>
                              <a:cxnLst>
                                <a:cxn ang="T2">
                                  <a:pos x="T0" y="0"/>
                                </a:cxn>
                                <a:cxn ang="T3">
                                  <a:pos x="T1" y="0"/>
                                </a:cxn>
                              </a:cxnLst>
                              <a:rect l="0" t="0" r="r" b="b"/>
                              <a:pathLst>
                                <a:path w="10401">
                                  <a:moveTo>
                                    <a:pt x="0" y="0"/>
                                  </a:moveTo>
                                  <a:lnTo>
                                    <a:pt x="10401" y="0"/>
                                  </a:lnTo>
                                </a:path>
                              </a:pathLst>
                            </a:custGeom>
                            <a:noFill/>
                            <a:ln w="3943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69"/>
                        <wpg:cNvGrpSpPr>
                          <a:grpSpLocks/>
                        </wpg:cNvGrpSpPr>
                        <wpg:grpSpPr bwMode="auto">
                          <a:xfrm>
                            <a:off x="3549" y="1880"/>
                            <a:ext cx="5952" cy="1304"/>
                            <a:chOff x="2883" y="1458"/>
                            <a:chExt cx="6754" cy="1304"/>
                          </a:xfrm>
                        </wpg:grpSpPr>
                        <wps:wsp>
                          <wps:cNvPr id="28" name="Freeform 71"/>
                          <wps:cNvSpPr>
                            <a:spLocks/>
                          </wps:cNvSpPr>
                          <wps:spPr bwMode="auto">
                            <a:xfrm>
                              <a:off x="2883" y="1458"/>
                              <a:ext cx="6754" cy="1304"/>
                            </a:xfrm>
                            <a:custGeom>
                              <a:avLst/>
                              <a:gdLst>
                                <a:gd name="T0" fmla="*/ 0 w 7506"/>
                                <a:gd name="T1" fmla="*/ 2762 h 1304"/>
                                <a:gd name="T2" fmla="*/ 6754 w 7506"/>
                                <a:gd name="T3" fmla="*/ 2762 h 1304"/>
                                <a:gd name="T4" fmla="*/ 6754 w 7506"/>
                                <a:gd name="T5" fmla="*/ 1458 h 1304"/>
                                <a:gd name="T6" fmla="*/ 0 w 7506"/>
                                <a:gd name="T7" fmla="*/ 1458 h 1304"/>
                                <a:gd name="T8" fmla="*/ 0 w 7506"/>
                                <a:gd name="T9" fmla="*/ 2762 h 1304"/>
                                <a:gd name="T10" fmla="*/ 0 60000 65536"/>
                                <a:gd name="T11" fmla="*/ 0 60000 65536"/>
                                <a:gd name="T12" fmla="*/ 0 60000 65536"/>
                                <a:gd name="T13" fmla="*/ 0 60000 65536"/>
                                <a:gd name="T14" fmla="*/ 0 60000 65536"/>
                                <a:gd name="T15" fmla="*/ 0 w 7506"/>
                                <a:gd name="T16" fmla="*/ 0 h 1304"/>
                                <a:gd name="T17" fmla="*/ 7506 w 7506"/>
                                <a:gd name="T18" fmla="*/ 1304 h 1304"/>
                              </a:gdLst>
                              <a:ahLst/>
                              <a:cxnLst>
                                <a:cxn ang="T10">
                                  <a:pos x="T0" y="T1"/>
                                </a:cxn>
                                <a:cxn ang="T11">
                                  <a:pos x="T2" y="T3"/>
                                </a:cxn>
                                <a:cxn ang="T12">
                                  <a:pos x="T4" y="T5"/>
                                </a:cxn>
                                <a:cxn ang="T13">
                                  <a:pos x="T6" y="T7"/>
                                </a:cxn>
                                <a:cxn ang="T14">
                                  <a:pos x="T8" y="T9"/>
                                </a:cxn>
                              </a:cxnLst>
                              <a:rect l="T15" t="T16" r="T17" b="T18"/>
                              <a:pathLst>
                                <a:path w="7506" h="1304">
                                  <a:moveTo>
                                    <a:pt x="0" y="1304"/>
                                  </a:moveTo>
                                  <a:lnTo>
                                    <a:pt x="7506" y="1304"/>
                                  </a:lnTo>
                                  <a:lnTo>
                                    <a:pt x="7506" y="0"/>
                                  </a:lnTo>
                                  <a:lnTo>
                                    <a:pt x="0" y="0"/>
                                  </a:lnTo>
                                  <a:lnTo>
                                    <a:pt x="0" y="1304"/>
                                  </a:lnTo>
                                  <a:close/>
                                </a:path>
                              </a:pathLst>
                            </a:custGeom>
                            <a:solidFill>
                              <a:srgbClr val="99FF6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D7B38" w:rsidRPr="0052240F" w:rsidRDefault="000D7B38" w:rsidP="000D7B38">
                                <w:pPr>
                                  <w:jc w:val="center"/>
                                  <w:rPr>
                                    <w:b/>
                                    <w:bCs/>
                                    <w:sz w:val="28"/>
                                  </w:rPr>
                                </w:pPr>
                                <w:r w:rsidRPr="0052240F">
                                  <w:rPr>
                                    <w:b/>
                                    <w:bCs/>
                                    <w:sz w:val="28"/>
                                  </w:rPr>
                                  <w:t>Kasuari: Physics Education Journal (KPEJ)</w:t>
                                </w:r>
                              </w:p>
                              <w:p w:rsidR="000D7B38" w:rsidRPr="005C75A4" w:rsidRDefault="000D7B38" w:rsidP="000D7B38">
                                <w:pPr>
                                  <w:jc w:val="center"/>
                                  <w:rPr>
                                    <w:b/>
                                    <w:sz w:val="30"/>
                                    <w:lang w:val="id-ID"/>
                                  </w:rPr>
                                </w:pPr>
                                <w:r w:rsidRPr="005C75A4">
                                  <w:rPr>
                                    <w:b/>
                                    <w:bCs/>
                                    <w:sz w:val="30"/>
                                    <w:lang w:val="id-ID"/>
                                  </w:rPr>
                                  <w:t>Universitas Papua</w:t>
                                </w:r>
                              </w:p>
                              <w:p w:rsidR="000D7B38" w:rsidRPr="00B518BA" w:rsidRDefault="000D7B38" w:rsidP="000D7B38">
                                <w:pPr>
                                  <w:jc w:val="center"/>
                                  <w:rPr>
                                    <w:lang w:val="id-ID"/>
                                  </w:rPr>
                                </w:pPr>
                                <w:r>
                                  <w:rPr>
                                    <w:color w:val="000000"/>
                                    <w:sz w:val="20"/>
                                    <w:szCs w:val="16"/>
                                    <w:lang w:val="id-ID"/>
                                  </w:rPr>
                                  <w:t>Web</w:t>
                                </w:r>
                                <w:r w:rsidRPr="001425A4">
                                  <w:rPr>
                                    <w:color w:val="000000"/>
                                    <w:sz w:val="20"/>
                                    <w:szCs w:val="16"/>
                                  </w:rPr>
                                  <w:t>: http://jurnal.unipa.ac.id/index.php/kpej</w:t>
                                </w:r>
                              </w:p>
                            </w:txbxContent>
                          </wps:txbx>
                          <wps:bodyPr rot="0" vert="horz" wrap="square" lIns="91440" tIns="45720" rIns="91440" bIns="45720" anchor="t" anchorCtr="0" upright="1">
                            <a:noAutofit/>
                          </wps:bodyPr>
                        </wps:wsp>
                      </wpg:grpSp>
                      <wpg:grpSp>
                        <wpg:cNvPr id="29" name="Group 71"/>
                        <wpg:cNvGrpSpPr>
                          <a:grpSpLocks/>
                        </wpg:cNvGrpSpPr>
                        <wpg:grpSpPr bwMode="auto">
                          <a:xfrm flipV="1">
                            <a:off x="2079" y="1760"/>
                            <a:ext cx="8503" cy="200"/>
                            <a:chOff x="654" y="1335"/>
                            <a:chExt cx="8984" cy="0"/>
                          </a:xfrm>
                        </wpg:grpSpPr>
                        <wps:wsp>
                          <wps:cNvPr id="30" name="Freeform 69"/>
                          <wps:cNvSpPr>
                            <a:spLocks/>
                          </wps:cNvSpPr>
                          <wps:spPr bwMode="auto">
                            <a:xfrm>
                              <a:off x="654" y="1335"/>
                              <a:ext cx="8984" cy="0"/>
                            </a:xfrm>
                            <a:custGeom>
                              <a:avLst/>
                              <a:gdLst>
                                <a:gd name="T0" fmla="*/ 0 w 8984"/>
                                <a:gd name="T1" fmla="*/ 8984 w 8984"/>
                                <a:gd name="T2" fmla="*/ 0 60000 65536"/>
                                <a:gd name="T3" fmla="*/ 0 60000 65536"/>
                              </a:gdLst>
                              <a:ahLst/>
                              <a:cxnLst>
                                <a:cxn ang="T2">
                                  <a:pos x="T0" y="0"/>
                                </a:cxn>
                                <a:cxn ang="T3">
                                  <a:pos x="T1" y="0"/>
                                </a:cxn>
                              </a:cxnLst>
                              <a:rect l="0" t="0" r="r" b="b"/>
                              <a:pathLst>
                                <a:path w="8984">
                                  <a:moveTo>
                                    <a:pt x="0" y="0"/>
                                  </a:moveTo>
                                  <a:lnTo>
                                    <a:pt x="8984" y="0"/>
                                  </a:lnTo>
                                </a:path>
                              </a:pathLst>
                            </a:custGeom>
                            <a:noFill/>
                            <a:ln w="4151">
                              <a:solidFill>
                                <a:srgbClr val="1F4D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 88" o:spid="_x0000_s1026" style="position:absolute;left:0;text-align:left;margin-left:1.9pt;margin-top:3.2pt;width:426.65pt;height:85.25pt;z-index:251657728" coordorigin="2079,1760" coordsize="8533,1705" o:gfxdata="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unipa new" style="position:absolute;left:2184;top:1865;width:1244;height:127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">
                  <v:imagedata r:id="rId10" o:title="unipa new"/>
                  <v:path arrowok="t"/>
                  <o:lock v:ext="edit" aspectratio="f"/>
                </v:shape>
                <v:shape id="Picture 22" o:spid="_x0000_s1028" type="#_x0000_t75" alt="Cover KPEJ 1" style="position:absolute;left:9684;top:1880;width:922;height:130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">
                  <v:imagedata r:id="rId11" o:title="Cover KPEJ 1"/>
                  <v:path arrowok="t"/>
                  <o:lock v:ext="edit" aspectratio="f"/>
                </v:shape>
                <v:group id="Group 67" o:spid="_x0000_s1029" style="position:absolute;left:2109;top:3290;width:8503;height:175;flip:y" coordorigin="654,2933" coordsize="1040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">
                  <v:shape id="Freeform 67" o:spid="_x0000_s1030" style="position:absolute;left:654;top:2933;width:10401;height:0;visibility:visible;mso-wrap-style:square;v-text-anchor:top" coordsize="1040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" path="m,l10401,e" filled="f" strokecolor="#1f4d78" strokeweight="1.0953mm">
                    <v:path arrowok="t" o:connecttype="custom" o:connectlocs="0,0;10401,0" o:connectangles="0,0"/>
                  </v:shape>
                </v:group>
                <v:group id="Group 69" o:spid="_x0000_s1031" style="position:absolute;left:3549;top:1880;width:5952;height:1304" coordorigin="2883,1458" coordsize="6754,130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">
                  <v:shape id="Freeform 71" o:spid="_x0000_s1032" style="position:absolute;left:2883;top:1458;width:6754;height:1304;visibility:visible;mso-wrap-style:square;v-text-anchor:top" coordsize="7506,1304" o:spt="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" adj="-11796480,,5400" path="m,1304r7506,l7506,,,,,1304xe" fillcolor="#9f6" stroked="f">
                    <v:stroke joinstyle="round"/>
                    <v:formulas/>
                    <v:path arrowok="t" o:connecttype="custom" o:connectlocs="0,2762;6077,2762;6077,1458;0,1458;0,2762" o:connectangles="0,0,0,0,0" textboxrect="0,0,7506,1304"/>
                    <v:textbox>
                      <w:txbxContent>
                        <w:p w:rsidR="000D7B38" w:rsidRPr="0052240F" w:rsidRDefault="000D7B38" w:rsidP="000D7B38">
                          <w:pPr>
                            <w:jc w:val="center"/>
                            <w:rPr>
                              <w:b/>
                              <w:bCs/>
                              <w:sz w:val="28"/>
                            </w:rPr>
                          </w:pPr>
                          <w:r w:rsidRPr="0052240F">
                            <w:rPr>
                              <w:b/>
                              <w:bCs/>
                              <w:sz w:val="28"/>
                            </w:rPr>
                            <w:t>Kasuari: Physics Education Journal (KPEJ)</w:t>
                          </w:r>
                        </w:p>
                        <w:p w:rsidR="000D7B38" w:rsidRPr="005C75A4" w:rsidRDefault="000D7B38" w:rsidP="000D7B38">
                          <w:pPr>
                            <w:jc w:val="center"/>
                            <w:rPr>
                              <w:b/>
                              <w:sz w:val="30"/>
                              <w:lang w:val="id-ID"/>
                            </w:rPr>
                          </w:pPr>
                          <w:r w:rsidRPr="005C75A4">
                            <w:rPr>
                              <w:b/>
                              <w:bCs/>
                              <w:sz w:val="30"/>
                              <w:lang w:val="id-ID"/>
                            </w:rPr>
                            <w:t>Universitas Papua</w:t>
                          </w:r>
                        </w:p>
                        <w:p w:rsidR="000D7B38" w:rsidRPr="00B518BA" w:rsidRDefault="000D7B38" w:rsidP="000D7B38">
                          <w:pPr>
                            <w:jc w:val="center"/>
                            <w:rPr>
                              <w:lang w:val="id-ID"/>
                            </w:rPr>
                          </w:pPr>
                          <w:r>
                            <w:rPr>
                              <w:color w:val="000000"/>
                              <w:sz w:val="20"/>
                              <w:szCs w:val="16"/>
                              <w:lang w:val="id-ID"/>
                            </w:rPr>
                            <w:t>Web</w:t>
                          </w:r>
                          <w:r w:rsidRPr="001425A4">
                            <w:rPr>
                              <w:color w:val="000000"/>
                              <w:sz w:val="20"/>
                              <w:szCs w:val="16"/>
                            </w:rPr>
                            <w:t>: http://jurnal.unipa.ac.id/index.php/kpej</w:t>
                          </w:r>
                        </w:p>
                      </w:txbxContent>
                    </v:textbox>
                  </v:shape>
                </v:group>
                <v:group id="Group 71" o:spid="_x0000_s1033" style="position:absolute;left:2079;top:1760;width:8503;height:200;flip:y" coordorigin="654,1335" coordsize="898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">
                  <v:shape id="Freeform 69" o:spid="_x0000_s1034" style="position:absolute;left:654;top:1335;width:8984;height:0;visibility:visible;mso-wrap-style:square;v-text-anchor:top" coordsize="898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" path="m,l8984,e" filled="f" strokecolor="#1f4d78" strokeweight=".1153mm">
                    <v:path arrowok="t" o:connecttype="custom" o:connectlocs="0,0;8984,0" o:connectangles="0,0"/>
                  </v:shape>
                </v:group>
              </v:group>
            </w:pict>
          </mc:Fallback>
        </mc:AlternateContent>
      </w: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32567B">
      <w:pPr>
        <w:jc w:val="center"/>
        <w:rPr>
          <w:b/>
          <w:bCs/>
          <w:color w:val="000000"/>
          <w:sz w:val="28"/>
          <w:szCs w:val="28"/>
        </w:rPr>
      </w:pPr>
    </w:p>
    <w:p w:rsidR="0032567B" w:rsidRDefault="0032567B" w:rsidP="0032567B">
      <w:pPr>
        <w:pStyle w:val="CPTitle"/>
        <w:rPr>
          <w:sz w:val="28"/>
          <w:lang w:val="en"/>
        </w:rPr>
      </w:pPr>
    </w:p>
    <w:p w:rsidR="00D17CBB" w:rsidRPr="00B55AFE" w:rsidRDefault="00B55AFE" w:rsidP="00D17CBB">
      <w:pPr>
        <w:pStyle w:val="CPTitle"/>
        <w:rPr>
          <w:sz w:val="28"/>
          <w:szCs w:val="28"/>
          <w:lang w:val="id-ID"/>
        </w:rPr>
      </w:pPr>
      <w:r>
        <w:rPr>
          <w:sz w:val="28"/>
          <w:szCs w:val="28"/>
          <w:lang w:val="id-ID"/>
        </w:rPr>
        <w:t>Development of Phase F Teaching Modules</w:t>
      </w:r>
      <w:r w:rsidR="00D17CBB" w:rsidRPr="0032567B">
        <w:rPr>
          <w:sz w:val="28"/>
          <w:szCs w:val="28"/>
          <w:lang w:val="en"/>
        </w:rPr>
        <w:t xml:space="preserve"> </w:t>
      </w:r>
      <w:r>
        <w:rPr>
          <w:sz w:val="28"/>
          <w:szCs w:val="28"/>
          <w:lang w:val="id-ID"/>
        </w:rPr>
        <w:t>for Disabled Students in Special Schools</w:t>
      </w:r>
    </w:p>
    <w:p w:rsidR="00D17CBB" w:rsidRPr="005C75A4" w:rsidRDefault="00D17CBB" w:rsidP="00D17CBB">
      <w:pPr>
        <w:jc w:val="center"/>
        <w:rPr>
          <w:color w:val="000000"/>
          <w:sz w:val="22"/>
          <w:szCs w:val="22"/>
        </w:rPr>
      </w:pPr>
    </w:p>
    <w:p w:rsidR="00D17CBB" w:rsidRPr="00D17CBB" w:rsidRDefault="00B55AFE" w:rsidP="00D17CBB">
      <w:pPr>
        <w:pStyle w:val="Author"/>
        <w:tabs>
          <w:tab w:val="center" w:pos="3968"/>
          <w:tab w:val="left" w:pos="7133"/>
        </w:tabs>
        <w:spacing w:after="0"/>
        <w:rPr>
          <w:sz w:val="22"/>
          <w:szCs w:val="22"/>
          <w:lang w:val="id-ID"/>
        </w:rPr>
      </w:pPr>
      <w:r>
        <w:rPr>
          <w:sz w:val="22"/>
          <w:szCs w:val="22"/>
          <w:lang w:val="id-ID"/>
        </w:rPr>
        <w:t>Adelia Putri Sujono</w:t>
      </w:r>
      <w:r w:rsidR="00D17CBB" w:rsidRPr="006D15F3">
        <w:rPr>
          <w:sz w:val="22"/>
          <w:szCs w:val="22"/>
          <w:vertAlign w:val="superscript"/>
        </w:rPr>
        <w:t>1</w:t>
      </w:r>
      <w:r w:rsidR="00090DDA">
        <w:rPr>
          <w:sz w:val="22"/>
          <w:szCs w:val="22"/>
        </w:rPr>
        <w:t xml:space="preserve">, </w:t>
      </w:r>
      <w:r w:rsidR="00090DDA">
        <w:rPr>
          <w:sz w:val="22"/>
          <w:szCs w:val="22"/>
          <w:lang w:val="id-ID"/>
        </w:rPr>
        <w:t>Masri Kudrat Umar</w:t>
      </w:r>
      <w:r w:rsidR="00090DDA" w:rsidRPr="006D15F3">
        <w:rPr>
          <w:sz w:val="22"/>
          <w:szCs w:val="22"/>
          <w:vertAlign w:val="superscript"/>
        </w:rPr>
        <w:t>1</w:t>
      </w:r>
      <w:r w:rsidR="00090DDA">
        <w:rPr>
          <w:sz w:val="22"/>
          <w:szCs w:val="22"/>
          <w:vertAlign w:val="superscript"/>
          <w:lang w:val="id-ID"/>
        </w:rPr>
        <w:t>*</w:t>
      </w:r>
      <w:r w:rsidR="00D17CBB" w:rsidRPr="006D15F3">
        <w:rPr>
          <w:sz w:val="22"/>
          <w:szCs w:val="22"/>
        </w:rPr>
        <w:t>,</w:t>
      </w:r>
      <w:r w:rsidR="00D50C66">
        <w:rPr>
          <w:sz w:val="22"/>
          <w:szCs w:val="22"/>
          <w:lang w:val="id-ID"/>
        </w:rPr>
        <w:t xml:space="preserve"> &amp;</w:t>
      </w:r>
      <w:r w:rsidR="00090DDA">
        <w:rPr>
          <w:sz w:val="22"/>
          <w:szCs w:val="22"/>
        </w:rPr>
        <w:t xml:space="preserve"> </w:t>
      </w:r>
      <w:r w:rsidR="00090DDA">
        <w:rPr>
          <w:sz w:val="22"/>
          <w:szCs w:val="22"/>
          <w:lang w:val="id-ID"/>
        </w:rPr>
        <w:t>Abdul Haris Odja</w:t>
      </w:r>
      <w:r w:rsidR="00090DDA" w:rsidRPr="006D15F3">
        <w:rPr>
          <w:sz w:val="22"/>
          <w:szCs w:val="22"/>
          <w:vertAlign w:val="superscript"/>
        </w:rPr>
        <w:t>1</w:t>
      </w:r>
    </w:p>
    <w:p w:rsidR="00D17CBB" w:rsidRPr="006D15F3" w:rsidRDefault="00D17CBB" w:rsidP="00D17CBB">
      <w:pPr>
        <w:pStyle w:val="authorname"/>
        <w:jc w:val="center"/>
        <w:rPr>
          <w:rFonts w:ascii="Times New Roman" w:hAnsi="Times New Roman"/>
          <w:color w:val="000000"/>
          <w:sz w:val="22"/>
          <w:szCs w:val="22"/>
          <w:lang w:val="fi-FI"/>
        </w:rPr>
      </w:pPr>
      <w:r w:rsidRPr="006D15F3">
        <w:rPr>
          <w:rFonts w:ascii="Times New Roman" w:hAnsi="Times New Roman"/>
          <w:b/>
          <w:color w:val="000000"/>
          <w:sz w:val="22"/>
          <w:szCs w:val="22"/>
          <w:lang w:val="fi-FI"/>
        </w:rPr>
        <w:t xml:space="preserve">Nama penulis lengkap </w:t>
      </w:r>
      <w:r w:rsidRPr="006D15F3">
        <w:rPr>
          <w:rFonts w:ascii="Times New Roman" w:hAnsi="Times New Roman"/>
          <w:b/>
          <w:color w:val="000000"/>
          <w:sz w:val="22"/>
          <w:szCs w:val="22"/>
          <w:lang w:val="id-ID"/>
        </w:rPr>
        <w:t xml:space="preserve">tanpa gelar </w:t>
      </w:r>
      <w:r w:rsidRPr="006D15F3">
        <w:rPr>
          <w:rFonts w:ascii="Times New Roman" w:hAnsi="Times New Roman"/>
          <w:b/>
          <w:color w:val="000000"/>
          <w:sz w:val="22"/>
          <w:szCs w:val="22"/>
          <w:lang w:val="fi-FI"/>
        </w:rPr>
        <w:t>dipisahkan dengan koma</w:t>
      </w:r>
      <w:r w:rsidRPr="006D15F3">
        <w:rPr>
          <w:rFonts w:ascii="Times New Roman" w:hAnsi="Times New Roman"/>
          <w:color w:val="000000"/>
          <w:sz w:val="22"/>
          <w:szCs w:val="22"/>
          <w:lang w:val="fi-FI"/>
        </w:rPr>
        <w:t xml:space="preserve"> </w:t>
      </w:r>
      <w:r w:rsidRPr="006D15F3">
        <w:rPr>
          <w:rFonts w:ascii="Times New Roman" w:hAnsi="Times New Roman"/>
          <w:b/>
          <w:color w:val="000000"/>
          <w:sz w:val="22"/>
          <w:szCs w:val="22"/>
          <w:lang w:val="fi-FI"/>
        </w:rPr>
        <w:t>(Times New Roman, 11)</w:t>
      </w:r>
    </w:p>
    <w:p w:rsidR="00D17CBB" w:rsidRPr="00090DDA" w:rsidRDefault="00D17CBB" w:rsidP="00090DDA">
      <w:pPr>
        <w:pStyle w:val="authoraffiliation"/>
        <w:jc w:val="center"/>
        <w:rPr>
          <w:rFonts w:ascii="Times New Roman" w:hAnsi="Times New Roman"/>
          <w:color w:val="000000"/>
          <w:sz w:val="20"/>
          <w:szCs w:val="20"/>
          <w:lang w:val="id-ID"/>
        </w:rPr>
      </w:pPr>
      <w:r w:rsidRPr="00896B1E">
        <w:rPr>
          <w:rFonts w:ascii="Times New Roman" w:hAnsi="Times New Roman"/>
          <w:color w:val="000000"/>
          <w:sz w:val="20"/>
          <w:szCs w:val="20"/>
          <w:vertAlign w:val="superscript"/>
          <w:lang w:val="fi-FI"/>
        </w:rPr>
        <w:t>1</w:t>
      </w:r>
      <w:r w:rsidR="00132A2F">
        <w:rPr>
          <w:rFonts w:ascii="Times New Roman" w:hAnsi="Times New Roman"/>
          <w:color w:val="000000"/>
          <w:sz w:val="20"/>
          <w:szCs w:val="20"/>
          <w:lang w:val="id-ID"/>
        </w:rPr>
        <w:t>Program Studi</w:t>
      </w:r>
      <w:r w:rsidR="00090DDA">
        <w:rPr>
          <w:rFonts w:ascii="Times New Roman" w:hAnsi="Times New Roman"/>
          <w:color w:val="000000"/>
          <w:sz w:val="20"/>
          <w:szCs w:val="20"/>
          <w:lang w:val="id-ID"/>
        </w:rPr>
        <w:t xml:space="preserve"> Pendidikan Fisika, MIPA, Universitas Negeri Gorontalo</w:t>
      </w:r>
    </w:p>
    <w:p w:rsidR="00D17CBB" w:rsidRPr="00D17CBB" w:rsidRDefault="00D17CBB" w:rsidP="00D17CBB">
      <w:pPr>
        <w:jc w:val="center"/>
        <w:rPr>
          <w:sz w:val="20"/>
          <w:lang w:val="id-ID"/>
        </w:rPr>
      </w:pPr>
      <w:r w:rsidRPr="00D17CBB">
        <w:rPr>
          <w:sz w:val="20"/>
          <w:lang w:val="fi-FI"/>
        </w:rPr>
        <w:t xml:space="preserve">*Corresponding author: </w:t>
      </w:r>
      <w:r w:rsidR="00090DDA">
        <w:rPr>
          <w:sz w:val="20"/>
          <w:lang w:val="id-ID"/>
        </w:rPr>
        <w:t>masrikudrat@ung.ac.id</w:t>
      </w:r>
    </w:p>
    <w:p w:rsidR="00D17CBB" w:rsidRPr="006D15F3" w:rsidRDefault="00D17CBB" w:rsidP="00D17CBB">
      <w:pPr>
        <w:jc w:val="center"/>
        <w:rPr>
          <w:color w:val="000000"/>
          <w:sz w:val="20"/>
          <w:szCs w:val="20"/>
          <w:lang w:val="fi-FI"/>
        </w:rPr>
      </w:pPr>
    </w:p>
    <w:p w:rsidR="00D17CBB" w:rsidRPr="006D15F3" w:rsidRDefault="00D17CBB" w:rsidP="00D17CBB">
      <w:pPr>
        <w:jc w:val="both"/>
        <w:rPr>
          <w:i/>
          <w:color w:val="000000"/>
          <w:sz w:val="20"/>
          <w:szCs w:val="20"/>
          <w:lang w:val="fi-FI"/>
        </w:rPr>
      </w:pPr>
      <w:r w:rsidRPr="006D15F3">
        <w:rPr>
          <w:b/>
          <w:bCs/>
          <w:i/>
          <w:iCs/>
          <w:color w:val="000000"/>
          <w:sz w:val="20"/>
          <w:szCs w:val="20"/>
          <w:lang w:val="fi-FI"/>
        </w:rPr>
        <w:t>Abstract:</w:t>
      </w:r>
      <w:r>
        <w:rPr>
          <w:b/>
          <w:bCs/>
          <w:i/>
          <w:iCs/>
          <w:color w:val="000000"/>
          <w:sz w:val="20"/>
          <w:szCs w:val="20"/>
          <w:lang w:val="id-ID"/>
        </w:rPr>
        <w:t xml:space="preserve"> </w:t>
      </w:r>
      <w:r w:rsidR="004C0FC1">
        <w:rPr>
          <w:bCs/>
          <w:i/>
          <w:iCs/>
          <w:color w:val="000000"/>
          <w:sz w:val="20"/>
          <w:szCs w:val="20"/>
          <w:lang w:val="id-ID"/>
        </w:rPr>
        <w:t>This research aims to produce a pahse F science teaching module for disabled students that is feasible</w:t>
      </w:r>
      <w:r w:rsidR="00CD4521">
        <w:rPr>
          <w:bCs/>
          <w:i/>
          <w:iCs/>
          <w:color w:val="000000"/>
          <w:sz w:val="20"/>
          <w:szCs w:val="20"/>
          <w:lang w:val="id-ID"/>
        </w:rPr>
        <w:t>, practical, and effective. This research was carried out at the Bone Bolango state special school. This type of research is research and development using the ADDIE development model. The result of this research incate that the teaching module developed is feasible and valid for use. Then the teaching modules developed were practical for use based</w:t>
      </w:r>
      <w:r w:rsidR="00B36095">
        <w:rPr>
          <w:bCs/>
          <w:i/>
          <w:iCs/>
          <w:color w:val="000000"/>
          <w:sz w:val="20"/>
          <w:szCs w:val="20"/>
          <w:lang w:val="id-ID"/>
        </w:rPr>
        <w:t xml:space="preserve"> on the result of the percentage of learning implementation obtained reaching 96.29%. Furthermore, the teaching modules developed were effective based on the result of the percentage of student activities and cognitive assessments, attitudes and skills of students which reached 79.16, 88.89, 79.16, and 82.77respectively. Based on this, it can be concluded that teaching module developed is feasible, practical and effective.</w:t>
      </w:r>
    </w:p>
    <w:p w:rsidR="00D17CBB" w:rsidRDefault="00D17CBB" w:rsidP="00D17CBB">
      <w:pPr>
        <w:jc w:val="both"/>
        <w:rPr>
          <w:b/>
          <w:bCs/>
          <w:i/>
          <w:iCs/>
          <w:color w:val="000000"/>
          <w:sz w:val="20"/>
          <w:szCs w:val="20"/>
          <w:lang w:val="en-GB"/>
        </w:rPr>
      </w:pPr>
    </w:p>
    <w:p w:rsidR="00D17CBB" w:rsidRPr="00B36095" w:rsidRDefault="00D17CBB" w:rsidP="00D17CBB">
      <w:pPr>
        <w:jc w:val="both"/>
        <w:rPr>
          <w:bCs/>
          <w:i/>
          <w:iCs/>
          <w:color w:val="000000"/>
          <w:lang w:val="id-ID"/>
        </w:rPr>
      </w:pPr>
      <w:r w:rsidRPr="006D15F3">
        <w:rPr>
          <w:b/>
          <w:bCs/>
          <w:i/>
          <w:iCs/>
          <w:color w:val="000000"/>
          <w:sz w:val="20"/>
          <w:szCs w:val="20"/>
          <w:lang w:val="en-GB"/>
        </w:rPr>
        <w:t>Keywords</w:t>
      </w:r>
      <w:r w:rsidRPr="006D15F3">
        <w:rPr>
          <w:b/>
          <w:bCs/>
          <w:i/>
          <w:iCs/>
          <w:color w:val="000000"/>
          <w:sz w:val="20"/>
          <w:szCs w:val="20"/>
          <w:lang w:val="fi-FI"/>
        </w:rPr>
        <w:t xml:space="preserve">: </w:t>
      </w:r>
      <w:proofErr w:type="spellStart"/>
      <w:r w:rsidR="00DA35FD">
        <w:rPr>
          <w:bCs/>
          <w:i/>
          <w:iCs/>
          <w:color w:val="000000"/>
          <w:sz w:val="20"/>
          <w:szCs w:val="20"/>
          <w:lang w:val="id-ID"/>
        </w:rPr>
        <w:t>Teaching</w:t>
      </w:r>
      <w:proofErr w:type="spellEnd"/>
      <w:r w:rsidR="00DA35FD">
        <w:rPr>
          <w:bCs/>
          <w:i/>
          <w:iCs/>
          <w:color w:val="000000"/>
          <w:sz w:val="20"/>
          <w:szCs w:val="20"/>
          <w:lang w:val="id-ID"/>
        </w:rPr>
        <w:t xml:space="preserve"> </w:t>
      </w:r>
      <w:proofErr w:type="spellStart"/>
      <w:r w:rsidR="00DA35FD">
        <w:rPr>
          <w:bCs/>
          <w:i/>
          <w:iCs/>
          <w:color w:val="000000"/>
          <w:sz w:val="20"/>
          <w:szCs w:val="20"/>
          <w:lang w:val="id-ID"/>
        </w:rPr>
        <w:t>Modules</w:t>
      </w:r>
      <w:proofErr w:type="spellEnd"/>
      <w:r w:rsidR="00DA35FD">
        <w:rPr>
          <w:bCs/>
          <w:i/>
          <w:iCs/>
          <w:color w:val="000000"/>
          <w:sz w:val="20"/>
          <w:szCs w:val="20"/>
          <w:lang w:val="id-ID"/>
        </w:rPr>
        <w:t xml:space="preserve">, </w:t>
      </w:r>
      <w:proofErr w:type="spellStart"/>
      <w:r w:rsidR="00DA35FD">
        <w:rPr>
          <w:bCs/>
          <w:i/>
          <w:iCs/>
          <w:color w:val="000000"/>
          <w:sz w:val="20"/>
          <w:szCs w:val="20"/>
          <w:lang w:val="id-ID"/>
        </w:rPr>
        <w:t>P</w:t>
      </w:r>
      <w:r w:rsidR="00B36095">
        <w:rPr>
          <w:bCs/>
          <w:i/>
          <w:iCs/>
          <w:color w:val="000000"/>
          <w:sz w:val="20"/>
          <w:szCs w:val="20"/>
          <w:lang w:val="id-ID"/>
        </w:rPr>
        <w:t>hysical</w:t>
      </w:r>
      <w:proofErr w:type="spellEnd"/>
      <w:r w:rsidR="00DA35FD">
        <w:rPr>
          <w:bCs/>
          <w:i/>
          <w:iCs/>
          <w:color w:val="000000"/>
          <w:sz w:val="20"/>
          <w:szCs w:val="20"/>
          <w:lang w:val="id-ID"/>
        </w:rPr>
        <w:t xml:space="preserve"> </w:t>
      </w:r>
      <w:proofErr w:type="spellStart"/>
      <w:r w:rsidR="00542AB1">
        <w:rPr>
          <w:bCs/>
          <w:i/>
          <w:iCs/>
          <w:color w:val="000000"/>
          <w:sz w:val="20"/>
          <w:szCs w:val="20"/>
          <w:lang w:val="id-ID"/>
        </w:rPr>
        <w:t>Impairment</w:t>
      </w:r>
      <w:proofErr w:type="spellEnd"/>
      <w:r w:rsidR="00B36095">
        <w:rPr>
          <w:bCs/>
          <w:i/>
          <w:iCs/>
          <w:color w:val="000000"/>
          <w:sz w:val="20"/>
          <w:szCs w:val="20"/>
          <w:lang w:val="id-ID"/>
        </w:rPr>
        <w:t xml:space="preserve">, </w:t>
      </w:r>
      <w:proofErr w:type="spellStart"/>
      <w:r w:rsidR="00B36095">
        <w:rPr>
          <w:bCs/>
          <w:i/>
          <w:iCs/>
          <w:color w:val="000000"/>
          <w:sz w:val="20"/>
          <w:szCs w:val="20"/>
          <w:lang w:val="id-ID"/>
        </w:rPr>
        <w:t>Learning</w:t>
      </w:r>
      <w:proofErr w:type="spellEnd"/>
      <w:r w:rsidR="00B36095">
        <w:rPr>
          <w:bCs/>
          <w:i/>
          <w:iCs/>
          <w:color w:val="000000"/>
          <w:sz w:val="20"/>
          <w:szCs w:val="20"/>
          <w:lang w:val="id-ID"/>
        </w:rPr>
        <w:t xml:space="preserve"> </w:t>
      </w:r>
      <w:proofErr w:type="spellStart"/>
      <w:r w:rsidR="00B36095">
        <w:rPr>
          <w:bCs/>
          <w:i/>
          <w:iCs/>
          <w:color w:val="000000"/>
          <w:sz w:val="20"/>
          <w:szCs w:val="20"/>
          <w:lang w:val="id-ID"/>
        </w:rPr>
        <w:t>Outcomes</w:t>
      </w:r>
      <w:proofErr w:type="spellEnd"/>
    </w:p>
    <w:p w:rsidR="00D17CBB" w:rsidRDefault="00D17CBB" w:rsidP="00DA6055">
      <w:pPr>
        <w:jc w:val="center"/>
        <w:rPr>
          <w:b/>
          <w:bCs/>
          <w:color w:val="000000"/>
          <w:sz w:val="28"/>
          <w:szCs w:val="28"/>
        </w:rPr>
      </w:pPr>
    </w:p>
    <w:p w:rsidR="00440FD7" w:rsidRPr="00B55AFE" w:rsidRDefault="00B55AFE" w:rsidP="00DA6055">
      <w:pPr>
        <w:jc w:val="center"/>
        <w:rPr>
          <w:b/>
          <w:bCs/>
          <w:color w:val="000000"/>
          <w:sz w:val="28"/>
          <w:szCs w:val="28"/>
          <w:lang w:val="id-ID"/>
        </w:rPr>
      </w:pPr>
      <w:r>
        <w:rPr>
          <w:b/>
          <w:bCs/>
          <w:color w:val="000000"/>
          <w:sz w:val="28"/>
          <w:szCs w:val="28"/>
          <w:lang w:val="id-ID"/>
        </w:rPr>
        <w:t xml:space="preserve">Pengembangan Modul Ajar </w:t>
      </w:r>
      <w:r w:rsidR="005F25EA">
        <w:rPr>
          <w:b/>
          <w:bCs/>
          <w:color w:val="000000"/>
          <w:sz w:val="28"/>
          <w:szCs w:val="28"/>
          <w:lang w:val="id-ID"/>
        </w:rPr>
        <w:t xml:space="preserve">IPA </w:t>
      </w:r>
      <w:r>
        <w:rPr>
          <w:b/>
          <w:bCs/>
          <w:color w:val="000000"/>
          <w:sz w:val="28"/>
          <w:szCs w:val="28"/>
          <w:lang w:val="id-ID"/>
        </w:rPr>
        <w:t>Fase F Siswa Tuna Daksa Di Sekolah Luar Biasa</w:t>
      </w:r>
    </w:p>
    <w:p w:rsidR="00440FD7" w:rsidRPr="006D15F3" w:rsidRDefault="00440FD7" w:rsidP="00D17CBB">
      <w:pPr>
        <w:jc w:val="center"/>
        <w:rPr>
          <w:color w:val="000000"/>
          <w:sz w:val="20"/>
          <w:szCs w:val="20"/>
          <w:lang w:val="fi-FI"/>
        </w:rPr>
      </w:pPr>
    </w:p>
    <w:p w:rsidR="006D15F3" w:rsidRPr="0003425D" w:rsidRDefault="006D15F3" w:rsidP="006D15F3">
      <w:pPr>
        <w:jc w:val="both"/>
        <w:rPr>
          <w:color w:val="000000"/>
          <w:sz w:val="20"/>
          <w:szCs w:val="20"/>
          <w:lang w:val="id-ID"/>
        </w:rPr>
      </w:pPr>
      <w:r w:rsidRPr="006D15F3">
        <w:rPr>
          <w:b/>
          <w:bCs/>
          <w:color w:val="000000"/>
          <w:sz w:val="20"/>
          <w:szCs w:val="20"/>
          <w:lang w:val="fi-FI"/>
        </w:rPr>
        <w:t xml:space="preserve">Abstrak: </w:t>
      </w:r>
      <w:r w:rsidR="00E253F9">
        <w:rPr>
          <w:color w:val="000000"/>
          <w:sz w:val="20"/>
          <w:szCs w:val="20"/>
          <w:lang w:val="id-ID"/>
        </w:rPr>
        <w:t>Penelitian ini bertujuan untuk menghasilkan modul ajar IPA fase F siswa tuna daksa yang layak, praktis, dan efektif</w:t>
      </w:r>
      <w:r w:rsidR="000F2CCD" w:rsidRPr="0003425D">
        <w:rPr>
          <w:color w:val="000000"/>
          <w:sz w:val="20"/>
          <w:szCs w:val="20"/>
          <w:lang w:val="id-ID"/>
        </w:rPr>
        <w:t>.</w:t>
      </w:r>
      <w:r w:rsidR="00E253F9">
        <w:rPr>
          <w:color w:val="000000"/>
          <w:sz w:val="20"/>
          <w:szCs w:val="20"/>
          <w:lang w:val="id-ID"/>
        </w:rPr>
        <w:t xml:space="preserve"> Penelitian ini dilaksanakan di sekolah luar biasa Negeri Bonebolango. Jenis penelitian ini adal</w:t>
      </w:r>
      <w:r w:rsidR="004C0FC1">
        <w:rPr>
          <w:color w:val="000000"/>
          <w:sz w:val="20"/>
          <w:szCs w:val="20"/>
          <w:lang w:val="id-ID"/>
        </w:rPr>
        <w:t>ah penelitian dan pengembangan y</w:t>
      </w:r>
      <w:r w:rsidR="00E253F9">
        <w:rPr>
          <w:color w:val="000000"/>
          <w:sz w:val="20"/>
          <w:szCs w:val="20"/>
          <w:lang w:val="id-ID"/>
        </w:rPr>
        <w:t xml:space="preserve">ang menggunakan model pengembangan ADDIE. </w:t>
      </w:r>
      <w:r w:rsidR="002E1082">
        <w:rPr>
          <w:color w:val="000000"/>
          <w:sz w:val="20"/>
          <w:szCs w:val="20"/>
          <w:lang w:val="id-ID"/>
        </w:rPr>
        <w:t>Hasil penelitian ini menunjukan bahwa modul ajar yang dikembangkan layak dan valid untuk digunakan. Kemudian modul ajar yang dikembangkan praktis untuk digunaka</w:t>
      </w:r>
      <w:r w:rsidR="004C0FC1">
        <w:rPr>
          <w:color w:val="000000"/>
          <w:sz w:val="20"/>
          <w:szCs w:val="20"/>
          <w:lang w:val="id-ID"/>
        </w:rPr>
        <w:t>n berdasarkan hasil persentase keterlaksanaan pembelajaran y</w:t>
      </w:r>
      <w:r w:rsidR="002E1082">
        <w:rPr>
          <w:color w:val="000000"/>
          <w:sz w:val="20"/>
          <w:szCs w:val="20"/>
          <w:lang w:val="id-ID"/>
        </w:rPr>
        <w:t>ang diperoleh mencapai 96,29%. Selanjutn</w:t>
      </w:r>
      <w:r w:rsidR="004C0FC1">
        <w:rPr>
          <w:color w:val="000000"/>
          <w:sz w:val="20"/>
          <w:szCs w:val="20"/>
          <w:lang w:val="id-ID"/>
        </w:rPr>
        <w:t>ya modul ajar y</w:t>
      </w:r>
      <w:r w:rsidR="002E1082">
        <w:rPr>
          <w:color w:val="000000"/>
          <w:sz w:val="20"/>
          <w:szCs w:val="20"/>
          <w:lang w:val="id-ID"/>
        </w:rPr>
        <w:t xml:space="preserve">ang dikembangkan efektif berdasarkan hasil persentase aktivitas peserta didik dan penilaian kognitif, sikap, </w:t>
      </w:r>
      <w:r w:rsidR="004C0FC1">
        <w:rPr>
          <w:color w:val="000000"/>
          <w:sz w:val="20"/>
          <w:szCs w:val="20"/>
          <w:lang w:val="id-ID"/>
        </w:rPr>
        <w:t>dan keterampilan peserta didik y</w:t>
      </w:r>
      <w:r w:rsidR="002E1082">
        <w:rPr>
          <w:color w:val="000000"/>
          <w:sz w:val="20"/>
          <w:szCs w:val="20"/>
          <w:lang w:val="id-ID"/>
        </w:rPr>
        <w:t>ang masing-masing mencapai 79,16, 88,89, 79,16, dan 82,77. Berdasarkan hal tersebut dapat disimpulakn bahwa modul ajar yang dikembangkan layak, praktis, dan efektif.</w:t>
      </w:r>
    </w:p>
    <w:p w:rsidR="006D15F3" w:rsidRPr="0003425D" w:rsidRDefault="006D15F3" w:rsidP="006D15F3">
      <w:pPr>
        <w:jc w:val="both"/>
        <w:rPr>
          <w:color w:val="000000"/>
          <w:sz w:val="20"/>
          <w:szCs w:val="20"/>
          <w:lang w:val="fi-FI"/>
        </w:rPr>
      </w:pPr>
    </w:p>
    <w:p w:rsidR="006D15F3" w:rsidRPr="00233E77" w:rsidRDefault="006D15F3" w:rsidP="006D15F3">
      <w:pPr>
        <w:jc w:val="both"/>
        <w:rPr>
          <w:color w:val="000000"/>
          <w:sz w:val="20"/>
          <w:szCs w:val="20"/>
          <w:lang w:val="id-ID"/>
        </w:rPr>
      </w:pPr>
      <w:r w:rsidRPr="0003425D">
        <w:rPr>
          <w:b/>
          <w:color w:val="000000"/>
          <w:sz w:val="20"/>
          <w:szCs w:val="20"/>
          <w:lang w:val="fi-FI"/>
        </w:rPr>
        <w:t>Kata kunci:</w:t>
      </w:r>
      <w:r w:rsidR="00233E77">
        <w:rPr>
          <w:color w:val="000000"/>
          <w:sz w:val="20"/>
          <w:szCs w:val="20"/>
          <w:lang w:val="fi-FI"/>
        </w:rPr>
        <w:t xml:space="preserve"> </w:t>
      </w:r>
      <w:r w:rsidR="00233E77">
        <w:rPr>
          <w:color w:val="000000"/>
          <w:sz w:val="20"/>
          <w:szCs w:val="20"/>
          <w:lang w:val="id-ID"/>
        </w:rPr>
        <w:t>Modul Ajar, Tuna Daksa, Hasil Belajar</w:t>
      </w:r>
    </w:p>
    <w:p w:rsidR="00B518BA" w:rsidRDefault="00B518BA" w:rsidP="00DA6055">
      <w:pPr>
        <w:autoSpaceDE w:val="0"/>
        <w:rPr>
          <w:b/>
          <w:color w:val="000000"/>
          <w:lang w:val="fi-FI"/>
        </w:rPr>
      </w:pPr>
    </w:p>
    <w:p w:rsidR="00440FD7" w:rsidRPr="006D15F3" w:rsidRDefault="000E0895" w:rsidP="00687C17">
      <w:pPr>
        <w:pStyle w:val="Judul1"/>
        <w:rPr>
          <w:lang w:val="fi-FI"/>
        </w:rPr>
      </w:pPr>
      <w:r w:rsidRPr="006D15F3">
        <w:rPr>
          <w:lang w:val="fi-FI"/>
        </w:rPr>
        <w:t>PEN</w:t>
      </w:r>
      <w:r w:rsidR="009306DD" w:rsidRPr="006D15F3">
        <w:rPr>
          <w:lang w:val="fi-FI"/>
        </w:rPr>
        <w:t>DAHULUAN</w:t>
      </w:r>
      <w:r w:rsidR="00440FD7" w:rsidRPr="006D15F3">
        <w:rPr>
          <w:lang w:val="fi-FI"/>
        </w:rPr>
        <w:t xml:space="preserve"> </w:t>
      </w:r>
    </w:p>
    <w:p w:rsidR="0031324A" w:rsidRDefault="000D0013" w:rsidP="00896B1E">
      <w:pPr>
        <w:autoSpaceDE w:val="0"/>
        <w:ind w:firstLine="284"/>
        <w:jc w:val="both"/>
        <w:rPr>
          <w:color w:val="000000"/>
          <w:lang w:val="id-ID"/>
        </w:rPr>
      </w:pPr>
      <w:r w:rsidRPr="00726A6D">
        <w:t>Kurikulum Merdeka Belajar merupakan kurikulum yang diterapkan oleh pemerintah untuk mengejar ketertinggalan pembelajaran yang disebabkan oleh pandemi covid-19. Kurikulum ini dibuat dengan tujuan agar pendidikan di Indonesia bisa seperti di negara maju, yang mana siswa diberi kebebasan dalam memilih apa yang diminatinya dalam pembelajaran.</w:t>
      </w:r>
      <w:r>
        <w:rPr>
          <w:lang w:val="id-ID"/>
        </w:rPr>
        <w:t xml:space="preserve"> </w:t>
      </w:r>
      <w:r w:rsidRPr="001511D8">
        <w:t>Kurikulum merdeka belajar memiliki empat prinsip yang diubah menjadi arahan kebijakan baru, yaitu; 1) USBN telah diganti menjadi ujian asesmen, hal ini untuk menilai kompetensi siswa secara tes tertulis atau dapat menggunakan penialain lain yang sifatnya lebih komprehensif seperti penugasan, 2) UN diubah menjadi asesmen kompetensi minimum dan survei karakter, kegiatan ini bertujuan untuk memacu guru dan sekolah untuk meng-upgrade mutu pada pemelajaran dan tes seleksi siswa ke jenjang selanjutnya tidak dapat dijadikan sebagai acuan secara basic. Asesmen kompetensi minimum untuk menilai literasi, numerasi, dan karakter. 4) RPP, berbeda dengan kurikulum sebelumnya yang mana RPP mengikuti format pada umumnya. Kurikulum merdeka memberikan keleluasaan bagi guru untuk dapat secara bebas memilih, membuat, menggunakan, dan mengembangkan format RPP. Hal yang perlu diperhatikan adalah 3 komponen inti pada pembuatan RPP yaitu tujuan pembelajaran, kegiatan pembelajaran, dan asesmen. RPP kini terkenal dengan modul ajar</w:t>
      </w:r>
      <w:r w:rsidR="003F0AB8" w:rsidRPr="006D15F3">
        <w:rPr>
          <w:color w:val="000000"/>
          <w:lang w:val="pt-BR"/>
        </w:rPr>
        <w:t>.</w:t>
      </w:r>
      <w:r w:rsidR="00896B1E">
        <w:rPr>
          <w:color w:val="000000"/>
          <w:lang w:val="id-ID"/>
        </w:rPr>
        <w:t xml:space="preserve"> </w:t>
      </w:r>
    </w:p>
    <w:p w:rsidR="000D0013" w:rsidRDefault="000D0013" w:rsidP="00896B1E">
      <w:pPr>
        <w:autoSpaceDE w:val="0"/>
        <w:ind w:firstLine="284"/>
        <w:jc w:val="both"/>
        <w:rPr>
          <w:lang w:val="id-ID"/>
        </w:rPr>
      </w:pPr>
      <w:r w:rsidRPr="001511D8">
        <w:t>Modul ajar merupakan perangkat pembelajaran atau rancangan pembelajaran yang berlandaskan pada kurikulum yang diaplikasikan dengan tujuan untuk menggapai standar kompetensi yang telah ditetapkan. Modul ajar mempunyai peran utama untuk menopang guru dalam merancang pembelajaran. Pada penyusunan perangkat pembelajaran yang berperan penting adalah guru, guru diasah kemampuan berpikir untuk dapat berinovasi dalam modul ajar. Oleh karena itu membuat modul ajar merupakan kompetensi pedagogik guru yang perlu dikembangkan, hal ini agar teknik mengajar guru di dalam kelas lebih efekti, efisien, dan tidak keluar pembahasan dari indikator pencapa</w:t>
      </w:r>
      <w:r>
        <w:t>ian (</w:t>
      </w:r>
      <w:r>
        <w:rPr>
          <w:lang w:val="id-ID"/>
        </w:rPr>
        <w:t>M</w:t>
      </w:r>
      <w:r>
        <w:t>aulida,utami. 2022 : 131)</w:t>
      </w:r>
      <w:r>
        <w:rPr>
          <w:lang w:val="id-ID"/>
        </w:rPr>
        <w:t>.</w:t>
      </w:r>
    </w:p>
    <w:p w:rsidR="000D0013" w:rsidRDefault="000D0013" w:rsidP="00896B1E">
      <w:pPr>
        <w:autoSpaceDE w:val="0"/>
        <w:ind w:firstLine="284"/>
        <w:jc w:val="both"/>
        <w:rPr>
          <w:lang w:val="id-ID"/>
        </w:rPr>
      </w:pPr>
      <w:r w:rsidRPr="001511D8">
        <w:t>Sektor pendidikan di Indonesia yang masih memerlukan perhatian khusus pemerintah adalah pendidikan inklusi dimana pelayanan pendidikan ini diberikan kepada anak yang berkebutuhan khusus dalam memperoleh pendidikan yang layak dan ikut berperan dalam pengembangan sumber daya manusia di negeri ini. Anak yang berkebutuhan khusus (ABK) memiliki hak untuk mendapatkan pendidikan sebagaimana anak normal pada umumnya tanpa perlu di diskriminasi dengan di tempatkan di sekolah khusus yang berbeda dengan anak normal (AM, Wibowo, &amp; syuhthaidho. 2016 : 1-15 ). Menurut anggraini (2013 : 258-265), anak yang dikategorikan sebagai anak yang berkebutuhan khusus adalah anak-anak yang mengalami keterbelakangan mental, ketidakmampuan belajar atau gangguan atensi, gangguan emosional atau prilaku, hambatan fisik, komunikasi, autisme, traumatic</w:t>
      </w:r>
      <w:r>
        <w:rPr>
          <w:lang w:val="id-ID"/>
        </w:rPr>
        <w:t xml:space="preserve"> </w:t>
      </w:r>
      <w:r w:rsidRPr="001511D8">
        <w:t>brain injury, hambatan pendengaran, hambatan penglihatan, dan anak yang memiliki bakat khusus</w:t>
      </w:r>
      <w:r>
        <w:rPr>
          <w:lang w:val="id-ID"/>
        </w:rPr>
        <w:t>.</w:t>
      </w:r>
    </w:p>
    <w:p w:rsidR="000D0013" w:rsidRDefault="000D0013" w:rsidP="00896B1E">
      <w:pPr>
        <w:autoSpaceDE w:val="0"/>
        <w:ind w:firstLine="284"/>
        <w:jc w:val="both"/>
        <w:rPr>
          <w:lang w:val="id-ID"/>
        </w:rPr>
      </w:pPr>
      <w:r w:rsidRPr="001511D8">
        <w:t>Salah satu kondisi anak berkebutuhan khusus adalah Tunadaksa. Tunadaksa adalah seseorang yang mengalami kelainan fisik atau cacat tumbuh, yang mencakup kelainan anggota tubuh maupun yang mengalami kelainan gerak dan kelumpuhan, yang sering disebut sebagai cerebral palsy (CP). Cerebral palsy digambaarkan sebagai suatu kekacauan gerak dan postur yang disebabkan oleh kerusakan otak (medulla oblongata) dan saraf tulang belakang (medulla spinalis) (Rohman &amp; Pd. 2017 : 17-27)</w:t>
      </w:r>
      <w:r>
        <w:rPr>
          <w:lang w:val="id-ID"/>
        </w:rPr>
        <w:t>.</w:t>
      </w:r>
    </w:p>
    <w:p w:rsidR="000D0013" w:rsidRDefault="000D0013" w:rsidP="00896B1E">
      <w:pPr>
        <w:autoSpaceDE w:val="0"/>
        <w:ind w:firstLine="284"/>
        <w:jc w:val="both"/>
        <w:rPr>
          <w:lang w:val="id-ID"/>
        </w:rPr>
      </w:pPr>
      <w:r w:rsidRPr="007042B6">
        <w:t xml:space="preserve">Berdasarkan hasil observasi yang telah dilakukan di salah </w:t>
      </w:r>
      <w:r>
        <w:t>satu Sekolah Luar Biasa (SLB) Negeri Bonebolango,</w:t>
      </w:r>
      <w:r w:rsidRPr="007042B6">
        <w:t xml:space="preserve"> menunjukkan bahwa</w:t>
      </w:r>
      <w:r>
        <w:t xml:space="preserve"> proses pembelajaran berlangsung belum efisien terutama dalam proses pembelajaran IPA. Ketika dalam proses belajar mengajar siswa masih sering bermain dalam kelas, kurang memperhatikan apa yang disampaikan guru, motivasi untuk belajar tergolong rendah dan sulit untuk memahami materi</w:t>
      </w:r>
      <w:r>
        <w:rPr>
          <w:lang w:val="id-ID"/>
        </w:rPr>
        <w:t xml:space="preserve">. </w:t>
      </w:r>
      <w:r w:rsidRPr="007042B6">
        <w:t>Masalah selanjutnya yang diperoleh di lapangan yaitu penggunaan metode ceramah</w:t>
      </w:r>
      <w:r>
        <w:t>.</w:t>
      </w:r>
      <w:r w:rsidRPr="007042B6">
        <w:t xml:space="preserve"> Pembelajaran yang berpusat pada guru, mengakibatkan siswa menjadi lebih pasif. Pasif dalam artian siswa hanya bertugas untuk mendengarkan materi yang diberikan guru.</w:t>
      </w:r>
      <w:r>
        <w:t xml:space="preserve"> </w:t>
      </w:r>
      <w:r w:rsidRPr="007042B6">
        <w:t>Selain melakukan observasi pembelajaran, peneliti juga melakukan wawancara kepada salah satu guru di SLB mengenai sejauh mana pemahaman siswa pada materi</w:t>
      </w:r>
      <w:r>
        <w:t xml:space="preserve"> IPA</w:t>
      </w:r>
      <w:r w:rsidRPr="007042B6">
        <w:t>. Berdasarkan informasi</w:t>
      </w:r>
      <w:r>
        <w:t>,</w:t>
      </w:r>
      <w:r w:rsidRPr="007042B6">
        <w:t xml:space="preserve"> diketahui bahwa</w:t>
      </w:r>
      <w:r>
        <w:t xml:space="preserve"> pemahaman</w:t>
      </w:r>
      <w:r w:rsidRPr="007042B6">
        <w:t xml:space="preserve"> siswa tuna daksa </w:t>
      </w:r>
      <w:r>
        <w:t xml:space="preserve">pada materi IPA berbeda-beda sesuai dengan karakteristiknya </w:t>
      </w:r>
      <w:r w:rsidRPr="007042B6">
        <w:t>apalagi siswa berkebutuhan khusus yang tentunya memerlukan perhatian yang lebih</w:t>
      </w:r>
      <w:r>
        <w:rPr>
          <w:lang w:val="id-ID"/>
        </w:rPr>
        <w:t>.</w:t>
      </w:r>
    </w:p>
    <w:p w:rsidR="00440FD7" w:rsidRPr="00D840A8" w:rsidRDefault="000D0013" w:rsidP="00D840A8">
      <w:pPr>
        <w:autoSpaceDE w:val="0"/>
        <w:ind w:firstLine="284"/>
        <w:jc w:val="both"/>
        <w:rPr>
          <w:color w:val="000000"/>
          <w:lang w:val="id-ID"/>
        </w:rPr>
      </w:pPr>
      <w:r w:rsidRPr="001511D8">
        <w:t>B</w:t>
      </w:r>
      <w:r>
        <w:t xml:space="preserve">erdasarkan </w:t>
      </w:r>
      <w:r>
        <w:rPr>
          <w:lang w:val="id-ID"/>
        </w:rPr>
        <w:t>uraian tersebut</w:t>
      </w:r>
      <w:r w:rsidRPr="001511D8">
        <w:t xml:space="preserve">, </w:t>
      </w:r>
      <w:r>
        <w:rPr>
          <w:lang w:val="id-ID"/>
        </w:rPr>
        <w:t xml:space="preserve">maka dari itu </w:t>
      </w:r>
      <w:r w:rsidRPr="001511D8">
        <w:t>peneliti tertarik untu</w:t>
      </w:r>
      <w:r>
        <w:t xml:space="preserve">k melakukan penelitian tentang </w:t>
      </w:r>
      <w:r w:rsidRPr="001511D8">
        <w:t>pengembangan modul ajar ipa fase f siswa t</w:t>
      </w:r>
      <w:r>
        <w:t>una daksa di sekolah luar biasa</w:t>
      </w:r>
      <w:r>
        <w:rPr>
          <w:lang w:val="id-ID"/>
        </w:rPr>
        <w:t xml:space="preserve">. Adapaun tujuan dari penelitian ini adalah untuk menghasilkan modul ajar ipa </w:t>
      </w:r>
      <w:r w:rsidRPr="001511D8">
        <w:t>fase f siswa t</w:t>
      </w:r>
      <w:r>
        <w:t>una daksa</w:t>
      </w:r>
      <w:r>
        <w:rPr>
          <w:lang w:val="id-ID"/>
        </w:rPr>
        <w:t xml:space="preserve"> yang layak, praktis, dan efektif.</w:t>
      </w:r>
    </w:p>
    <w:p w:rsidR="00544705" w:rsidRDefault="00544705" w:rsidP="00DA6055">
      <w:pPr>
        <w:autoSpaceDE w:val="0"/>
        <w:ind w:left="360" w:hanging="360"/>
        <w:jc w:val="both"/>
        <w:rPr>
          <w:i/>
          <w:iCs/>
          <w:color w:val="000000"/>
          <w:lang w:val="sv-SE"/>
        </w:rPr>
      </w:pPr>
    </w:p>
    <w:p w:rsidR="00440FD7" w:rsidRPr="006D15F3" w:rsidRDefault="00DA6055" w:rsidP="00687C17">
      <w:pPr>
        <w:pStyle w:val="Judul1"/>
        <w:rPr>
          <w:lang w:val="fi-FI"/>
        </w:rPr>
      </w:pPr>
      <w:r w:rsidRPr="006D15F3">
        <w:rPr>
          <w:lang w:val="fi-FI"/>
        </w:rPr>
        <w:t>METODE PENELITIAN</w:t>
      </w:r>
    </w:p>
    <w:p w:rsidR="00440FD7" w:rsidRDefault="009C30ED" w:rsidP="00544705">
      <w:pPr>
        <w:autoSpaceDE w:val="0"/>
        <w:ind w:firstLine="284"/>
        <w:jc w:val="both"/>
        <w:rPr>
          <w:color w:val="000000"/>
          <w:lang w:val="id-ID"/>
        </w:rPr>
      </w:pPr>
      <w:r w:rsidRPr="00203BEF">
        <w:t xml:space="preserve">Penelitian ini adalah jenis penelitian pengembangan. Adapun yang dikembangkan dalam penelitian ini yaitu pengembangan modul ajar dengan menggunakan </w:t>
      </w:r>
      <w:r>
        <w:t>model pengembangan ADDIE</w:t>
      </w:r>
      <w:r>
        <w:rPr>
          <w:lang w:val="id-ID"/>
        </w:rPr>
        <w:t xml:space="preserve">. </w:t>
      </w:r>
      <w:r w:rsidRPr="00203BEF">
        <w:t xml:space="preserve">Tempat penelitian ini akan dilaksanakan di Sekolah Luar Biasa </w:t>
      </w:r>
      <w:r w:rsidR="00E253F9">
        <w:t>Negeri Bonebolango</w:t>
      </w:r>
      <w:r w:rsidR="00544705" w:rsidRPr="00544705">
        <w:rPr>
          <w:color w:val="000000"/>
          <w:lang w:val="fi-FI"/>
        </w:rPr>
        <w:t>.</w:t>
      </w:r>
    </w:p>
    <w:p w:rsidR="009C30ED" w:rsidRDefault="009C30ED" w:rsidP="00544705">
      <w:pPr>
        <w:autoSpaceDE w:val="0"/>
        <w:ind w:firstLine="284"/>
        <w:jc w:val="both"/>
        <w:rPr>
          <w:lang w:val="id-ID"/>
        </w:rPr>
      </w:pPr>
      <w:r>
        <w:rPr>
          <w:lang w:val="id-ID"/>
        </w:rPr>
        <w:t xml:space="preserve">Penelitian ini menggunakan beberapa instrumen yang bertujuan untuk melihat tingkat kelayakan, kepraktisan, dan keefektifan modul ajar yang dikembangkan. </w:t>
      </w:r>
      <w:r w:rsidRPr="00B6129D">
        <w:t>Instrumen penelitian merupakan alat ukur berupa tes, kuesioner, pedoman wawancara dan pedoman observasi yang digunakan peneliti untuk mengumpulkan data dalam suatu penelitian (Sugiyono. 2015:191)</w:t>
      </w:r>
      <w:r>
        <w:rPr>
          <w:lang w:val="id-ID"/>
        </w:rPr>
        <w:t>. Adapun instrumen tersebut yaitu  lembar validasi modul, lembar observasi aktivitas peserta didik, lembar observasi keterlaksanaan pembelajaran, dan lembar tes hasil belajar.</w:t>
      </w:r>
    </w:p>
    <w:p w:rsidR="009C30ED" w:rsidRDefault="009C30ED" w:rsidP="00544705">
      <w:pPr>
        <w:autoSpaceDE w:val="0"/>
        <w:ind w:firstLine="284"/>
        <w:jc w:val="both"/>
        <w:rPr>
          <w:lang w:val="id-ID"/>
        </w:rPr>
      </w:pPr>
      <w:r>
        <w:rPr>
          <w:lang w:val="id-ID"/>
        </w:rPr>
        <w:t xml:space="preserve">Kelayakan modul ajar dilihat dengan melakukan validitas melalui validator. </w:t>
      </w:r>
      <w:r w:rsidRPr="00AC7DC0">
        <w:t>Valid tidaknya modul ajar yang akan digunakan ditentukan melalui pendapat professional melalui telaah instrument per item modul ajar maupun secara keseluruhan modul ajar yang dikembangkan</w:t>
      </w:r>
      <w:r>
        <w:rPr>
          <w:lang w:val="id-ID"/>
        </w:rPr>
        <w:t xml:space="preserve">. </w:t>
      </w:r>
      <w:r w:rsidRPr="00B6129D">
        <w:t>Pada</w:t>
      </w:r>
      <w:r>
        <w:t xml:space="preserve"> </w:t>
      </w:r>
      <w:r w:rsidRPr="00B6129D">
        <w:t>penilaian ini</w:t>
      </w:r>
      <w:r>
        <w:t>,</w:t>
      </w:r>
      <w:r w:rsidRPr="00B6129D">
        <w:t xml:space="preserve"> penilaian pakar dan praktisi disesuaikan dengan kriteria modul seba</w:t>
      </w:r>
      <w:r>
        <w:t xml:space="preserve">gaimana terlihat pada tabel </w:t>
      </w:r>
      <w:r>
        <w:rPr>
          <w:lang w:val="id-ID"/>
        </w:rPr>
        <w:t>1.</w:t>
      </w:r>
    </w:p>
    <w:p w:rsidR="009C30ED" w:rsidRPr="009C30ED" w:rsidRDefault="009C30ED" w:rsidP="009C30ED">
      <w:pPr>
        <w:spacing w:line="360" w:lineRule="auto"/>
        <w:jc w:val="center"/>
      </w:pPr>
      <w:r w:rsidRPr="009C30ED">
        <w:rPr>
          <w:b/>
        </w:rPr>
        <w:t xml:space="preserve">Tabel </w:t>
      </w:r>
      <w:r w:rsidRPr="009C30ED">
        <w:rPr>
          <w:b/>
          <w:lang w:val="id-ID"/>
        </w:rPr>
        <w:t>1.</w:t>
      </w:r>
      <w:r w:rsidRPr="009C30ED">
        <w:t xml:space="preserve"> Kriteria Kelayakan Modul</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890"/>
        <w:gridCol w:w="3150"/>
      </w:tblGrid>
      <w:tr w:rsidR="005B26CF" w:rsidTr="00B624E0">
        <w:tc>
          <w:tcPr>
            <w:tcW w:w="1983" w:type="dxa"/>
            <w:shd w:val="clear" w:color="auto" w:fill="auto"/>
          </w:tcPr>
          <w:p w:rsidR="005B26CF" w:rsidRPr="00B624E0" w:rsidRDefault="005B26CF" w:rsidP="00B624E0">
            <w:pPr>
              <w:jc w:val="center"/>
              <w:rPr>
                <w:b/>
              </w:rPr>
            </w:pPr>
            <w:r w:rsidRPr="00B624E0">
              <w:rPr>
                <w:b/>
                <w:bCs/>
              </w:rPr>
              <w:t>Interval skor</w:t>
            </w:r>
          </w:p>
        </w:tc>
        <w:tc>
          <w:tcPr>
            <w:tcW w:w="1890" w:type="dxa"/>
            <w:shd w:val="clear" w:color="auto" w:fill="auto"/>
          </w:tcPr>
          <w:p w:rsidR="005B26CF" w:rsidRPr="00B624E0" w:rsidRDefault="005B26CF" w:rsidP="00B624E0">
            <w:pPr>
              <w:jc w:val="center"/>
              <w:rPr>
                <w:b/>
              </w:rPr>
            </w:pPr>
            <w:r w:rsidRPr="00B624E0">
              <w:rPr>
                <w:b/>
                <w:bCs/>
              </w:rPr>
              <w:t xml:space="preserve">Kriteria Penilaian </w:t>
            </w:r>
          </w:p>
        </w:tc>
        <w:tc>
          <w:tcPr>
            <w:tcW w:w="3150" w:type="dxa"/>
            <w:shd w:val="clear" w:color="auto" w:fill="auto"/>
          </w:tcPr>
          <w:p w:rsidR="005B26CF" w:rsidRPr="00B624E0" w:rsidRDefault="005B26CF" w:rsidP="00B624E0">
            <w:pPr>
              <w:jc w:val="center"/>
              <w:rPr>
                <w:b/>
                <w:bCs/>
              </w:rPr>
            </w:pPr>
            <w:r w:rsidRPr="00B624E0">
              <w:rPr>
                <w:b/>
                <w:bCs/>
              </w:rPr>
              <w:t xml:space="preserve">Keterangan </w:t>
            </w:r>
          </w:p>
        </w:tc>
      </w:tr>
      <w:tr w:rsidR="005B26CF" w:rsidTr="00B624E0">
        <w:tc>
          <w:tcPr>
            <w:tcW w:w="1983" w:type="dxa"/>
            <w:shd w:val="clear" w:color="auto" w:fill="auto"/>
          </w:tcPr>
          <w:p w:rsidR="005B26CF" w:rsidRPr="00B624E0" w:rsidRDefault="005B26CF" w:rsidP="00B624E0">
            <w:pPr>
              <w:jc w:val="center"/>
              <w:rPr>
                <w:b/>
              </w:rPr>
            </w:pPr>
            <w:r w:rsidRPr="00B624E0">
              <w:rPr>
                <w:bCs/>
              </w:rPr>
              <w:t xml:space="preserve">3,5 </w:t>
            </w:r>
            <w:r w:rsidRPr="00B624E0">
              <w:rPr>
                <w:bCs/>
              </w:rPr>
              <w:fldChar w:fldCharType="begin"/>
            </w:r>
            <w:r w:rsidRPr="00B624E0">
              <w:rPr>
                <w:bCs/>
              </w:rPr>
              <w:instrText xml:space="preserve"> QUOTE </w:instrText>
            </w:r>
            <w:r w:rsidR="005C1D47" w:rsidRPr="00B624E0">
              <w:rPr>
                <w:noProof/>
                <w:position w:val="-6"/>
              </w:rPr>
            </w:r>
            <w:r w:rsidR="005C1D47" w:rsidRPr="00B624E0">
              <w:rPr>
                <w:noProof/>
                <w:position w:val="-6"/>
              </w:rPr>
              <w:pict>
                <v:shape id="_x0000_i1025"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06D7C&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706D7C&quot; wsp:rsidP=&quot;00706D7C&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rPr>
                <w:bCs/>
              </w:rPr>
              <w:instrText xml:space="preserve"> </w:instrText>
            </w:r>
            <w:r w:rsidRPr="00B624E0">
              <w:rPr>
                <w:bCs/>
              </w:rPr>
              <w:fldChar w:fldCharType="separate"/>
            </w:r>
            <w:r w:rsidR="005C1D47" w:rsidRPr="00B624E0">
              <w:rPr>
                <w:noProof/>
                <w:position w:val="-6"/>
              </w:rPr>
            </w:r>
            <w:r w:rsidR="005C1D47" w:rsidRPr="00B624E0">
              <w:rPr>
                <w:noProof/>
                <w:position w:val="-6"/>
              </w:rPr>
              <w:pict>
                <v:shape id="_x0000_i1026"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06D7C&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706D7C&quot; wsp:rsidP=&quot;00706D7C&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rPr>
                <w:bCs/>
              </w:rPr>
              <w:fldChar w:fldCharType="end"/>
            </w:r>
            <w:r w:rsidRPr="00B624E0">
              <w:rPr>
                <w:bCs/>
              </w:rPr>
              <w:t xml:space="preserve"> P </w:t>
            </w:r>
            <w:r w:rsidRPr="00B624E0">
              <w:rPr>
                <w:bCs/>
              </w:rPr>
              <w:fldChar w:fldCharType="begin"/>
            </w:r>
            <w:r w:rsidRPr="00B624E0">
              <w:rPr>
                <w:bCs/>
              </w:rPr>
              <w:instrText xml:space="preserve"> QUOTE </w:instrText>
            </w:r>
            <w:r w:rsidR="005C1D47" w:rsidRPr="00B624E0">
              <w:rPr>
                <w:noProof/>
                <w:position w:val="-6"/>
              </w:rPr>
            </w:r>
            <w:r w:rsidR="005C1D47" w:rsidRPr="00B624E0">
              <w:rPr>
                <w:noProof/>
                <w:position w:val="-6"/>
              </w:rPr>
              <w:pict>
                <v:shape id="_x0000_i1027"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258A9&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1258A9&quot; wsp:rsidP=&quot;001258A9&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instrText xml:space="preserve"> </w:instrText>
            </w:r>
            <w:r w:rsidRPr="00B624E0">
              <w:rPr>
                <w:bCs/>
              </w:rPr>
              <w:fldChar w:fldCharType="separate"/>
            </w:r>
            <w:r w:rsidR="005C1D47" w:rsidRPr="00B624E0">
              <w:rPr>
                <w:noProof/>
                <w:position w:val="-6"/>
              </w:rPr>
            </w:r>
            <w:r w:rsidR="005C1D47" w:rsidRPr="00B624E0">
              <w:rPr>
                <w:noProof/>
                <w:position w:val="-6"/>
              </w:rPr>
              <w:pict>
                <v:shape id="_x0000_i1028"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258A9&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1258A9&quot; wsp:rsidP=&quot;001258A9&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fldChar w:fldCharType="end"/>
            </w:r>
            <w:r w:rsidRPr="00B624E0">
              <w:rPr>
                <w:bCs/>
              </w:rPr>
              <w:t xml:space="preserve"> 4</w:t>
            </w:r>
          </w:p>
        </w:tc>
        <w:tc>
          <w:tcPr>
            <w:tcW w:w="1890" w:type="dxa"/>
            <w:shd w:val="clear" w:color="auto" w:fill="auto"/>
          </w:tcPr>
          <w:p w:rsidR="005B26CF" w:rsidRPr="00B624E0" w:rsidRDefault="005B26CF" w:rsidP="00B624E0">
            <w:pPr>
              <w:jc w:val="center"/>
              <w:rPr>
                <w:b/>
              </w:rPr>
            </w:pPr>
            <w:r w:rsidRPr="00B624E0">
              <w:rPr>
                <w:bCs/>
              </w:rPr>
              <w:t>Sangat Valid</w:t>
            </w:r>
          </w:p>
        </w:tc>
        <w:tc>
          <w:tcPr>
            <w:tcW w:w="3150" w:type="dxa"/>
            <w:shd w:val="clear" w:color="auto" w:fill="auto"/>
          </w:tcPr>
          <w:p w:rsidR="005B26CF" w:rsidRPr="00B624E0" w:rsidRDefault="005B26CF" w:rsidP="005B26CF">
            <w:pPr>
              <w:rPr>
                <w:bCs/>
              </w:rPr>
            </w:pPr>
            <w:r w:rsidRPr="00B624E0">
              <w:rPr>
                <w:bCs/>
              </w:rPr>
              <w:t>Dapat digunakan tanpa revisi</w:t>
            </w:r>
          </w:p>
        </w:tc>
      </w:tr>
      <w:tr w:rsidR="005B26CF" w:rsidTr="00B624E0">
        <w:tc>
          <w:tcPr>
            <w:tcW w:w="1983" w:type="dxa"/>
            <w:shd w:val="clear" w:color="auto" w:fill="auto"/>
          </w:tcPr>
          <w:p w:rsidR="005B26CF" w:rsidRPr="00B624E0" w:rsidRDefault="005B26CF" w:rsidP="00B624E0">
            <w:pPr>
              <w:jc w:val="center"/>
              <w:rPr>
                <w:b/>
              </w:rPr>
            </w:pPr>
            <w:r>
              <w:t xml:space="preserve">2,6 </w:t>
            </w:r>
            <w:r w:rsidRPr="00B624E0">
              <w:fldChar w:fldCharType="begin"/>
            </w:r>
            <w:r w:rsidRPr="00B624E0">
              <w:instrText xml:space="preserve"> QUOTE </w:instrText>
            </w:r>
            <w:r w:rsidR="005C1D47" w:rsidRPr="00B624E0">
              <w:rPr>
                <w:noProof/>
                <w:position w:val="-6"/>
              </w:rPr>
            </w:r>
            <w:r w:rsidR="005C1D47" w:rsidRPr="00B624E0">
              <w:rPr>
                <w:noProof/>
                <w:position w:val="-6"/>
              </w:rPr>
              <w:pict>
                <v:shape id="_x0000_i1029"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400A7&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A400A7&quot; wsp:rsidP=&quot;00A400A7&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instrText xml:space="preserve"> </w:instrText>
            </w:r>
            <w:r w:rsidRPr="00B624E0">
              <w:fldChar w:fldCharType="separate"/>
            </w:r>
            <w:r w:rsidR="005C1D47" w:rsidRPr="00B624E0">
              <w:rPr>
                <w:noProof/>
                <w:position w:val="-6"/>
              </w:rPr>
            </w:r>
            <w:r w:rsidR="005C1D47" w:rsidRPr="00B624E0">
              <w:rPr>
                <w:noProof/>
                <w:position w:val="-6"/>
              </w:rPr>
              <w:pict>
                <v:shape id="_x0000_i1030"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400A7&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A400A7&quot; wsp:rsidP=&quot;00A400A7&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fldChar w:fldCharType="end"/>
            </w:r>
            <w:r w:rsidRPr="005B26CF">
              <w:t xml:space="preserve"> P </w:t>
            </w:r>
            <w:r w:rsidRPr="00B624E0">
              <w:rPr>
                <w:bCs/>
              </w:rPr>
              <w:fldChar w:fldCharType="begin"/>
            </w:r>
            <w:r w:rsidRPr="00B624E0">
              <w:rPr>
                <w:bCs/>
              </w:rPr>
              <w:instrText xml:space="preserve"> QUOTE </w:instrText>
            </w:r>
            <w:r w:rsidR="005C1D47" w:rsidRPr="00B624E0">
              <w:rPr>
                <w:noProof/>
                <w:position w:val="-6"/>
              </w:rPr>
            </w:r>
            <w:r w:rsidR="005C1D47" w:rsidRPr="00B624E0">
              <w:rPr>
                <w:noProof/>
                <w:position w:val="-6"/>
              </w:rPr>
              <w:pict>
                <v:shape id="_x0000_i1031"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00BD5&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B00BD5&quot; wsp:rsidP=&quot;00B00BD5&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instrText xml:space="preserve"> </w:instrText>
            </w:r>
            <w:r w:rsidRPr="00B624E0">
              <w:rPr>
                <w:bCs/>
              </w:rPr>
              <w:fldChar w:fldCharType="separate"/>
            </w:r>
            <w:r w:rsidR="005C1D47" w:rsidRPr="00B624E0">
              <w:rPr>
                <w:noProof/>
                <w:position w:val="-6"/>
              </w:rPr>
            </w:r>
            <w:r w:rsidR="005C1D47" w:rsidRPr="00B624E0">
              <w:rPr>
                <w:noProof/>
                <w:position w:val="-6"/>
              </w:rPr>
              <w:pict>
                <v:shape id="_x0000_i1032"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00BD5&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B00BD5&quot; wsp:rsidP=&quot;00B00BD5&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fldChar w:fldCharType="end"/>
            </w:r>
            <w:r w:rsidRPr="00B624E0">
              <w:rPr>
                <w:bCs/>
              </w:rPr>
              <w:t xml:space="preserve"> 3,5</w:t>
            </w:r>
          </w:p>
        </w:tc>
        <w:tc>
          <w:tcPr>
            <w:tcW w:w="1890" w:type="dxa"/>
            <w:shd w:val="clear" w:color="auto" w:fill="auto"/>
          </w:tcPr>
          <w:p w:rsidR="005B26CF" w:rsidRPr="00B624E0" w:rsidRDefault="005B26CF" w:rsidP="00B624E0">
            <w:pPr>
              <w:jc w:val="center"/>
              <w:rPr>
                <w:b/>
              </w:rPr>
            </w:pPr>
            <w:r w:rsidRPr="00B624E0">
              <w:rPr>
                <w:bCs/>
              </w:rPr>
              <w:t>Valid</w:t>
            </w:r>
          </w:p>
        </w:tc>
        <w:tc>
          <w:tcPr>
            <w:tcW w:w="3150" w:type="dxa"/>
            <w:shd w:val="clear" w:color="auto" w:fill="auto"/>
          </w:tcPr>
          <w:p w:rsidR="005B26CF" w:rsidRPr="00B624E0" w:rsidRDefault="005B26CF" w:rsidP="005B26CF">
            <w:pPr>
              <w:rPr>
                <w:bCs/>
              </w:rPr>
            </w:pPr>
            <w:r w:rsidRPr="00B624E0">
              <w:rPr>
                <w:bCs/>
              </w:rPr>
              <w:t>Dapat digunakan dengan sedikit revisi</w:t>
            </w:r>
          </w:p>
        </w:tc>
      </w:tr>
      <w:tr w:rsidR="005B26CF" w:rsidTr="00B624E0">
        <w:tc>
          <w:tcPr>
            <w:tcW w:w="1983" w:type="dxa"/>
            <w:shd w:val="clear" w:color="auto" w:fill="auto"/>
          </w:tcPr>
          <w:p w:rsidR="005B26CF" w:rsidRDefault="005B26CF" w:rsidP="00B624E0">
            <w:pPr>
              <w:jc w:val="center"/>
            </w:pPr>
            <w:r>
              <w:t xml:space="preserve">1,6 </w:t>
            </w:r>
            <w:r w:rsidRPr="00B624E0">
              <w:fldChar w:fldCharType="begin"/>
            </w:r>
            <w:r w:rsidRPr="00B624E0">
              <w:instrText xml:space="preserve"> QUOTE </w:instrText>
            </w:r>
            <w:r w:rsidR="005C1D47" w:rsidRPr="00B624E0">
              <w:rPr>
                <w:noProof/>
                <w:position w:val="-6"/>
              </w:rPr>
            </w:r>
            <w:r w:rsidR="005C1D47" w:rsidRPr="00B624E0">
              <w:rPr>
                <w:noProof/>
                <w:position w:val="-6"/>
              </w:rPr>
              <w:pict>
                <v:shape id="_x0000_i1033"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51D7&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8C51D7&quot; wsp:rsidP=&quot;008C51D7&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instrText xml:space="preserve"> </w:instrText>
            </w:r>
            <w:r w:rsidRPr="00B624E0">
              <w:fldChar w:fldCharType="separate"/>
            </w:r>
            <w:r w:rsidR="005C1D47" w:rsidRPr="00B624E0">
              <w:rPr>
                <w:noProof/>
                <w:position w:val="-6"/>
              </w:rPr>
            </w:r>
            <w:r w:rsidR="005C1D47" w:rsidRPr="00B624E0">
              <w:rPr>
                <w:noProof/>
                <w:position w:val="-6"/>
              </w:rPr>
              <w:pict>
                <v:shape id="_x0000_i1034"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51D7&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8C51D7&quot; wsp:rsidP=&quot;008C51D7&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fldChar w:fldCharType="end"/>
            </w:r>
            <w:r w:rsidRPr="005B26CF">
              <w:t xml:space="preserve"> P </w:t>
            </w:r>
            <w:r w:rsidRPr="00B624E0">
              <w:rPr>
                <w:bCs/>
              </w:rPr>
              <w:fldChar w:fldCharType="begin"/>
            </w:r>
            <w:r w:rsidRPr="00B624E0">
              <w:rPr>
                <w:bCs/>
              </w:rPr>
              <w:instrText xml:space="preserve"> QUOTE </w:instrText>
            </w:r>
            <w:r w:rsidR="005C1D47" w:rsidRPr="00B624E0">
              <w:rPr>
                <w:noProof/>
                <w:position w:val="-6"/>
              </w:rPr>
            </w:r>
            <w:r w:rsidR="005C1D47" w:rsidRPr="00B624E0">
              <w:rPr>
                <w:noProof/>
                <w:position w:val="-6"/>
              </w:rPr>
              <w:pict>
                <v:shape id="_x0000_i1035"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506&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0A3506&quot; wsp:rsidP=&quot;000A3506&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instrText xml:space="preserve"> </w:instrText>
            </w:r>
            <w:r w:rsidRPr="00B624E0">
              <w:rPr>
                <w:bCs/>
              </w:rPr>
              <w:fldChar w:fldCharType="separate"/>
            </w:r>
            <w:r w:rsidR="005C1D47" w:rsidRPr="00B624E0">
              <w:rPr>
                <w:noProof/>
                <w:position w:val="-6"/>
              </w:rPr>
            </w:r>
            <w:r w:rsidR="005C1D47" w:rsidRPr="00B624E0">
              <w:rPr>
                <w:noProof/>
                <w:position w:val="-6"/>
              </w:rPr>
              <w:pict>
                <v:shape id="_x0000_i1036"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506&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0A3506&quot; wsp:rsidP=&quot;000A3506&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fldChar w:fldCharType="end"/>
            </w:r>
            <w:r w:rsidRPr="00B624E0">
              <w:rPr>
                <w:bCs/>
              </w:rPr>
              <w:t xml:space="preserve"> 2,5</w:t>
            </w:r>
          </w:p>
        </w:tc>
        <w:tc>
          <w:tcPr>
            <w:tcW w:w="1890" w:type="dxa"/>
            <w:shd w:val="clear" w:color="auto" w:fill="auto"/>
          </w:tcPr>
          <w:p w:rsidR="005B26CF" w:rsidRPr="00B624E0" w:rsidRDefault="005B26CF" w:rsidP="00B624E0">
            <w:pPr>
              <w:jc w:val="center"/>
              <w:rPr>
                <w:bCs/>
              </w:rPr>
            </w:pPr>
            <w:r w:rsidRPr="00B624E0">
              <w:rPr>
                <w:bCs/>
              </w:rPr>
              <w:t>Kurang Valid</w:t>
            </w:r>
          </w:p>
        </w:tc>
        <w:tc>
          <w:tcPr>
            <w:tcW w:w="3150" w:type="dxa"/>
            <w:shd w:val="clear" w:color="auto" w:fill="auto"/>
          </w:tcPr>
          <w:p w:rsidR="005B26CF" w:rsidRPr="00B624E0" w:rsidRDefault="005B26CF" w:rsidP="005B26CF">
            <w:pPr>
              <w:rPr>
                <w:bCs/>
              </w:rPr>
            </w:pPr>
            <w:r w:rsidRPr="00B624E0">
              <w:rPr>
                <w:bCs/>
              </w:rPr>
              <w:t>Dapat digunakan dengan banyak revisi</w:t>
            </w:r>
          </w:p>
        </w:tc>
      </w:tr>
      <w:tr w:rsidR="005B26CF" w:rsidTr="00B624E0">
        <w:tc>
          <w:tcPr>
            <w:tcW w:w="1983" w:type="dxa"/>
            <w:shd w:val="clear" w:color="auto" w:fill="auto"/>
          </w:tcPr>
          <w:p w:rsidR="005B26CF" w:rsidRDefault="005B26CF" w:rsidP="00B624E0">
            <w:pPr>
              <w:jc w:val="center"/>
            </w:pPr>
            <w:r>
              <w:t xml:space="preserve">1 </w:t>
            </w:r>
            <w:r w:rsidRPr="00B624E0">
              <w:fldChar w:fldCharType="begin"/>
            </w:r>
            <w:r w:rsidRPr="00B624E0">
              <w:instrText xml:space="preserve"> QUOTE </w:instrText>
            </w:r>
            <w:r w:rsidR="005C1D47" w:rsidRPr="00B624E0">
              <w:rPr>
                <w:noProof/>
                <w:position w:val="-6"/>
              </w:rPr>
            </w:r>
            <w:r w:rsidR="005C1D47" w:rsidRPr="00B624E0">
              <w:rPr>
                <w:noProof/>
                <w:position w:val="-6"/>
              </w:rPr>
              <w:pict>
                <v:shape id="_x0000_i1037"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2E6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712E6B&quot; wsp:rsidP=&quot;00712E6B&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instrText xml:space="preserve"> </w:instrText>
            </w:r>
            <w:r w:rsidRPr="00B624E0">
              <w:fldChar w:fldCharType="separate"/>
            </w:r>
            <w:r w:rsidR="005C1D47" w:rsidRPr="00B624E0">
              <w:rPr>
                <w:noProof/>
                <w:position w:val="-6"/>
              </w:rPr>
            </w:r>
            <w:r w:rsidR="005C1D47" w:rsidRPr="00B624E0">
              <w:rPr>
                <w:noProof/>
                <w:position w:val="-6"/>
              </w:rPr>
              <w:pict>
                <v:shape id="_x0000_i1038"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2E6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712E6B&quot; wsp:rsidP=&quot;00712E6B&quot;&gt;&lt;m:oMathPara&gt;&lt;m:oMath&gt;&lt;m:r&gt;&lt;m:rPr&gt;&lt;m:sty m:val=&quot;p&quot;/&gt;&lt;/m:rPr&gt;&lt;w:rPr&gt;&lt;w:rFonts w:ascii=&quot;Cambria Math&quot; w:h-ansi=&quot;Cambria Math&quot;/&gt;&lt;wx:font wx:val=&quot;Cambria Math&quot;/&gt;&lt;/w:rPr&gt;&lt;m:t&gt;â‰¤&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624E0">
              <w:fldChar w:fldCharType="end"/>
            </w:r>
            <w:r w:rsidRPr="005B26CF">
              <w:t xml:space="preserve"> P </w:t>
            </w:r>
            <w:r w:rsidRPr="00B624E0">
              <w:rPr>
                <w:bCs/>
              </w:rPr>
              <w:fldChar w:fldCharType="begin"/>
            </w:r>
            <w:r w:rsidRPr="00B624E0">
              <w:rPr>
                <w:bCs/>
              </w:rPr>
              <w:instrText xml:space="preserve"> QUOTE </w:instrText>
            </w:r>
            <w:r w:rsidR="005C1D47" w:rsidRPr="00B624E0">
              <w:rPr>
                <w:noProof/>
                <w:position w:val="-6"/>
              </w:rPr>
            </w:r>
            <w:r w:rsidR="005C1D47" w:rsidRPr="00B624E0">
              <w:rPr>
                <w:noProof/>
                <w:position w:val="-6"/>
              </w:rPr>
              <w:pict>
                <v:shape id="_x0000_i1039"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74736&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E74736&quot; wsp:rsidP=&quot;00E74736&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instrText xml:space="preserve"> </w:instrText>
            </w:r>
            <w:r w:rsidRPr="00B624E0">
              <w:rPr>
                <w:bCs/>
              </w:rPr>
              <w:fldChar w:fldCharType="separate"/>
            </w:r>
            <w:r w:rsidR="005C1D47" w:rsidRPr="00B624E0">
              <w:rPr>
                <w:noProof/>
                <w:position w:val="-6"/>
              </w:rPr>
            </w:r>
            <w:r w:rsidR="005C1D47" w:rsidRPr="00B624E0">
              <w:rPr>
                <w:noProof/>
                <w:position w:val="-6"/>
              </w:rPr>
              <w:pict>
                <v:shape id="_x0000_i1040"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3349&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966C4&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33E77&quot;/&gt;&lt;wsp:rsid wsp:val=&quot;0025310F&quot;/&gt;&lt;wsp:rsid wsp:val=&quot;00255F44&quot;/&gt;&lt;wsp:rsid wsp:val=&quot;00260DBF&quot;/&gt;&lt;wsp:rsid wsp:val=&quot;002B0131&quot;/&gt;&lt;wsp:rsid wsp:val=&quot;002C20B4&quot;/&gt;&lt;wsp:rsid wsp:val=&quot;002D0BF4&quot;/&gt;&lt;wsp:rsid wsp:val=&quot;002E1082&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14684&quot;/&gt;&lt;wsp:rsid wsp:val=&quot;00431D77&quot;/&gt;&lt;wsp:rsid wsp:val=&quot;0044008E&quot;/&gt;&lt;wsp:rsid wsp:val=&quot;00440FD7&quot;/&gt;&lt;wsp:rsid wsp:val=&quot;00446F1E&quot;/&gt;&lt;wsp:rsid wsp:val=&quot;00467C43&quot;/&gt;&lt;wsp:rsid wsp:val=&quot;004A7C4B&quot;/&gt;&lt;wsp:rsid wsp:val=&quot;004B3E00&quot;/&gt;&lt;wsp:rsid wsp:val=&quot;004C0FC1&quot;/&gt;&lt;wsp:rsid wsp:val=&quot;004E422B&quot;/&gt;&lt;wsp:rsid wsp:val=&quot;005074BE&quot;/&gt;&lt;wsp:rsid wsp:val=&quot;0051703E&quot;/&gt;&lt;wsp:rsid wsp:val=&quot;0052240F&quot;/&gt;&lt;wsp:rsid wsp:val=&quot;005269F3&quot;/&gt;&lt;wsp:rsid wsp:val=&quot;005374DA&quot;/&gt;&lt;wsp:rsid wsp:val=&quot;00542AB1&quot;/&gt;&lt;wsp:rsid wsp:val=&quot;00544705&quot;/&gt;&lt;wsp:rsid wsp:val=&quot;00547E85&quot;/&gt;&lt;wsp:rsid wsp:val=&quot;00562754&quot;/&gt;&lt;wsp:rsid wsp:val=&quot;005A526D&quot;/&gt;&lt;wsp:rsid wsp:val=&quot;005B26CF&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7C2ECA&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E5654&quot;/&gt;&lt;wsp:rsid wsp:val=&quot;009F2E32&quot;/&gt;&lt;wsp:rsid wsp:val=&quot;00A60BA2&quot;/&gt;&lt;wsp:rsid wsp:val=&quot;00AA3EC4&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36095&quot;/&gt;&lt;wsp:rsid wsp:val=&quot;00B518BA&quot;/&gt;&lt;wsp:rsid wsp:val=&quot;00B55AFE&quot;/&gt;&lt;wsp:rsid wsp:val=&quot;00B66F11&quot;/&gt;&lt;wsp:rsid wsp:val=&quot;00B738D1&quot;/&gt;&lt;wsp:rsid wsp:val=&quot;00B770DD&quot;/&gt;&lt;wsp:rsid wsp:val=&quot;00B96B81&quot;/&gt;&lt;wsp:rsid wsp:val=&quot;00BC04AF&quot;/&gt;&lt;wsp:rsid wsp:val=&quot;00BC709D&quot;/&gt;&lt;wsp:rsid wsp:val=&quot;00BD4D72&quot;/&gt;&lt;wsp:rsid wsp:val=&quot;00BD5AA2&quot;/&gt;&lt;wsp:rsid wsp:val=&quot;00BE1044&quot;/&gt;&lt;wsp:rsid wsp:val=&quot;00BE4FD9&quot;/&gt;&lt;wsp:rsid wsp:val=&quot;00C26048&quot;/&gt;&lt;wsp:rsid wsp:val=&quot;00C44AE4&quot;/&gt;&lt;wsp:rsid wsp:val=&quot;00C477CF&quot;/&gt;&lt;wsp:rsid wsp:val=&quot;00C51701&quot;/&gt;&lt;wsp:rsid wsp:val=&quot;00C54200&quot;/&gt;&lt;wsp:rsid wsp:val=&quot;00C63201&quot;/&gt;&lt;wsp:rsid wsp:val=&quot;00C6485F&quot;/&gt;&lt;wsp:rsid wsp:val=&quot;00CA5179&quot;/&gt;&lt;wsp:rsid wsp:val=&quot;00CA7774&quot;/&gt;&lt;wsp:rsid wsp:val=&quot;00CB1F26&quot;/&gt;&lt;wsp:rsid wsp:val=&quot;00CB6725&quot;/&gt;&lt;wsp:rsid wsp:val=&quot;00CD4178&quot;/&gt;&lt;wsp:rsid wsp:val=&quot;00CD4521&quot;/&gt;&lt;wsp:rsid wsp:val=&quot;00CE4416&quot;/&gt;&lt;wsp:rsid wsp:val=&quot;00CF10AF&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840A8&quot;/&gt;&lt;wsp:rsid wsp:val=&quot;00DA35FD&quot;/&gt;&lt;wsp:rsid wsp:val=&quot;00DA6055&quot;/&gt;&lt;wsp:rsid wsp:val=&quot;00DE740A&quot;/&gt;&lt;wsp:rsid wsp:val=&quot;00E01471&quot;/&gt;&lt;wsp:rsid wsp:val=&quot;00E253F9&quot;/&gt;&lt;wsp:rsid wsp:val=&quot;00E279E2&quot;/&gt;&lt;wsp:rsid wsp:val=&quot;00E3578B&quot;/&gt;&lt;wsp:rsid wsp:val=&quot;00E41128&quot;/&gt;&lt;wsp:rsid wsp:val=&quot;00E47103&quot;/&gt;&lt;wsp:rsid wsp:val=&quot;00E516AF&quot;/&gt;&lt;wsp:rsid wsp:val=&quot;00E51FD1&quot;/&gt;&lt;wsp:rsid wsp:val=&quot;00E6492B&quot;/&gt;&lt;wsp:rsid wsp:val=&quot;00E74736&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4F2A&quot;/&gt;&lt;wsp:rsid wsp:val=&quot;00FB7B63&quot;/&gt;&lt;wsp:rsid wsp:val=&quot;00FC5CD9&quot;/&gt;&lt;wsp:rsid wsp:val=&quot;00FC7069&quot;/&gt;&lt;wsp:rsid wsp:val=&quot;00FE7B44&quot;/&gt;&lt;/wsp:rsids&gt;&lt;/w:docPr&gt;&lt;w:body&gt;&lt;wx:sect&gt;&lt;w:p wsp:rsidR=&quot;00000000&quot; wsp:rsidRDefault=&quot;00E74736&quot; wsp:rsidP=&quot;00E74736&quot;&gt;&lt;m:oMathPara&gt;&lt;m:oMath&gt;&lt;m:r&gt;&lt;m:rPr&gt;&lt;m:sty m:val=&quot;p&quot;/&gt;&lt;/m:rPr&gt;&lt;w:rPr&gt;&lt;w:rFonts w:ascii=&quot;Cambria Math&quot; w:fareast=&quot;Times New Roman&quot; w:h-ansi=&quot;Cambria Math&quot;/&gt;&lt;wx:font wx:val=&quot;Cambria Math&quot;/&gt;&lt;/w:rPr&gt;&lt;m:t&gt;&amp;l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624E0">
              <w:rPr>
                <w:bCs/>
              </w:rPr>
              <w:fldChar w:fldCharType="end"/>
            </w:r>
            <w:r w:rsidRPr="00B624E0">
              <w:rPr>
                <w:bCs/>
              </w:rPr>
              <w:t xml:space="preserve"> 1,5</w:t>
            </w:r>
          </w:p>
        </w:tc>
        <w:tc>
          <w:tcPr>
            <w:tcW w:w="1890" w:type="dxa"/>
            <w:shd w:val="clear" w:color="auto" w:fill="auto"/>
          </w:tcPr>
          <w:p w:rsidR="005B26CF" w:rsidRPr="00B624E0" w:rsidRDefault="005B26CF" w:rsidP="00B624E0">
            <w:pPr>
              <w:jc w:val="center"/>
              <w:rPr>
                <w:bCs/>
              </w:rPr>
            </w:pPr>
            <w:r w:rsidRPr="00B624E0">
              <w:rPr>
                <w:bCs/>
              </w:rPr>
              <w:t>Tidak Valid</w:t>
            </w:r>
          </w:p>
        </w:tc>
        <w:tc>
          <w:tcPr>
            <w:tcW w:w="3150" w:type="dxa"/>
            <w:shd w:val="clear" w:color="auto" w:fill="auto"/>
          </w:tcPr>
          <w:p w:rsidR="005B26CF" w:rsidRPr="00B624E0" w:rsidRDefault="005B26CF" w:rsidP="005B26CF">
            <w:pPr>
              <w:rPr>
                <w:bCs/>
              </w:rPr>
            </w:pPr>
            <w:r w:rsidRPr="00B624E0">
              <w:rPr>
                <w:bCs/>
              </w:rPr>
              <w:t>Belum dapat digunakan dan masih memerlukan konsultasi</w:t>
            </w:r>
          </w:p>
        </w:tc>
      </w:tr>
    </w:tbl>
    <w:p w:rsidR="009C30ED" w:rsidRDefault="009C30ED" w:rsidP="00544705">
      <w:pPr>
        <w:autoSpaceDE w:val="0"/>
        <w:ind w:firstLine="284"/>
        <w:jc w:val="both"/>
        <w:rPr>
          <w:lang w:val="id-ID"/>
        </w:rPr>
      </w:pPr>
      <w:r>
        <w:rPr>
          <w:lang w:val="id-ID"/>
        </w:rPr>
        <w:t xml:space="preserve">                                                                                </w:t>
      </w:r>
      <w:r w:rsidR="005B26CF">
        <w:rPr>
          <w:lang w:val="id-ID"/>
        </w:rPr>
        <w:tab/>
      </w:r>
      <w:r>
        <w:rPr>
          <w:lang w:val="id-ID"/>
        </w:rPr>
        <w:t xml:space="preserve">       </w:t>
      </w:r>
      <w:r>
        <w:t>(Purnomo, 2014)</w:t>
      </w:r>
    </w:p>
    <w:p w:rsidR="009C30ED" w:rsidRDefault="009C30ED" w:rsidP="009C30ED">
      <w:pPr>
        <w:ind w:firstLine="270"/>
        <w:jc w:val="both"/>
      </w:pPr>
      <w:r>
        <w:rPr>
          <w:lang w:val="id-ID"/>
        </w:rPr>
        <w:t xml:space="preserve">Kepraktisan modul ajar yang dikembangkan dilihat dari observasi keterlaksanaan pembelajaran. </w:t>
      </w:r>
      <w:r w:rsidRPr="00D519B1">
        <w:t>Untuk mengetahui presentase keterlaksanaan kegiatan seluruh aspek pembelajaran digunakan rumus :</w:t>
      </w:r>
    </w:p>
    <w:p w:rsidR="009C30ED" w:rsidRPr="009C30ED" w:rsidRDefault="009C30ED" w:rsidP="009C30ED">
      <w:pPr>
        <w:tabs>
          <w:tab w:val="left" w:pos="851"/>
          <w:tab w:val="left" w:pos="1985"/>
        </w:tabs>
        <w:ind w:firstLine="720"/>
        <w:jc w:val="both"/>
        <w:rPr>
          <w:lang w:val="id-ID"/>
        </w:rPr>
      </w:pPr>
      <w:r>
        <w:t xml:space="preserve">% keterlaksanaan pembelajaran = </w:t>
      </w:r>
      <w:r w:rsidRPr="007C2ECA">
        <w:fldChar w:fldCharType="begin"/>
      </w:r>
      <w:r w:rsidRPr="007C2ECA">
        <w:instrText xml:space="preserve"> QUOTE </w:instrText>
      </w:r>
      <w:r w:rsidR="005C1D47" w:rsidRPr="009C30ED">
        <w:rPr>
          <w:noProof/>
          <w:position w:val="-17"/>
        </w:rPr>
      </w:r>
      <w:r w:rsidR="005C1D47" w:rsidRPr="009C30ED">
        <w:rPr>
          <w:noProof/>
          <w:position w:val="-17"/>
        </w:rPr>
        <w:pict>
          <v:shape id="_x0000_i1041" type="#_x0000_t75" style="width:153.8pt;height:22.3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5310F&quot;/&gt;&lt;wsp:rsid wsp:val=&quot;00255F44&quot;/&gt;&lt;wsp:rsid wsp:val=&quot;00260DBF&quot;/&gt;&lt;wsp:rsid wsp:val=&quot;002715C5&quot;/&gt;&lt;wsp:rsid wsp:val=&quot;002C20B4&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31D77&quot;/&gt;&lt;wsp:rsid wsp:val=&quot;0044008E&quot;/&gt;&lt;wsp:rsid wsp:val=&quot;00440FD7&quot;/&gt;&lt;wsp:rsid wsp:val=&quot;00446F1E&quot;/&gt;&lt;wsp:rsid wsp:val=&quot;00467C43&quot;/&gt;&lt;wsp:rsid wsp:val=&quot;004A7C4B&quot;/&gt;&lt;wsp:rsid wsp:val=&quot;004B3E00&quot;/&gt;&lt;wsp:rsid wsp:val=&quot;004E422B&quot;/&gt;&lt;wsp:rsid wsp:val=&quot;005074BE&quot;/&gt;&lt;wsp:rsid wsp:val=&quot;0051703E&quot;/&gt;&lt;wsp:rsid wsp:val=&quot;0052240F&quot;/&gt;&lt;wsp:rsid wsp:val=&quot;005269F3&quot;/&gt;&lt;wsp:rsid wsp:val=&quot;005374DA&quot;/&gt;&lt;wsp:rsid wsp:val=&quot;00544705&quot;/&gt;&lt;wsp:rsid wsp:val=&quot;00547E85&quot;/&gt;&lt;wsp:rsid wsp:val=&quot;00562754&quot;/&gt;&lt;wsp:rsid wsp:val=&quot;005A526D&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85D24&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F2E32&quot;/&gt;&lt;wsp:rsid wsp:val=&quot;00A60BA2&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518BA&quot;/&gt;&lt;wsp:rsid wsp:val=&quot;00B55AFE&quot;/&gt;&lt;wsp:rsid wsp:val=&quot;00B66F11&quot;/&gt;&lt;wsp:rsid wsp:val=&quot;00B738D1&quot;/&gt;&lt;wsp:rsid wsp:val=&quot;00B96B81&quot;/&gt;&lt;wsp:rsid wsp:val=&quot;00BC04AF&quot;/&gt;&lt;wsp:rsid wsp:val=&quot;00BC709D&quot;/&gt;&lt;wsp:rsid wsp:val=&quot;00BD4D72&quot;/&gt;&lt;wsp:rsid wsp:val=&quot;00BD5AA2&quot;/&gt;&lt;wsp:rsid wsp:val=&quot;00BE4FD9&quot;/&gt;&lt;wsp:rsid wsp:val=&quot;00C26048&quot;/&gt;&lt;wsp:rsid wsp:val=&quot;00C44AE4&quot;/&gt;&lt;wsp:rsid wsp:val=&quot;00C477CF&quot;/&gt;&lt;wsp:rsid wsp:val=&quot;00C51701&quot;/&gt;&lt;wsp:rsid wsp:val=&quot;00C63201&quot;/&gt;&lt;wsp:rsid wsp:val=&quot;00C6485F&quot;/&gt;&lt;wsp:rsid wsp:val=&quot;00CA5179&quot;/&gt;&lt;wsp:rsid wsp:val=&quot;00CA7774&quot;/&gt;&lt;wsp:rsid wsp:val=&quot;00CB1F26&quot;/&gt;&lt;wsp:rsid wsp:val=&quot;00CB6725&quot;/&gt;&lt;wsp:rsid wsp:val=&quot;00CD4178&quot;/&gt;&lt;wsp:rsid wsp:val=&quot;00CE4416&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A6055&quot;/&gt;&lt;wsp:rsid wsp:val=&quot;00DE740A&quot;/&gt;&lt;wsp:rsid wsp:val=&quot;00E01471&quot;/&gt;&lt;wsp:rsid wsp:val=&quot;00E279E2&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7B63&quot;/&gt;&lt;wsp:rsid wsp:val=&quot;00FC5CD9&quot;/&gt;&lt;wsp:rsid wsp:val=&quot;00FC7069&quot;/&gt;&lt;wsp:rsid wsp:val=&quot;00FE7B44&quot;/&gt;&lt;/wsp:rsids&gt;&lt;/w:docPr&gt;&lt;w:body&gt;&lt;wx:sect&gt;&lt;w:p wsp:rsidR=&quot;00000000&quot; wsp:rsidRDefault=&quot;002715C5&quot; wsp:rsidP=&quot;002715C5&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banyak langkah yang terlaksana&lt;/m:t&gt;&lt;/m:r&gt;&lt;/m:num&gt;&lt;m:den&gt;&lt;m:r&gt;&lt;w:rPr&gt;&lt;w:rFonts w:ascii=&quot;Cambria Math&quot; w:h-ansi=&quot;Cambria Math&quot;/&gt;&lt;wx:font wx:val=&quot;Cambria Math&quot;/&gt;&lt;w:i/&gt;&lt;/w:rPr&gt;&lt;m:t&gt;jumlah langkah yang direncanaka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7C2ECA">
        <w:instrText xml:space="preserve"> </w:instrText>
      </w:r>
      <w:r w:rsidRPr="007C2ECA">
        <w:fldChar w:fldCharType="separate"/>
      </w:r>
      <w:r w:rsidR="005C1D47" w:rsidRPr="009C30ED">
        <w:rPr>
          <w:noProof/>
          <w:position w:val="-17"/>
        </w:rPr>
      </w:r>
      <w:r w:rsidR="005C1D47" w:rsidRPr="009C30ED">
        <w:rPr>
          <w:noProof/>
          <w:position w:val="-17"/>
        </w:rPr>
        <w:pict>
          <v:shape id="_x0000_i1042" type="#_x0000_t75" style="width:153.8pt;height:22.3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5310F&quot;/&gt;&lt;wsp:rsid wsp:val=&quot;00255F44&quot;/&gt;&lt;wsp:rsid wsp:val=&quot;00260DBF&quot;/&gt;&lt;wsp:rsid wsp:val=&quot;002715C5&quot;/&gt;&lt;wsp:rsid wsp:val=&quot;002C20B4&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31D77&quot;/&gt;&lt;wsp:rsid wsp:val=&quot;0044008E&quot;/&gt;&lt;wsp:rsid wsp:val=&quot;00440FD7&quot;/&gt;&lt;wsp:rsid wsp:val=&quot;00446F1E&quot;/&gt;&lt;wsp:rsid wsp:val=&quot;00467C43&quot;/&gt;&lt;wsp:rsid wsp:val=&quot;004A7C4B&quot;/&gt;&lt;wsp:rsid wsp:val=&quot;004B3E00&quot;/&gt;&lt;wsp:rsid wsp:val=&quot;004E422B&quot;/&gt;&lt;wsp:rsid wsp:val=&quot;005074BE&quot;/&gt;&lt;wsp:rsid wsp:val=&quot;0051703E&quot;/&gt;&lt;wsp:rsid wsp:val=&quot;0052240F&quot;/&gt;&lt;wsp:rsid wsp:val=&quot;005269F3&quot;/&gt;&lt;wsp:rsid wsp:val=&quot;005374DA&quot;/&gt;&lt;wsp:rsid wsp:val=&quot;00544705&quot;/&gt;&lt;wsp:rsid wsp:val=&quot;00547E85&quot;/&gt;&lt;wsp:rsid wsp:val=&quot;00562754&quot;/&gt;&lt;wsp:rsid wsp:val=&quot;005A526D&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85D24&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F2E32&quot;/&gt;&lt;wsp:rsid wsp:val=&quot;00A60BA2&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518BA&quot;/&gt;&lt;wsp:rsid wsp:val=&quot;00B55AFE&quot;/&gt;&lt;wsp:rsid wsp:val=&quot;00B66F11&quot;/&gt;&lt;wsp:rsid wsp:val=&quot;00B738D1&quot;/&gt;&lt;wsp:rsid wsp:val=&quot;00B96B81&quot;/&gt;&lt;wsp:rsid wsp:val=&quot;00BC04AF&quot;/&gt;&lt;wsp:rsid wsp:val=&quot;00BC709D&quot;/&gt;&lt;wsp:rsid wsp:val=&quot;00BD4D72&quot;/&gt;&lt;wsp:rsid wsp:val=&quot;00BD5AA2&quot;/&gt;&lt;wsp:rsid wsp:val=&quot;00BE4FD9&quot;/&gt;&lt;wsp:rsid wsp:val=&quot;00C26048&quot;/&gt;&lt;wsp:rsid wsp:val=&quot;00C44AE4&quot;/&gt;&lt;wsp:rsid wsp:val=&quot;00C477CF&quot;/&gt;&lt;wsp:rsid wsp:val=&quot;00C51701&quot;/&gt;&lt;wsp:rsid wsp:val=&quot;00C63201&quot;/&gt;&lt;wsp:rsid wsp:val=&quot;00C6485F&quot;/&gt;&lt;wsp:rsid wsp:val=&quot;00CA5179&quot;/&gt;&lt;wsp:rsid wsp:val=&quot;00CA7774&quot;/&gt;&lt;wsp:rsid wsp:val=&quot;00CB1F26&quot;/&gt;&lt;wsp:rsid wsp:val=&quot;00CB6725&quot;/&gt;&lt;wsp:rsid wsp:val=&quot;00CD4178&quot;/&gt;&lt;wsp:rsid wsp:val=&quot;00CE4416&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A6055&quot;/&gt;&lt;wsp:rsid wsp:val=&quot;00DE740A&quot;/&gt;&lt;wsp:rsid wsp:val=&quot;00E01471&quot;/&gt;&lt;wsp:rsid wsp:val=&quot;00E279E2&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7B63&quot;/&gt;&lt;wsp:rsid wsp:val=&quot;00FC5CD9&quot;/&gt;&lt;wsp:rsid wsp:val=&quot;00FC7069&quot;/&gt;&lt;wsp:rsid wsp:val=&quot;00FE7B44&quot;/&gt;&lt;/wsp:rsids&gt;&lt;/w:docPr&gt;&lt;w:body&gt;&lt;wx:sect&gt;&lt;w:p wsp:rsidR=&quot;00000000&quot; wsp:rsidRDefault=&quot;002715C5&quot; wsp:rsidP=&quot;002715C5&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banyak langkah yang terlaksana&lt;/m:t&gt;&lt;/m:r&gt;&lt;/m:num&gt;&lt;m:den&gt;&lt;m:r&gt;&lt;w:rPr&gt;&lt;w:rFonts w:ascii=&quot;Cambria Math&quot; w:h-ansi=&quot;Cambria Math&quot;/&gt;&lt;wx:font wx:val=&quot;Cambria Math&quot;/&gt;&lt;w:i/&gt;&lt;/w:rPr&gt;&lt;m:t&gt;jumlah langkah yang direncanaka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7C2ECA">
        <w:fldChar w:fldCharType="end"/>
      </w:r>
      <w:r w:rsidRPr="009C30ED">
        <w:t xml:space="preserve"> x 100%</w:t>
      </w:r>
      <w:r>
        <w:rPr>
          <w:lang w:val="id-ID"/>
        </w:rPr>
        <w:t xml:space="preserve">       (1)</w:t>
      </w:r>
    </w:p>
    <w:p w:rsidR="009C30ED" w:rsidRDefault="009C30ED" w:rsidP="009C30ED">
      <w:pPr>
        <w:autoSpaceDE w:val="0"/>
        <w:ind w:firstLine="284"/>
        <w:jc w:val="both"/>
        <w:rPr>
          <w:lang w:val="id-ID"/>
        </w:rPr>
      </w:pPr>
      <w:r w:rsidRPr="00D519B1">
        <w:t>Penilaian keterlaksanaan pembelajaran dilakukan dengan mencocokan hasil rata-rata total skor yang diberikan dengan kriteria sebagai berikut</w:t>
      </w:r>
      <w:r>
        <w:rPr>
          <w:lang w:val="id-ID"/>
        </w:rPr>
        <w:t>.</w:t>
      </w:r>
    </w:p>
    <w:p w:rsidR="009C30ED" w:rsidRDefault="009C30ED" w:rsidP="002B0131">
      <w:pPr>
        <w:autoSpaceDE w:val="0"/>
        <w:ind w:firstLine="284"/>
        <w:jc w:val="center"/>
        <w:rPr>
          <w:lang w:val="id-ID"/>
        </w:rPr>
      </w:pPr>
      <w:r w:rsidRPr="002B0131">
        <w:rPr>
          <w:b/>
          <w:lang w:val="id-ID"/>
        </w:rPr>
        <w:t>Tabel 2.</w:t>
      </w:r>
      <w:r>
        <w:rPr>
          <w:lang w:val="id-ID"/>
        </w:rPr>
        <w:t xml:space="preserve"> Kriteria Keterlaksanaan Pembelajaran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87"/>
      </w:tblGrid>
      <w:tr w:rsidR="009C30ED" w:rsidRPr="007C2ECA" w:rsidTr="007C2ECA">
        <w:trPr>
          <w:trHeight w:val="256"/>
          <w:jc w:val="center"/>
        </w:trPr>
        <w:tc>
          <w:tcPr>
            <w:tcW w:w="3686" w:type="dxa"/>
            <w:shd w:val="clear" w:color="auto" w:fill="auto"/>
          </w:tcPr>
          <w:p w:rsidR="009C30ED" w:rsidRPr="007C2ECA" w:rsidRDefault="009C30ED" w:rsidP="007C2ECA">
            <w:pPr>
              <w:autoSpaceDE w:val="0"/>
              <w:jc w:val="center"/>
              <w:rPr>
                <w:b/>
                <w:color w:val="000000"/>
                <w:lang w:val="id-ID"/>
              </w:rPr>
            </w:pPr>
            <w:r w:rsidRPr="007C2ECA">
              <w:rPr>
                <w:b/>
                <w:color w:val="000000"/>
                <w:lang w:val="id-ID"/>
              </w:rPr>
              <w:t>Persentase</w:t>
            </w:r>
          </w:p>
        </w:tc>
        <w:tc>
          <w:tcPr>
            <w:tcW w:w="3687" w:type="dxa"/>
            <w:shd w:val="clear" w:color="auto" w:fill="auto"/>
          </w:tcPr>
          <w:p w:rsidR="009C30ED" w:rsidRPr="007C2ECA" w:rsidRDefault="009C30ED" w:rsidP="007C2ECA">
            <w:pPr>
              <w:autoSpaceDE w:val="0"/>
              <w:jc w:val="center"/>
              <w:rPr>
                <w:b/>
                <w:color w:val="000000"/>
                <w:lang w:val="id-ID"/>
              </w:rPr>
            </w:pPr>
            <w:r w:rsidRPr="007C2ECA">
              <w:rPr>
                <w:b/>
                <w:color w:val="000000"/>
                <w:lang w:val="id-ID"/>
              </w:rPr>
              <w:t>Penilaian</w:t>
            </w:r>
          </w:p>
        </w:tc>
      </w:tr>
      <w:tr w:rsidR="009C30ED" w:rsidRPr="007C2ECA" w:rsidTr="007C2ECA">
        <w:trPr>
          <w:trHeight w:val="256"/>
          <w:jc w:val="center"/>
        </w:trPr>
        <w:tc>
          <w:tcPr>
            <w:tcW w:w="3686" w:type="dxa"/>
            <w:shd w:val="clear" w:color="auto" w:fill="auto"/>
          </w:tcPr>
          <w:p w:rsidR="009C30ED" w:rsidRPr="007C2ECA" w:rsidRDefault="002B0131" w:rsidP="007C2ECA">
            <w:pPr>
              <w:autoSpaceDE w:val="0"/>
              <w:jc w:val="center"/>
              <w:rPr>
                <w:color w:val="000000"/>
                <w:lang w:val="id-ID"/>
              </w:rPr>
            </w:pPr>
            <w:r w:rsidRPr="007C2ECA">
              <w:rPr>
                <w:color w:val="000000"/>
                <w:lang w:val="id-ID"/>
              </w:rPr>
              <w:t>81% - 100%</w:t>
            </w:r>
          </w:p>
        </w:tc>
        <w:tc>
          <w:tcPr>
            <w:tcW w:w="3687" w:type="dxa"/>
            <w:shd w:val="clear" w:color="auto" w:fill="auto"/>
          </w:tcPr>
          <w:p w:rsidR="009C30ED" w:rsidRPr="007C2ECA" w:rsidRDefault="002B0131" w:rsidP="007C2ECA">
            <w:pPr>
              <w:autoSpaceDE w:val="0"/>
              <w:jc w:val="center"/>
              <w:rPr>
                <w:color w:val="000000"/>
                <w:lang w:val="id-ID"/>
              </w:rPr>
            </w:pPr>
            <w:r w:rsidRPr="007C2ECA">
              <w:rPr>
                <w:color w:val="000000"/>
                <w:lang w:val="id-ID"/>
              </w:rPr>
              <w:t>Sangat Baik</w:t>
            </w:r>
          </w:p>
        </w:tc>
      </w:tr>
      <w:tr w:rsidR="009C30ED" w:rsidRPr="007C2ECA" w:rsidTr="007C2ECA">
        <w:trPr>
          <w:trHeight w:val="256"/>
          <w:jc w:val="center"/>
        </w:trPr>
        <w:tc>
          <w:tcPr>
            <w:tcW w:w="3686" w:type="dxa"/>
            <w:shd w:val="clear" w:color="auto" w:fill="auto"/>
          </w:tcPr>
          <w:p w:rsidR="009C30ED" w:rsidRPr="007C2ECA" w:rsidRDefault="002B0131" w:rsidP="007C2ECA">
            <w:pPr>
              <w:autoSpaceDE w:val="0"/>
              <w:jc w:val="center"/>
              <w:rPr>
                <w:color w:val="000000"/>
                <w:lang w:val="id-ID"/>
              </w:rPr>
            </w:pPr>
            <w:r w:rsidRPr="007C2ECA">
              <w:rPr>
                <w:color w:val="000000"/>
                <w:lang w:val="id-ID"/>
              </w:rPr>
              <w:t>61% - 80%</w:t>
            </w:r>
          </w:p>
        </w:tc>
        <w:tc>
          <w:tcPr>
            <w:tcW w:w="3687" w:type="dxa"/>
            <w:shd w:val="clear" w:color="auto" w:fill="auto"/>
          </w:tcPr>
          <w:p w:rsidR="009C30ED" w:rsidRPr="007C2ECA" w:rsidRDefault="002B0131" w:rsidP="007C2ECA">
            <w:pPr>
              <w:autoSpaceDE w:val="0"/>
              <w:jc w:val="center"/>
              <w:rPr>
                <w:color w:val="000000"/>
                <w:lang w:val="id-ID"/>
              </w:rPr>
            </w:pPr>
            <w:r w:rsidRPr="007C2ECA">
              <w:rPr>
                <w:color w:val="000000"/>
                <w:lang w:val="id-ID"/>
              </w:rPr>
              <w:t>Baik</w:t>
            </w:r>
          </w:p>
        </w:tc>
      </w:tr>
      <w:tr w:rsidR="009C30ED" w:rsidRPr="007C2ECA" w:rsidTr="007C2ECA">
        <w:trPr>
          <w:trHeight w:val="256"/>
          <w:jc w:val="center"/>
        </w:trPr>
        <w:tc>
          <w:tcPr>
            <w:tcW w:w="3686" w:type="dxa"/>
            <w:shd w:val="clear" w:color="auto" w:fill="auto"/>
          </w:tcPr>
          <w:p w:rsidR="002B0131" w:rsidRPr="007C2ECA" w:rsidRDefault="002B0131" w:rsidP="007C2ECA">
            <w:pPr>
              <w:autoSpaceDE w:val="0"/>
              <w:spacing w:line="360" w:lineRule="auto"/>
              <w:jc w:val="center"/>
              <w:rPr>
                <w:color w:val="000000"/>
                <w:lang w:val="id-ID"/>
              </w:rPr>
            </w:pPr>
            <w:r w:rsidRPr="007C2ECA">
              <w:rPr>
                <w:color w:val="000000"/>
                <w:lang w:val="id-ID"/>
              </w:rPr>
              <w:t>41% - 60%</w:t>
            </w:r>
          </w:p>
        </w:tc>
        <w:tc>
          <w:tcPr>
            <w:tcW w:w="3687" w:type="dxa"/>
            <w:shd w:val="clear" w:color="auto" w:fill="auto"/>
          </w:tcPr>
          <w:p w:rsidR="009C30ED" w:rsidRPr="007C2ECA" w:rsidRDefault="002B0131" w:rsidP="007C2ECA">
            <w:pPr>
              <w:autoSpaceDE w:val="0"/>
              <w:jc w:val="center"/>
              <w:rPr>
                <w:color w:val="000000"/>
                <w:lang w:val="id-ID"/>
              </w:rPr>
            </w:pPr>
            <w:r w:rsidRPr="007C2ECA">
              <w:rPr>
                <w:color w:val="000000"/>
                <w:lang w:val="id-ID"/>
              </w:rPr>
              <w:t>Cukup</w:t>
            </w:r>
          </w:p>
        </w:tc>
      </w:tr>
      <w:tr w:rsidR="009C30ED" w:rsidRPr="007C2ECA" w:rsidTr="007C2ECA">
        <w:trPr>
          <w:trHeight w:val="256"/>
          <w:jc w:val="center"/>
        </w:trPr>
        <w:tc>
          <w:tcPr>
            <w:tcW w:w="3686" w:type="dxa"/>
            <w:shd w:val="clear" w:color="auto" w:fill="auto"/>
          </w:tcPr>
          <w:p w:rsidR="009C30ED" w:rsidRPr="007C2ECA" w:rsidRDefault="002B0131" w:rsidP="007C2ECA">
            <w:pPr>
              <w:autoSpaceDE w:val="0"/>
              <w:jc w:val="center"/>
              <w:rPr>
                <w:color w:val="000000"/>
                <w:lang w:val="id-ID"/>
              </w:rPr>
            </w:pPr>
            <w:r w:rsidRPr="007C2ECA">
              <w:rPr>
                <w:color w:val="000000"/>
                <w:lang w:val="id-ID"/>
              </w:rPr>
              <w:t>21% - 40%</w:t>
            </w:r>
          </w:p>
        </w:tc>
        <w:tc>
          <w:tcPr>
            <w:tcW w:w="3687" w:type="dxa"/>
            <w:shd w:val="clear" w:color="auto" w:fill="auto"/>
          </w:tcPr>
          <w:p w:rsidR="009C30ED" w:rsidRPr="007C2ECA" w:rsidRDefault="002B0131" w:rsidP="007C2ECA">
            <w:pPr>
              <w:autoSpaceDE w:val="0"/>
              <w:jc w:val="center"/>
              <w:rPr>
                <w:color w:val="000000"/>
                <w:lang w:val="id-ID"/>
              </w:rPr>
            </w:pPr>
            <w:r w:rsidRPr="007C2ECA">
              <w:rPr>
                <w:color w:val="000000"/>
                <w:lang w:val="id-ID"/>
              </w:rPr>
              <w:t>Buruk</w:t>
            </w:r>
          </w:p>
        </w:tc>
      </w:tr>
      <w:tr w:rsidR="009C30ED" w:rsidRPr="007C2ECA" w:rsidTr="007C2ECA">
        <w:trPr>
          <w:trHeight w:val="270"/>
          <w:jc w:val="center"/>
        </w:trPr>
        <w:tc>
          <w:tcPr>
            <w:tcW w:w="3686" w:type="dxa"/>
            <w:shd w:val="clear" w:color="auto" w:fill="auto"/>
          </w:tcPr>
          <w:p w:rsidR="009C30ED" w:rsidRPr="007C2ECA" w:rsidRDefault="002B0131" w:rsidP="007C2ECA">
            <w:pPr>
              <w:autoSpaceDE w:val="0"/>
              <w:jc w:val="center"/>
              <w:rPr>
                <w:color w:val="000000"/>
                <w:lang w:val="id-ID"/>
              </w:rPr>
            </w:pPr>
            <w:r w:rsidRPr="007C2ECA">
              <w:rPr>
                <w:color w:val="000000"/>
                <w:lang w:val="id-ID"/>
              </w:rPr>
              <w:t>0% - 20%</w:t>
            </w:r>
          </w:p>
        </w:tc>
        <w:tc>
          <w:tcPr>
            <w:tcW w:w="3687" w:type="dxa"/>
            <w:shd w:val="clear" w:color="auto" w:fill="auto"/>
          </w:tcPr>
          <w:p w:rsidR="009C30ED" w:rsidRPr="007C2ECA" w:rsidRDefault="002B0131" w:rsidP="007C2ECA">
            <w:pPr>
              <w:autoSpaceDE w:val="0"/>
              <w:jc w:val="center"/>
              <w:rPr>
                <w:color w:val="000000"/>
                <w:lang w:val="id-ID"/>
              </w:rPr>
            </w:pPr>
            <w:r w:rsidRPr="007C2ECA">
              <w:rPr>
                <w:color w:val="000000"/>
                <w:lang w:val="id-ID"/>
              </w:rPr>
              <w:t>Sangat Buruk</w:t>
            </w:r>
          </w:p>
        </w:tc>
      </w:tr>
    </w:tbl>
    <w:p w:rsidR="002B0131" w:rsidRPr="002B0131" w:rsidRDefault="002B0131" w:rsidP="002B0131">
      <w:pPr>
        <w:ind w:firstLine="270"/>
        <w:jc w:val="both"/>
      </w:pPr>
      <w:r w:rsidRPr="002B0131">
        <w:t>Keefektifan dari sebuah modul yang telah dikembangkan dapat diperoleh melalui analisis aktivitas peserta didik dan hasil belajar.</w:t>
      </w:r>
      <w:r w:rsidRPr="002B0131">
        <w:rPr>
          <w:lang w:val="id-ID"/>
        </w:rPr>
        <w:t xml:space="preserve"> </w:t>
      </w:r>
      <w:r w:rsidRPr="002B0131">
        <w:t>Dalam mengikuti proses pembelajaran selama enam kali pertemuan hasil observasi aktivitas peserta didik dapat dianalisis dengan menggunakan rumus :</w:t>
      </w:r>
    </w:p>
    <w:p w:rsidR="002B0131" w:rsidRPr="002B0131" w:rsidRDefault="002B0131" w:rsidP="002B0131">
      <w:pPr>
        <w:pStyle w:val="DaftarParagraf"/>
        <w:spacing w:line="240" w:lineRule="auto"/>
        <w:ind w:left="142" w:firstLine="567"/>
        <w:jc w:val="both"/>
        <w:rPr>
          <w:rFonts w:ascii="Times New Roman" w:eastAsia="Times New Roman" w:hAnsi="Times New Roman"/>
          <w:sz w:val="24"/>
          <w:szCs w:val="24"/>
          <w:lang w:val="id-ID"/>
        </w:rPr>
      </w:pPr>
      <w:r w:rsidRPr="002B0131">
        <w:rPr>
          <w:rFonts w:ascii="Times New Roman" w:eastAsia="Times New Roman" w:hAnsi="Times New Roman"/>
          <w:sz w:val="24"/>
          <w:szCs w:val="24"/>
        </w:rPr>
        <w:t xml:space="preserve">%Aktivitas Peserta Didik (pa) = </w:t>
      </w:r>
      <w:r w:rsidRPr="007C2ECA">
        <w:rPr>
          <w:rFonts w:ascii="Times New Roman" w:eastAsia="Times New Roman" w:hAnsi="Times New Roman"/>
          <w:sz w:val="24"/>
          <w:szCs w:val="24"/>
        </w:rPr>
        <w:fldChar w:fldCharType="begin"/>
      </w:r>
      <w:r w:rsidRPr="007C2ECA">
        <w:rPr>
          <w:rFonts w:ascii="Times New Roman" w:eastAsia="Times New Roman" w:hAnsi="Times New Roman"/>
          <w:sz w:val="24"/>
          <w:szCs w:val="24"/>
        </w:rPr>
        <w:instrText xml:space="preserve"> QUOTE </w:instrText>
      </w:r>
      <w:r w:rsidR="005C1D47" w:rsidRPr="002B0131">
        <w:rPr>
          <w:rFonts w:ascii="Times New Roman" w:hAnsi="Times New Roman"/>
          <w:noProof/>
          <w:position w:val="-21"/>
          <w:sz w:val="24"/>
          <w:szCs w:val="24"/>
        </w:rPr>
      </w:r>
      <w:r w:rsidR="005C1D47" w:rsidRPr="002B0131">
        <w:rPr>
          <w:rFonts w:ascii="Times New Roman" w:hAnsi="Times New Roman"/>
          <w:noProof/>
          <w:position w:val="-21"/>
          <w:sz w:val="24"/>
          <w:szCs w:val="24"/>
        </w:rPr>
        <w:pict>
          <v:shape id="_x0000_i1043" type="#_x0000_t75" style="width:135.8pt;height:24.5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5310F&quot;/&gt;&lt;wsp:rsid wsp:val=&quot;00255F44&quot;/&gt;&lt;wsp:rsid wsp:val=&quot;00260DBF&quot;/&gt;&lt;wsp:rsid wsp:val=&quot;002B0131&quot;/&gt;&lt;wsp:rsid wsp:val=&quot;002C20B4&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31D77&quot;/&gt;&lt;wsp:rsid wsp:val=&quot;0044008E&quot;/&gt;&lt;wsp:rsid wsp:val=&quot;00440FD7&quot;/&gt;&lt;wsp:rsid wsp:val=&quot;00446F1E&quot;/&gt;&lt;wsp:rsid wsp:val=&quot;00467C43&quot;/&gt;&lt;wsp:rsid wsp:val=&quot;004A7C4B&quot;/&gt;&lt;wsp:rsid wsp:val=&quot;004B3E00&quot;/&gt;&lt;wsp:rsid wsp:val=&quot;004E422B&quot;/&gt;&lt;wsp:rsid wsp:val=&quot;005074BE&quot;/&gt;&lt;wsp:rsid wsp:val=&quot;0051703E&quot;/&gt;&lt;wsp:rsid wsp:val=&quot;0052240F&quot;/&gt;&lt;wsp:rsid wsp:val=&quot;005269F3&quot;/&gt;&lt;wsp:rsid wsp:val=&quot;005374DA&quot;/&gt;&lt;wsp:rsid wsp:val=&quot;00544705&quot;/&gt;&lt;wsp:rsid wsp:val=&quot;00547E85&quot;/&gt;&lt;wsp:rsid wsp:val=&quot;00562754&quot;/&gt;&lt;wsp:rsid wsp:val=&quot;005A526D&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85D24&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F2E32&quot;/&gt;&lt;wsp:rsid wsp:val=&quot;00A60BA2&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518BA&quot;/&gt;&lt;wsp:rsid wsp:val=&quot;00B55AFE&quot;/&gt;&lt;wsp:rsid wsp:val=&quot;00B66F11&quot;/&gt;&lt;wsp:rsid wsp:val=&quot;00B738D1&quot;/&gt;&lt;wsp:rsid wsp:val=&quot;00B91168&quot;/&gt;&lt;wsp:rsid wsp:val=&quot;00B96B81&quot;/&gt;&lt;wsp:rsid wsp:val=&quot;00BC04AF&quot;/&gt;&lt;wsp:rsid wsp:val=&quot;00BC709D&quot;/&gt;&lt;wsp:rsid wsp:val=&quot;00BD4D72&quot;/&gt;&lt;wsp:rsid wsp:val=&quot;00BD5AA2&quot;/&gt;&lt;wsp:rsid wsp:val=&quot;00BE4FD9&quot;/&gt;&lt;wsp:rsid wsp:val=&quot;00C26048&quot;/&gt;&lt;wsp:rsid wsp:val=&quot;00C44AE4&quot;/&gt;&lt;wsp:rsid wsp:val=&quot;00C477CF&quot;/&gt;&lt;wsp:rsid wsp:val=&quot;00C51701&quot;/&gt;&lt;wsp:rsid wsp:val=&quot;00C63201&quot;/&gt;&lt;wsp:rsid wsp:val=&quot;00C6485F&quot;/&gt;&lt;wsp:rsid wsp:val=&quot;00CA5179&quot;/&gt;&lt;wsp:rsid wsp:val=&quot;00CA7774&quot;/&gt;&lt;wsp:rsid wsp:val=&quot;00CB1F26&quot;/&gt;&lt;wsp:rsid wsp:val=&quot;00CB6725&quot;/&gt;&lt;wsp:rsid wsp:val=&quot;00CD4178&quot;/&gt;&lt;wsp:rsid wsp:val=&quot;00CE4416&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A6055&quot;/&gt;&lt;wsp:rsid wsp:val=&quot;00DE740A&quot;/&gt;&lt;wsp:rsid wsp:val=&quot;00E01471&quot;/&gt;&lt;wsp:rsid wsp:val=&quot;00E279E2&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7B63&quot;/&gt;&lt;wsp:rsid wsp:val=&quot;00FC5CD9&quot;/&gt;&lt;wsp:rsid wsp:val=&quot;00FC7069&quot;/&gt;&lt;wsp:rsid wsp:val=&quot;00FE7B44&quot;/&gt;&lt;/wsp:rsids&gt;&lt;/w:docPr&gt;&lt;w:body&gt;&lt;wx:sect&gt;&lt;w:p wsp:rsidR=&quot;00000000&quot; wsp:rsidRDefault=&quot;00B91168&quot; wsp:rsidP=&quot;00B91168&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umlah skor yang di peroleh (A)&lt;/m:t&gt;&lt;/m:r&gt;&lt;/m:num&gt;&lt;m:den&gt;&lt;m:r&gt;&lt;w:rPr&gt;&lt;w:rFonts w:ascii=&quot;Cambria Math&quot; w:fareast=&quot;Times New Roman&quot; w:h-ansi=&quot;Cambria Math&quot;/&gt;&lt;wx:font wx:val=&quot;Cambria Math&quot;/&gt;&lt;w:i/&gt;&lt;/w:rPr&gt;&lt;m:t&gt;Skor Maksimum (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C2ECA">
        <w:rPr>
          <w:rFonts w:ascii="Times New Roman" w:eastAsia="Times New Roman" w:hAnsi="Times New Roman"/>
          <w:sz w:val="24"/>
          <w:szCs w:val="24"/>
        </w:rPr>
        <w:instrText xml:space="preserve"> </w:instrText>
      </w:r>
      <w:r w:rsidRPr="007C2ECA">
        <w:rPr>
          <w:rFonts w:ascii="Times New Roman" w:eastAsia="Times New Roman" w:hAnsi="Times New Roman"/>
          <w:sz w:val="24"/>
          <w:szCs w:val="24"/>
        </w:rPr>
        <w:fldChar w:fldCharType="separate"/>
      </w:r>
      <w:r w:rsidR="005C1D47" w:rsidRPr="002B0131">
        <w:rPr>
          <w:rFonts w:ascii="Times New Roman" w:hAnsi="Times New Roman"/>
          <w:noProof/>
          <w:position w:val="-21"/>
          <w:sz w:val="24"/>
          <w:szCs w:val="24"/>
        </w:rPr>
      </w:r>
      <w:r w:rsidR="005C1D47" w:rsidRPr="002B0131">
        <w:rPr>
          <w:rFonts w:ascii="Times New Roman" w:hAnsi="Times New Roman"/>
          <w:noProof/>
          <w:position w:val="-21"/>
          <w:sz w:val="24"/>
          <w:szCs w:val="24"/>
        </w:rPr>
        <w:pict>
          <v:shape id="_x0000_i1044" type="#_x0000_t75" style="width:135.8pt;height:24.55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5310F&quot;/&gt;&lt;wsp:rsid wsp:val=&quot;00255F44&quot;/&gt;&lt;wsp:rsid wsp:val=&quot;00260DBF&quot;/&gt;&lt;wsp:rsid wsp:val=&quot;002B0131&quot;/&gt;&lt;wsp:rsid wsp:val=&quot;002C20B4&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31D77&quot;/&gt;&lt;wsp:rsid wsp:val=&quot;0044008E&quot;/&gt;&lt;wsp:rsid wsp:val=&quot;00440FD7&quot;/&gt;&lt;wsp:rsid wsp:val=&quot;00446F1E&quot;/&gt;&lt;wsp:rsid wsp:val=&quot;00467C43&quot;/&gt;&lt;wsp:rsid wsp:val=&quot;004A7C4B&quot;/&gt;&lt;wsp:rsid wsp:val=&quot;004B3E00&quot;/&gt;&lt;wsp:rsid wsp:val=&quot;004E422B&quot;/&gt;&lt;wsp:rsid wsp:val=&quot;005074BE&quot;/&gt;&lt;wsp:rsid wsp:val=&quot;0051703E&quot;/&gt;&lt;wsp:rsid wsp:val=&quot;0052240F&quot;/&gt;&lt;wsp:rsid wsp:val=&quot;005269F3&quot;/&gt;&lt;wsp:rsid wsp:val=&quot;005374DA&quot;/&gt;&lt;wsp:rsid wsp:val=&quot;00544705&quot;/&gt;&lt;wsp:rsid wsp:val=&quot;00547E85&quot;/&gt;&lt;wsp:rsid wsp:val=&quot;00562754&quot;/&gt;&lt;wsp:rsid wsp:val=&quot;005A526D&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85D24&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5359B&quot;/&gt;&lt;wsp:rsid wsp:val=&quot;00975B71&quot;/&gt;&lt;wsp:rsid wsp:val=&quot;00980338&quot;/&gt;&lt;wsp:rsid wsp:val=&quot;009811EB&quot;/&gt;&lt;wsp:rsid wsp:val=&quot;009C30ED&quot;/&gt;&lt;wsp:rsid wsp:val=&quot;009F2E32&quot;/&gt;&lt;wsp:rsid wsp:val=&quot;00A60BA2&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518BA&quot;/&gt;&lt;wsp:rsid wsp:val=&quot;00B55AFE&quot;/&gt;&lt;wsp:rsid wsp:val=&quot;00B66F11&quot;/&gt;&lt;wsp:rsid wsp:val=&quot;00B738D1&quot;/&gt;&lt;wsp:rsid wsp:val=&quot;00B91168&quot;/&gt;&lt;wsp:rsid wsp:val=&quot;00B96B81&quot;/&gt;&lt;wsp:rsid wsp:val=&quot;00BC04AF&quot;/&gt;&lt;wsp:rsid wsp:val=&quot;00BC709D&quot;/&gt;&lt;wsp:rsid wsp:val=&quot;00BD4D72&quot;/&gt;&lt;wsp:rsid wsp:val=&quot;00BD5AA2&quot;/&gt;&lt;wsp:rsid wsp:val=&quot;00BE4FD9&quot;/&gt;&lt;wsp:rsid wsp:val=&quot;00C26048&quot;/&gt;&lt;wsp:rsid wsp:val=&quot;00C44AE4&quot;/&gt;&lt;wsp:rsid wsp:val=&quot;00C477CF&quot;/&gt;&lt;wsp:rsid wsp:val=&quot;00C51701&quot;/&gt;&lt;wsp:rsid wsp:val=&quot;00C63201&quot;/&gt;&lt;wsp:rsid wsp:val=&quot;00C6485F&quot;/&gt;&lt;wsp:rsid wsp:val=&quot;00CA5179&quot;/&gt;&lt;wsp:rsid wsp:val=&quot;00CA7774&quot;/&gt;&lt;wsp:rsid wsp:val=&quot;00CB1F26&quot;/&gt;&lt;wsp:rsid wsp:val=&quot;00CB6725&quot;/&gt;&lt;wsp:rsid wsp:val=&quot;00CD4178&quot;/&gt;&lt;wsp:rsid wsp:val=&quot;00CE4416&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A6055&quot;/&gt;&lt;wsp:rsid wsp:val=&quot;00DE740A&quot;/&gt;&lt;wsp:rsid wsp:val=&quot;00E01471&quot;/&gt;&lt;wsp:rsid wsp:val=&quot;00E279E2&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7B63&quot;/&gt;&lt;wsp:rsid wsp:val=&quot;00FC5CD9&quot;/&gt;&lt;wsp:rsid wsp:val=&quot;00FC7069&quot;/&gt;&lt;wsp:rsid wsp:val=&quot;00FE7B44&quot;/&gt;&lt;/wsp:rsids&gt;&lt;/w:docPr&gt;&lt;w:body&gt;&lt;wx:sect&gt;&lt;w:p wsp:rsidR=&quot;00000000&quot; wsp:rsidRDefault=&quot;00B91168&quot; wsp:rsidP=&quot;00B91168&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jumlah skor yang di peroleh (A)&lt;/m:t&gt;&lt;/m:r&gt;&lt;/m:num&gt;&lt;m:den&gt;&lt;m:r&gt;&lt;w:rPr&gt;&lt;w:rFonts w:ascii=&quot;Cambria Math&quot; w:fareast=&quot;Times New Roman&quot; w:h-ansi=&quot;Cambria Math&quot;/&gt;&lt;wx:font wx:val=&quot;Cambria Math&quot;/&gt;&lt;w:i/&gt;&lt;/w:rPr&gt;&lt;m:t&gt;Skor Maksimum (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C2ECA">
        <w:rPr>
          <w:rFonts w:ascii="Times New Roman" w:eastAsia="Times New Roman" w:hAnsi="Times New Roman"/>
          <w:sz w:val="24"/>
          <w:szCs w:val="24"/>
        </w:rPr>
        <w:fldChar w:fldCharType="end"/>
      </w:r>
      <w:r w:rsidRPr="002B0131">
        <w:rPr>
          <w:rFonts w:ascii="Times New Roman" w:eastAsia="Times New Roman" w:hAnsi="Times New Roman"/>
          <w:sz w:val="24"/>
          <w:szCs w:val="24"/>
        </w:rPr>
        <w:t xml:space="preserve"> x 100%</w:t>
      </w:r>
      <w:r>
        <w:rPr>
          <w:rFonts w:ascii="Times New Roman" w:eastAsia="Times New Roman" w:hAnsi="Times New Roman"/>
          <w:sz w:val="24"/>
          <w:szCs w:val="24"/>
          <w:lang w:val="id-ID"/>
        </w:rPr>
        <w:t xml:space="preserve">                (2)</w:t>
      </w:r>
    </w:p>
    <w:p w:rsidR="009C30ED" w:rsidRDefault="002B0131" w:rsidP="002B0131">
      <w:pPr>
        <w:autoSpaceDE w:val="0"/>
        <w:ind w:firstLine="284"/>
        <w:jc w:val="both"/>
        <w:rPr>
          <w:lang w:val="id-ID"/>
        </w:rPr>
      </w:pPr>
      <w:r w:rsidRPr="002B0131">
        <w:t>Penilaian aktivitas peserta didik dilakukan dengan mencoba hasil rata-rata total skor yang diperoleh dengan kriteria sebagai berikut</w:t>
      </w:r>
      <w:r>
        <w:t>.</w:t>
      </w:r>
    </w:p>
    <w:p w:rsidR="00776D2E" w:rsidRDefault="00776D2E" w:rsidP="00776D2E">
      <w:pPr>
        <w:jc w:val="center"/>
        <w:rPr>
          <w:lang w:val="id-ID"/>
        </w:rPr>
      </w:pPr>
      <w:r w:rsidRPr="00AA3EC4">
        <w:rPr>
          <w:b/>
          <w:lang w:val="id-ID"/>
        </w:rPr>
        <w:t>Tabel 3.</w:t>
      </w:r>
      <w:r>
        <w:rPr>
          <w:lang w:val="id-ID"/>
        </w:rPr>
        <w:t xml:space="preserve"> Kriteria Aktivitas Peserta Didik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100"/>
      </w:tblGrid>
      <w:tr w:rsidR="00776D2E" w:rsidRPr="007C2ECA" w:rsidTr="007C2ECA">
        <w:trPr>
          <w:trHeight w:val="287"/>
          <w:jc w:val="center"/>
        </w:trPr>
        <w:tc>
          <w:tcPr>
            <w:tcW w:w="3100" w:type="dxa"/>
            <w:shd w:val="clear" w:color="auto" w:fill="auto"/>
          </w:tcPr>
          <w:p w:rsidR="00776D2E" w:rsidRPr="007C2ECA" w:rsidRDefault="00776D2E" w:rsidP="007C2ECA">
            <w:pPr>
              <w:jc w:val="center"/>
              <w:rPr>
                <w:b/>
                <w:lang w:val="id-ID"/>
              </w:rPr>
            </w:pPr>
            <w:r w:rsidRPr="007C2ECA">
              <w:rPr>
                <w:b/>
                <w:lang w:val="id-ID"/>
              </w:rPr>
              <w:t>Aktivitas (%)</w:t>
            </w:r>
          </w:p>
        </w:tc>
        <w:tc>
          <w:tcPr>
            <w:tcW w:w="3100" w:type="dxa"/>
            <w:shd w:val="clear" w:color="auto" w:fill="auto"/>
          </w:tcPr>
          <w:p w:rsidR="00776D2E" w:rsidRPr="007C2ECA" w:rsidRDefault="00776D2E" w:rsidP="007C2ECA">
            <w:pPr>
              <w:jc w:val="center"/>
              <w:rPr>
                <w:b/>
                <w:lang w:val="id-ID"/>
              </w:rPr>
            </w:pPr>
            <w:r w:rsidRPr="007C2ECA">
              <w:rPr>
                <w:b/>
                <w:lang w:val="id-ID"/>
              </w:rPr>
              <w:t>Kriteria</w:t>
            </w:r>
          </w:p>
        </w:tc>
      </w:tr>
      <w:tr w:rsidR="00776D2E" w:rsidRPr="007C2ECA" w:rsidTr="007C2ECA">
        <w:trPr>
          <w:trHeight w:val="287"/>
          <w:jc w:val="center"/>
        </w:trPr>
        <w:tc>
          <w:tcPr>
            <w:tcW w:w="3100" w:type="dxa"/>
            <w:shd w:val="clear" w:color="auto" w:fill="auto"/>
          </w:tcPr>
          <w:p w:rsidR="00776D2E" w:rsidRPr="007C2ECA" w:rsidRDefault="00776D2E" w:rsidP="007C2ECA">
            <w:pPr>
              <w:jc w:val="center"/>
              <w:rPr>
                <w:lang w:val="id-ID"/>
              </w:rPr>
            </w:pPr>
            <w:r w:rsidRPr="007C2ECA">
              <w:rPr>
                <w:lang w:val="id-ID"/>
              </w:rPr>
              <w:t xml:space="preserve">76 </w:t>
            </w:r>
            <w:r w:rsidR="00BE1044" w:rsidRPr="007C2ECA">
              <w:rPr>
                <w:lang w:val="id-ID"/>
              </w:rPr>
              <w:t>–</w:t>
            </w:r>
            <w:r w:rsidRPr="007C2ECA">
              <w:rPr>
                <w:lang w:val="id-ID"/>
              </w:rPr>
              <w:t xml:space="preserve"> 100</w:t>
            </w:r>
          </w:p>
        </w:tc>
        <w:tc>
          <w:tcPr>
            <w:tcW w:w="3100" w:type="dxa"/>
            <w:shd w:val="clear" w:color="auto" w:fill="auto"/>
          </w:tcPr>
          <w:p w:rsidR="00776D2E" w:rsidRPr="007C2ECA" w:rsidRDefault="00776D2E" w:rsidP="007C2ECA">
            <w:pPr>
              <w:jc w:val="center"/>
              <w:rPr>
                <w:lang w:val="id-ID"/>
              </w:rPr>
            </w:pPr>
            <w:r w:rsidRPr="007C2ECA">
              <w:rPr>
                <w:lang w:val="id-ID"/>
              </w:rPr>
              <w:t>Sangat Baik</w:t>
            </w:r>
          </w:p>
        </w:tc>
      </w:tr>
      <w:tr w:rsidR="00776D2E" w:rsidRPr="007C2ECA" w:rsidTr="007C2ECA">
        <w:trPr>
          <w:trHeight w:val="287"/>
          <w:jc w:val="center"/>
        </w:trPr>
        <w:tc>
          <w:tcPr>
            <w:tcW w:w="3100" w:type="dxa"/>
            <w:shd w:val="clear" w:color="auto" w:fill="auto"/>
          </w:tcPr>
          <w:p w:rsidR="00776D2E" w:rsidRPr="007C2ECA" w:rsidRDefault="00776D2E" w:rsidP="007C2ECA">
            <w:pPr>
              <w:jc w:val="center"/>
              <w:rPr>
                <w:lang w:val="id-ID"/>
              </w:rPr>
            </w:pPr>
            <w:r w:rsidRPr="007C2ECA">
              <w:rPr>
                <w:lang w:val="id-ID"/>
              </w:rPr>
              <w:t>51 – 75</w:t>
            </w:r>
          </w:p>
        </w:tc>
        <w:tc>
          <w:tcPr>
            <w:tcW w:w="3100" w:type="dxa"/>
            <w:shd w:val="clear" w:color="auto" w:fill="auto"/>
          </w:tcPr>
          <w:p w:rsidR="00776D2E" w:rsidRPr="007C2ECA" w:rsidRDefault="00776D2E" w:rsidP="007C2ECA">
            <w:pPr>
              <w:jc w:val="center"/>
              <w:rPr>
                <w:lang w:val="id-ID"/>
              </w:rPr>
            </w:pPr>
            <w:r w:rsidRPr="007C2ECA">
              <w:rPr>
                <w:lang w:val="id-ID"/>
              </w:rPr>
              <w:t>Baik</w:t>
            </w:r>
          </w:p>
        </w:tc>
      </w:tr>
      <w:tr w:rsidR="00776D2E" w:rsidRPr="007C2ECA" w:rsidTr="007C2ECA">
        <w:trPr>
          <w:trHeight w:val="287"/>
          <w:jc w:val="center"/>
        </w:trPr>
        <w:tc>
          <w:tcPr>
            <w:tcW w:w="3100" w:type="dxa"/>
            <w:shd w:val="clear" w:color="auto" w:fill="auto"/>
          </w:tcPr>
          <w:p w:rsidR="00776D2E" w:rsidRPr="007C2ECA" w:rsidRDefault="00776D2E" w:rsidP="007C2ECA">
            <w:pPr>
              <w:jc w:val="center"/>
              <w:rPr>
                <w:lang w:val="id-ID"/>
              </w:rPr>
            </w:pPr>
            <w:r w:rsidRPr="007C2ECA">
              <w:rPr>
                <w:lang w:val="id-ID"/>
              </w:rPr>
              <w:t>26 – 50</w:t>
            </w:r>
          </w:p>
        </w:tc>
        <w:tc>
          <w:tcPr>
            <w:tcW w:w="3100" w:type="dxa"/>
            <w:shd w:val="clear" w:color="auto" w:fill="auto"/>
          </w:tcPr>
          <w:p w:rsidR="00776D2E" w:rsidRPr="007C2ECA" w:rsidRDefault="00776D2E" w:rsidP="007C2ECA">
            <w:pPr>
              <w:jc w:val="center"/>
              <w:rPr>
                <w:lang w:val="id-ID"/>
              </w:rPr>
            </w:pPr>
            <w:r w:rsidRPr="007C2ECA">
              <w:rPr>
                <w:lang w:val="id-ID"/>
              </w:rPr>
              <w:t>Cukup Baik</w:t>
            </w:r>
          </w:p>
        </w:tc>
      </w:tr>
      <w:tr w:rsidR="00776D2E" w:rsidRPr="007C2ECA" w:rsidTr="007C2ECA">
        <w:trPr>
          <w:trHeight w:val="303"/>
          <w:jc w:val="center"/>
        </w:trPr>
        <w:tc>
          <w:tcPr>
            <w:tcW w:w="3100" w:type="dxa"/>
            <w:shd w:val="clear" w:color="auto" w:fill="auto"/>
          </w:tcPr>
          <w:p w:rsidR="00776D2E" w:rsidRPr="007C2ECA" w:rsidRDefault="005C1D47" w:rsidP="007C2ECA">
            <w:pPr>
              <w:jc w:val="center"/>
              <w:rPr>
                <w:lang w:val="id-ID"/>
              </w:rPr>
            </w:pPr>
            <w:r w:rsidRPr="00776D2E">
              <w:rPr>
                <w:noProof/>
              </w:rPr>
            </w:r>
            <w:r w:rsidR="005C1D47" w:rsidRPr="00776D2E">
              <w:rPr>
                <w:noProof/>
              </w:rPr>
              <w:pict>
                <v:shape id="_x0000_i1045" type="#_x0000_t75" style="width:9.25pt;height:14.2pt"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footnotePr&gt;&lt;w:pos w:val=&quot;beneath-text&quot;/&gt;&lt;/w:footnotePr&gt;&lt;w:compat&gt;&lt;w:spaceForUL/&gt;&lt;w:balanceSingleByteDoubleByteWidth/&gt;&lt;w:doNotLeaveBackslashAlone/&gt;&lt;w:ulTrailSpace/&gt;&lt;w:doNotExpandShiftReturn/&gt;&lt;w:adjustLineHeightInTable/&gt;&lt;w:dontAllowFieldEndSelect/&gt;&lt;w:useWord2002TableStyleRules/&gt;&lt;/w:compat&gt;&lt;w:docVars&gt;&lt;w:docVar w:name=&quot;__Grammarly_42____i&quot; w:val=&quot;H4sIAAAAAAAEAKtWckksSQxILCpxzi/NK1GyMqwFAAEhoTITAAAA&quot;/&gt;&lt;w:docVar w:name=&quot;__Grammarly_42___1&quot; w:val=&quot;H4sIAAAAAAAEAKtWcslP9kxRslIyNDY0MzGzMLcwNjM3NzMwNrRU0lEKTi0uzszPAykwqQUAt5v1/iwAAAA=&quot;/&gt;&lt;/w:docVars&gt;&lt;wsp:rsids&gt;&lt;wsp:rsidRoot wsp:val=&quot;00EA1E0D&quot;/&gt;&lt;wsp:rsid wsp:val=&quot;0002378E&quot;/&gt;&lt;wsp:rsid wsp:val=&quot;0003425D&quot;/&gt;&lt;wsp:rsid wsp:val=&quot;0005136F&quot;/&gt;&lt;wsp:rsid wsp:val=&quot;00063DDE&quot;/&gt;&lt;wsp:rsid wsp:val=&quot;000709E5&quot;/&gt;&lt;wsp:rsid wsp:val=&quot;00075DC8&quot;/&gt;&lt;wsp:rsid wsp:val=&quot;00081ED4&quot;/&gt;&lt;wsp:rsid wsp:val=&quot;00090D77&quot;/&gt;&lt;wsp:rsid wsp:val=&quot;00090DDA&quot;/&gt;&lt;wsp:rsid wsp:val=&quot;000A3DF0&quot;/&gt;&lt;wsp:rsid wsp:val=&quot;000A5565&quot;/&gt;&lt;wsp:rsid wsp:val=&quot;000D0013&quot;/&gt;&lt;wsp:rsid wsp:val=&quot;000D0E21&quot;/&gt;&lt;wsp:rsid wsp:val=&quot;000D7B38&quot;/&gt;&lt;wsp:rsid wsp:val=&quot;000E0895&quot;/&gt;&lt;wsp:rsid wsp:val=&quot;000F2CCD&quot;/&gt;&lt;wsp:rsid wsp:val=&quot;0011151D&quot;/&gt;&lt;wsp:rsid wsp:val=&quot;00132A2F&quot;/&gt;&lt;wsp:rsid wsp:val=&quot;001425A4&quot;/&gt;&lt;wsp:rsid wsp:val=&quot;001435F8&quot;/&gt;&lt;wsp:rsid wsp:val=&quot;0017053B&quot;/&gt;&lt;wsp:rsid wsp:val=&quot;001A0B9C&quot;/&gt;&lt;wsp:rsid wsp:val=&quot;001B1055&quot;/&gt;&lt;wsp:rsid wsp:val=&quot;001B5A7B&quot;/&gt;&lt;wsp:rsid wsp:val=&quot;001C2D68&quot;/&gt;&lt;wsp:rsid wsp:val=&quot;001C475A&quot;/&gt;&lt;wsp:rsid wsp:val=&quot;001C5195&quot;/&gt;&lt;wsp:rsid wsp:val=&quot;001D02C5&quot;/&gt;&lt;wsp:rsid wsp:val=&quot;0020218D&quot;/&gt;&lt;wsp:rsid wsp:val=&quot;00204F49&quot;/&gt;&lt;wsp:rsid wsp:val=&quot;0025310F&quot;/&gt;&lt;wsp:rsid wsp:val=&quot;00255F44&quot;/&gt;&lt;wsp:rsid wsp:val=&quot;00260DBF&quot;/&gt;&lt;wsp:rsid wsp:val=&quot;002B0131&quot;/&gt;&lt;wsp:rsid wsp:val=&quot;002C20B4&quot;/&gt;&lt;wsp:rsid wsp:val=&quot;002E4F91&quot;/&gt;&lt;wsp:rsid wsp:val=&quot;002F206E&quot;/&gt;&lt;wsp:rsid wsp:val=&quot;003079C2&quot;/&gt;&lt;wsp:rsid wsp:val=&quot;0031324A&quot;/&gt;&lt;wsp:rsid wsp:val=&quot;003211B0&quot;/&gt;&lt;wsp:rsid wsp:val=&quot;00321F01&quot;/&gt;&lt;wsp:rsid wsp:val=&quot;0032567B&quot;/&gt;&lt;wsp:rsid wsp:val=&quot;003563D3&quot;/&gt;&lt;wsp:rsid wsp:val=&quot;00374001&quot;/&gt;&lt;wsp:rsid wsp:val=&quot;00390975&quot;/&gt;&lt;wsp:rsid wsp:val=&quot;00395670&quot;/&gt;&lt;wsp:rsid wsp:val=&quot;003D193F&quot;/&gt;&lt;wsp:rsid wsp:val=&quot;003E34FE&quot;/&gt;&lt;wsp:rsid wsp:val=&quot;003F0AB8&quot;/&gt;&lt;wsp:rsid wsp:val=&quot;00431D77&quot;/&gt;&lt;wsp:rsid wsp:val=&quot;0044008E&quot;/&gt;&lt;wsp:rsid wsp:val=&quot;00440FD7&quot;/&gt;&lt;wsp:rsid wsp:val=&quot;00446F1E&quot;/&gt;&lt;wsp:rsid wsp:val=&quot;00467C43&quot;/&gt;&lt;wsp:rsid wsp:val=&quot;004A7C4B&quot;/&gt;&lt;wsp:rsid wsp:val=&quot;004B3E00&quot;/&gt;&lt;wsp:rsid wsp:val=&quot;004E422B&quot;/&gt;&lt;wsp:rsid wsp:val=&quot;005074BE&quot;/&gt;&lt;wsp:rsid wsp:val=&quot;0051703E&quot;/&gt;&lt;wsp:rsid wsp:val=&quot;0052240F&quot;/&gt;&lt;wsp:rsid wsp:val=&quot;005269F3&quot;/&gt;&lt;wsp:rsid wsp:val=&quot;005374DA&quot;/&gt;&lt;wsp:rsid wsp:val=&quot;00544705&quot;/&gt;&lt;wsp:rsid wsp:val=&quot;00547E85&quot;/&gt;&lt;wsp:rsid wsp:val=&quot;00562754&quot;/&gt;&lt;wsp:rsid wsp:val=&quot;005A526D&quot;/&gt;&lt;wsp:rsid wsp:val=&quot;005C75A4&quot;/&gt;&lt;wsp:rsid wsp:val=&quot;005E0DDC&quot;/&gt;&lt;wsp:rsid wsp:val=&quot;005E154F&quot;/&gt;&lt;wsp:rsid wsp:val=&quot;00615E0F&quot;/&gt;&lt;wsp:rsid wsp:val=&quot;00632E27&quot;/&gt;&lt;wsp:rsid wsp:val=&quot;00633376&quot;/&gt;&lt;wsp:rsid wsp:val=&quot;00641D81&quot;/&gt;&lt;wsp:rsid wsp:val=&quot;00680A58&quot;/&gt;&lt;wsp:rsid wsp:val=&quot;00686A31&quot;/&gt;&lt;wsp:rsid wsp:val=&quot;006870BF&quot;/&gt;&lt;wsp:rsid wsp:val=&quot;00687C17&quot;/&gt;&lt;wsp:rsid wsp:val=&quot;006D15F3&quot;/&gt;&lt;wsp:rsid wsp:val=&quot;006D413B&quot;/&gt;&lt;wsp:rsid wsp:val=&quot;007164FE&quot;/&gt;&lt;wsp:rsid wsp:val=&quot;00726010&quot;/&gt;&lt;wsp:rsid wsp:val=&quot;00726539&quot;/&gt;&lt;wsp:rsid wsp:val=&quot;00735F42&quot;/&gt;&lt;wsp:rsid wsp:val=&quot;007473C7&quot;/&gt;&lt;wsp:rsid wsp:val=&quot;00762761&quot;/&gt;&lt;wsp:rsid wsp:val=&quot;007661B6&quot;/&gt;&lt;wsp:rsid wsp:val=&quot;00776D2E&quot;/&gt;&lt;wsp:rsid wsp:val=&quot;00785D24&quot;/&gt;&lt;wsp:rsid wsp:val=&quot;00826DFA&quot;/&gt;&lt;wsp:rsid wsp:val=&quot;008422CB&quot;/&gt;&lt;wsp:rsid wsp:val=&quot;00845460&quot;/&gt;&lt;wsp:rsid wsp:val=&quot;00850C56&quot;/&gt;&lt;wsp:rsid wsp:val=&quot;00870680&quot;/&gt;&lt;wsp:rsid wsp:val=&quot;00896B1E&quot;/&gt;&lt;wsp:rsid wsp:val=&quot;008C745D&quot;/&gt;&lt;wsp:rsid wsp:val=&quot;008E28EE&quot;/&gt;&lt;wsp:rsid wsp:val=&quot;008E5E38&quot;/&gt;&lt;wsp:rsid wsp:val=&quot;008F1B9E&quot;/&gt;&lt;wsp:rsid wsp:val=&quot;009306DD&quot;/&gt;&lt;wsp:rsid wsp:val=&quot;00933F60&quot;/&gt;&lt;wsp:rsid wsp:val=&quot;00942ACE&quot;/&gt;&lt;wsp:rsid wsp:val=&quot;0095359B&quot;/&gt;&lt;wsp:rsid wsp:val=&quot;00975B71&quot;/&gt;&lt;wsp:rsid wsp:val=&quot;00980338&quot;/&gt;&lt;wsp:rsid wsp:val=&quot;009811EB&quot;/&gt;&lt;wsp:rsid wsp:val=&quot;009C30ED&quot;/&gt;&lt;wsp:rsid wsp:val=&quot;009F2E32&quot;/&gt;&lt;wsp:rsid wsp:val=&quot;00A60BA2&quot;/&gt;&lt;wsp:rsid wsp:val=&quot;00AA756F&quot;/&gt;&lt;wsp:rsid wsp:val=&quot;00AC3C43&quot;/&gt;&lt;wsp:rsid wsp:val=&quot;00AD7F53&quot;/&gt;&lt;wsp:rsid wsp:val=&quot;00AF31D3&quot;/&gt;&lt;wsp:rsid wsp:val=&quot;00AF6ABA&quot;/&gt;&lt;wsp:rsid wsp:val=&quot;00B12E42&quot;/&gt;&lt;wsp:rsid wsp:val=&quot;00B24598&quot;/&gt;&lt;wsp:rsid wsp:val=&quot;00B2613C&quot;/&gt;&lt;wsp:rsid wsp:val=&quot;00B518BA&quot;/&gt;&lt;wsp:rsid wsp:val=&quot;00B55AFE&quot;/&gt;&lt;wsp:rsid wsp:val=&quot;00B66F11&quot;/&gt;&lt;wsp:rsid wsp:val=&quot;00B738D1&quot;/&gt;&lt;wsp:rsid wsp:val=&quot;00B96B81&quot;/&gt;&lt;wsp:rsid wsp:val=&quot;00BC04AF&quot;/&gt;&lt;wsp:rsid wsp:val=&quot;00BC709D&quot;/&gt;&lt;wsp:rsid wsp:val=&quot;00BD4D72&quot;/&gt;&lt;wsp:rsid wsp:val=&quot;00BD5AA2&quot;/&gt;&lt;wsp:rsid wsp:val=&quot;00BE4FD9&quot;/&gt;&lt;wsp:rsid wsp:val=&quot;00C26048&quot;/&gt;&lt;wsp:rsid wsp:val=&quot;00C44AE4&quot;/&gt;&lt;wsp:rsid wsp:val=&quot;00C477CF&quot;/&gt;&lt;wsp:rsid wsp:val=&quot;00C51701&quot;/&gt;&lt;wsp:rsid wsp:val=&quot;00C63201&quot;/&gt;&lt;wsp:rsid wsp:val=&quot;00C6485F&quot;/&gt;&lt;wsp:rsid wsp:val=&quot;00CA5179&quot;/&gt;&lt;wsp:rsid wsp:val=&quot;00CA7774&quot;/&gt;&lt;wsp:rsid wsp:val=&quot;00CB1F26&quot;/&gt;&lt;wsp:rsid wsp:val=&quot;00CB6725&quot;/&gt;&lt;wsp:rsid wsp:val=&quot;00CD4178&quot;/&gt;&lt;wsp:rsid wsp:val=&quot;00CE4416&quot;/&gt;&lt;wsp:rsid wsp:val=&quot;00D10035&quot;/&gt;&lt;wsp:rsid wsp:val=&quot;00D17CBB&quot;/&gt;&lt;wsp:rsid wsp:val=&quot;00D272A8&quot;/&gt;&lt;wsp:rsid wsp:val=&quot;00D273B6&quot;/&gt;&lt;wsp:rsid wsp:val=&quot;00D462DE&quot;/&gt;&lt;wsp:rsid wsp:val=&quot;00D50C66&quot;/&gt;&lt;wsp:rsid wsp:val=&quot;00D659CA&quot;/&gt;&lt;wsp:rsid wsp:val=&quot;00D67141&quot;/&gt;&lt;wsp:rsid wsp:val=&quot;00DA6055&quot;/&gt;&lt;wsp:rsid wsp:val=&quot;00DE740A&quot;/&gt;&lt;wsp:rsid wsp:val=&quot;00E01471&quot;/&gt;&lt;wsp:rsid wsp:val=&quot;00E279E2&quot;/&gt;&lt;wsp:rsid wsp:val=&quot;00E41128&quot;/&gt;&lt;wsp:rsid wsp:val=&quot;00E47103&quot;/&gt;&lt;wsp:rsid wsp:val=&quot;00E516AF&quot;/&gt;&lt;wsp:rsid wsp:val=&quot;00E51FD1&quot;/&gt;&lt;wsp:rsid wsp:val=&quot;00E6492B&quot;/&gt;&lt;wsp:rsid wsp:val=&quot;00EA1E0D&quot;/&gt;&lt;wsp:rsid wsp:val=&quot;00EA6099&quot;/&gt;&lt;wsp:rsid wsp:val=&quot;00EB6882&quot;/&gt;&lt;wsp:rsid wsp:val=&quot;00EB7073&quot;/&gt;&lt;wsp:rsid wsp:val=&quot;00EC367B&quot;/&gt;&lt;wsp:rsid wsp:val=&quot;00ED6755&quot;/&gt;&lt;wsp:rsid wsp:val=&quot;00ED756F&quot;/&gt;&lt;wsp:rsid wsp:val=&quot;00F0474D&quot;/&gt;&lt;wsp:rsid wsp:val=&quot;00F13970&quot;/&gt;&lt;wsp:rsid wsp:val=&quot;00F31E04&quot;/&gt;&lt;wsp:rsid wsp:val=&quot;00F41EEA&quot;/&gt;&lt;wsp:rsid wsp:val=&quot;00F71DE8&quot;/&gt;&lt;wsp:rsid wsp:val=&quot;00F76C36&quot;/&gt;&lt;wsp:rsid wsp:val=&quot;00F76D91&quot;/&gt;&lt;wsp:rsid wsp:val=&quot;00F90DDA&quot;/&gt;&lt;wsp:rsid wsp:val=&quot;00F92FDD&quot;/&gt;&lt;wsp:rsid wsp:val=&quot;00F934D3&quot;/&gt;&lt;wsp:rsid wsp:val=&quot;00FA1B82&quot;/&gt;&lt;wsp:rsid wsp:val=&quot;00FB7B63&quot;/&gt;&lt;wsp:rsid wsp:val=&quot;00FC5CD9&quot;/&gt;&lt;wsp:rsid wsp:val=&quot;00FC7069&quot;/&gt;&lt;wsp:rsid wsp:val=&quot;00FE7B44&quot;/&gt;&lt;/wsp:rsids&gt;&lt;/w:docPr&gt;&lt;w:body&gt;&lt;wx:sect&gt;&lt;w:p wsp:rsidR=&quot;00000000&quot; wsp:rsidRPr=&quot;00942ACE&quot; wsp:rsidRDefault=&quot;00942ACE&quot; wsp:rsidP=&quot;00942ACE&quot;&gt;&lt;m:oMathPara&gt;&lt;m:oMath&gt;&lt;m:r&gt;&lt;m:rPr&gt;&lt;m:sty m:val=&quot;bi&quot;/&gt;&lt;/m:rPr&gt;&lt;w:rPr&gt;&lt;w:rFonts w:ascii=&quot;Cambria Math&quot; w:fareast=&quot;Times New Roman&quot; w:h-ansi=&quot;Cambria Math&quot;/&gt;&lt;wx:font wx:val=&quot;Cambria Math&quot;/&gt;&lt;w:b/&gt;&lt;w:i/&gt;&lt;/w:rPr&gt;&lt;m:t&gt;â‰¤&lt;/m:t&gt;&lt;/m:r&gt;&lt;/m:oMath&gt;&lt;/m:oMathPara&gt;&lt;/w:p&gt;&lt;w:sectPr wsp:rsidR=&quot;00000000&quot; wsp:rsidRPr=&quot;00942ACE&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776D2E" w:rsidRPr="007C2ECA">
              <w:rPr>
                <w:lang w:val="id-ID"/>
              </w:rPr>
              <w:t xml:space="preserve"> 25</w:t>
            </w:r>
          </w:p>
        </w:tc>
        <w:tc>
          <w:tcPr>
            <w:tcW w:w="3100" w:type="dxa"/>
            <w:shd w:val="clear" w:color="auto" w:fill="auto"/>
          </w:tcPr>
          <w:p w:rsidR="00776D2E" w:rsidRPr="007C2ECA" w:rsidRDefault="00776D2E" w:rsidP="007C2ECA">
            <w:pPr>
              <w:jc w:val="center"/>
              <w:rPr>
                <w:lang w:val="id-ID"/>
              </w:rPr>
            </w:pPr>
            <w:r w:rsidRPr="007C2ECA">
              <w:rPr>
                <w:lang w:val="id-ID"/>
              </w:rPr>
              <w:t>Kurang Baik</w:t>
            </w:r>
          </w:p>
        </w:tc>
      </w:tr>
    </w:tbl>
    <w:p w:rsidR="00776D2E" w:rsidRPr="00AA3EC4" w:rsidRDefault="001966C4" w:rsidP="00AA3EC4">
      <w:pPr>
        <w:rPr>
          <w:lang w:val="id-ID"/>
        </w:rPr>
      </w:pPr>
      <w:r>
        <w:rPr>
          <w:lang w:val="id-ID"/>
        </w:rPr>
        <w:t xml:space="preserve">                                                                                      (Nurpratiwi dkk, 2015)</w:t>
      </w:r>
    </w:p>
    <w:p w:rsidR="00440FD7" w:rsidRPr="006D15F3" w:rsidRDefault="00440FD7" w:rsidP="00DA6055">
      <w:pPr>
        <w:autoSpaceDE w:val="0"/>
        <w:jc w:val="both"/>
        <w:rPr>
          <w:color w:val="000000"/>
          <w:lang w:val="fi-FI"/>
        </w:rPr>
      </w:pPr>
    </w:p>
    <w:p w:rsidR="00440FD7" w:rsidRPr="006D15F3" w:rsidRDefault="009306DD" w:rsidP="00687C17">
      <w:pPr>
        <w:pStyle w:val="Judul1"/>
        <w:rPr>
          <w:lang w:val="fi-FI"/>
        </w:rPr>
      </w:pPr>
      <w:r w:rsidRPr="006D15F3">
        <w:rPr>
          <w:lang w:val="fi-FI"/>
        </w:rPr>
        <w:t>HASIL DAN PEMBAHASAN</w:t>
      </w:r>
      <w:r w:rsidR="00440FD7" w:rsidRPr="006D15F3">
        <w:rPr>
          <w:lang w:val="fi-FI"/>
        </w:rPr>
        <w:t xml:space="preserve">  </w:t>
      </w:r>
    </w:p>
    <w:p w:rsidR="00AA3EC4" w:rsidRDefault="00AA3EC4" w:rsidP="00AA3EC4">
      <w:pPr>
        <w:pStyle w:val="Judul2"/>
        <w:rPr>
          <w:lang w:val="id-ID"/>
        </w:rPr>
      </w:pPr>
      <w:r>
        <w:rPr>
          <w:lang w:val="id-ID"/>
        </w:rPr>
        <w:t>Hasil</w:t>
      </w:r>
    </w:p>
    <w:p w:rsidR="00440FD7" w:rsidRDefault="00AA3EC4" w:rsidP="00DA6055">
      <w:pPr>
        <w:autoSpaceDE w:val="0"/>
        <w:ind w:firstLine="284"/>
        <w:jc w:val="both"/>
        <w:rPr>
          <w:color w:val="000000"/>
          <w:lang w:val="id-ID"/>
        </w:rPr>
      </w:pPr>
      <w:r>
        <w:t>Berdasarkan validasi yang telah dilakukan, validator menyatakan bahwa modul ajar yang dikembangkan sudah dapat digunakan. Berikut ini adalah hasil validasi modul ajar oleh tiga validator yang ditunjukkan pada tabel berikut :</w:t>
      </w:r>
    </w:p>
    <w:p w:rsidR="00AA3EC4" w:rsidRDefault="00AA3EC4" w:rsidP="00AA3EC4">
      <w:pPr>
        <w:jc w:val="center"/>
      </w:pPr>
      <w:r w:rsidRPr="00AA3EC4">
        <w:rPr>
          <w:b/>
        </w:rPr>
        <w:t xml:space="preserve">Tabel </w:t>
      </w:r>
      <w:r w:rsidRPr="00AA3EC4">
        <w:rPr>
          <w:b/>
          <w:lang w:val="id-ID"/>
        </w:rPr>
        <w:t>4</w:t>
      </w:r>
      <w:r>
        <w:t>. Hasil Validasi Modul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3688"/>
        <w:gridCol w:w="843"/>
        <w:gridCol w:w="900"/>
        <w:gridCol w:w="908"/>
      </w:tblGrid>
      <w:tr w:rsidR="005B26CF" w:rsidRPr="009C7562" w:rsidTr="00B624E0">
        <w:tc>
          <w:tcPr>
            <w:tcW w:w="1584" w:type="dxa"/>
            <w:vMerge w:val="restart"/>
            <w:tcBorders>
              <w:top w:val="single" w:sz="4" w:space="0" w:color="auto"/>
              <w:left w:val="single" w:sz="4" w:space="0" w:color="auto"/>
            </w:tcBorders>
            <w:shd w:val="clear" w:color="auto" w:fill="auto"/>
          </w:tcPr>
          <w:p w:rsidR="005B26CF" w:rsidRPr="00B624E0" w:rsidRDefault="005B26CF" w:rsidP="00B624E0">
            <w:pPr>
              <w:jc w:val="both"/>
              <w:rPr>
                <w:b/>
              </w:rPr>
            </w:pPr>
            <w:r w:rsidRPr="00B624E0">
              <w:rPr>
                <w:b/>
              </w:rPr>
              <w:t xml:space="preserve">Aspek Penilaian </w:t>
            </w:r>
          </w:p>
        </w:tc>
        <w:tc>
          <w:tcPr>
            <w:tcW w:w="3688" w:type="dxa"/>
            <w:vMerge w:val="restart"/>
            <w:tcBorders>
              <w:top w:val="single" w:sz="4" w:space="0" w:color="auto"/>
            </w:tcBorders>
            <w:shd w:val="clear" w:color="auto" w:fill="auto"/>
          </w:tcPr>
          <w:p w:rsidR="005B26CF" w:rsidRPr="00B624E0" w:rsidRDefault="005B26CF" w:rsidP="00B624E0">
            <w:pPr>
              <w:jc w:val="both"/>
              <w:rPr>
                <w:b/>
              </w:rPr>
            </w:pPr>
            <w:r w:rsidRPr="00B624E0">
              <w:rPr>
                <w:b/>
              </w:rPr>
              <w:t>Indikator yang dinilai</w:t>
            </w:r>
          </w:p>
        </w:tc>
        <w:tc>
          <w:tcPr>
            <w:tcW w:w="2651" w:type="dxa"/>
            <w:gridSpan w:val="3"/>
            <w:tcBorders>
              <w:top w:val="single" w:sz="4" w:space="0" w:color="auto"/>
              <w:right w:val="single" w:sz="4" w:space="0" w:color="auto"/>
            </w:tcBorders>
            <w:shd w:val="clear" w:color="auto" w:fill="auto"/>
          </w:tcPr>
          <w:p w:rsidR="005B26CF" w:rsidRPr="00B624E0" w:rsidRDefault="005B26CF" w:rsidP="00B624E0">
            <w:pPr>
              <w:jc w:val="center"/>
              <w:rPr>
                <w:b/>
              </w:rPr>
            </w:pPr>
            <w:r w:rsidRPr="00B624E0">
              <w:rPr>
                <w:b/>
              </w:rPr>
              <w:t>Penilaian Validator</w:t>
            </w:r>
          </w:p>
        </w:tc>
      </w:tr>
      <w:tr w:rsidR="005B26CF" w:rsidRPr="009C7562" w:rsidTr="00B624E0">
        <w:tc>
          <w:tcPr>
            <w:tcW w:w="1584" w:type="dxa"/>
            <w:vMerge/>
            <w:tcBorders>
              <w:left w:val="single" w:sz="4" w:space="0" w:color="auto"/>
              <w:bottom w:val="single" w:sz="4" w:space="0" w:color="auto"/>
            </w:tcBorders>
            <w:shd w:val="clear" w:color="auto" w:fill="auto"/>
          </w:tcPr>
          <w:p w:rsidR="005B26CF" w:rsidRPr="00B624E0" w:rsidRDefault="005B26CF" w:rsidP="00B624E0">
            <w:pPr>
              <w:jc w:val="both"/>
              <w:rPr>
                <w:b/>
              </w:rPr>
            </w:pPr>
          </w:p>
        </w:tc>
        <w:tc>
          <w:tcPr>
            <w:tcW w:w="3688" w:type="dxa"/>
            <w:vMerge/>
            <w:shd w:val="clear" w:color="auto" w:fill="auto"/>
          </w:tcPr>
          <w:p w:rsidR="005B26CF" w:rsidRPr="00B624E0" w:rsidRDefault="005B26CF" w:rsidP="00B624E0">
            <w:pPr>
              <w:jc w:val="both"/>
              <w:rPr>
                <w:b/>
              </w:rPr>
            </w:pPr>
          </w:p>
        </w:tc>
        <w:tc>
          <w:tcPr>
            <w:tcW w:w="843" w:type="dxa"/>
            <w:shd w:val="clear" w:color="auto" w:fill="auto"/>
          </w:tcPr>
          <w:p w:rsidR="005B26CF" w:rsidRPr="00B624E0" w:rsidRDefault="005B26CF" w:rsidP="00B624E0">
            <w:pPr>
              <w:jc w:val="center"/>
              <w:rPr>
                <w:b/>
              </w:rPr>
            </w:pPr>
            <w:r w:rsidRPr="00B624E0">
              <w:rPr>
                <w:b/>
              </w:rPr>
              <w:t>I</w:t>
            </w:r>
          </w:p>
        </w:tc>
        <w:tc>
          <w:tcPr>
            <w:tcW w:w="900" w:type="dxa"/>
            <w:shd w:val="clear" w:color="auto" w:fill="auto"/>
          </w:tcPr>
          <w:p w:rsidR="005B26CF" w:rsidRPr="00B624E0" w:rsidRDefault="005B26CF" w:rsidP="00B624E0">
            <w:pPr>
              <w:jc w:val="center"/>
              <w:rPr>
                <w:b/>
              </w:rPr>
            </w:pPr>
            <w:r w:rsidRPr="00B624E0">
              <w:rPr>
                <w:b/>
              </w:rPr>
              <w:t>II</w:t>
            </w:r>
          </w:p>
        </w:tc>
        <w:tc>
          <w:tcPr>
            <w:tcW w:w="908" w:type="dxa"/>
            <w:tcBorders>
              <w:right w:val="single" w:sz="4" w:space="0" w:color="auto"/>
            </w:tcBorders>
            <w:shd w:val="clear" w:color="auto" w:fill="auto"/>
          </w:tcPr>
          <w:p w:rsidR="005B26CF" w:rsidRPr="00B624E0" w:rsidRDefault="005B26CF" w:rsidP="00B624E0">
            <w:pPr>
              <w:jc w:val="center"/>
              <w:rPr>
                <w:b/>
              </w:rPr>
            </w:pPr>
            <w:r w:rsidRPr="00B624E0">
              <w:rPr>
                <w:b/>
              </w:rPr>
              <w:t>III</w:t>
            </w:r>
          </w:p>
        </w:tc>
      </w:tr>
      <w:tr w:rsidR="005B26CF" w:rsidTr="00B624E0">
        <w:trPr>
          <w:trHeight w:val="388"/>
        </w:trPr>
        <w:tc>
          <w:tcPr>
            <w:tcW w:w="1584" w:type="dxa"/>
            <w:vMerge w:val="restart"/>
            <w:tcBorders>
              <w:left w:val="single" w:sz="4" w:space="0" w:color="auto"/>
            </w:tcBorders>
            <w:shd w:val="clear" w:color="auto" w:fill="auto"/>
          </w:tcPr>
          <w:p w:rsidR="005B26CF" w:rsidRDefault="005B26CF" w:rsidP="00B624E0">
            <w:pPr>
              <w:jc w:val="both"/>
            </w:pPr>
            <w:r>
              <w:t>Komponen Informasi Umum</w:t>
            </w:r>
          </w:p>
        </w:tc>
        <w:tc>
          <w:tcPr>
            <w:tcW w:w="3688" w:type="dxa"/>
            <w:shd w:val="clear" w:color="auto" w:fill="auto"/>
          </w:tcPr>
          <w:p w:rsidR="005B26CF" w:rsidRDefault="005B26CF" w:rsidP="00B624E0">
            <w:pPr>
              <w:jc w:val="both"/>
            </w:pPr>
            <w:r>
              <w:t>1. Identitas modul</w:t>
            </w:r>
          </w:p>
        </w:tc>
        <w:tc>
          <w:tcPr>
            <w:tcW w:w="843" w:type="dxa"/>
            <w:shd w:val="clear" w:color="auto" w:fill="auto"/>
          </w:tcPr>
          <w:p w:rsidR="005B26CF" w:rsidRDefault="005B26CF" w:rsidP="00B624E0">
            <w:pPr>
              <w:jc w:val="center"/>
            </w:pPr>
            <w:r>
              <w:t>4</w:t>
            </w:r>
          </w:p>
        </w:tc>
        <w:tc>
          <w:tcPr>
            <w:tcW w:w="900" w:type="dxa"/>
            <w:shd w:val="clear" w:color="auto" w:fill="auto"/>
          </w:tcPr>
          <w:p w:rsidR="005B26CF" w:rsidRDefault="005B26CF" w:rsidP="00B624E0">
            <w:pPr>
              <w:jc w:val="center"/>
            </w:pPr>
            <w:r>
              <w:t>4</w:t>
            </w:r>
          </w:p>
        </w:tc>
        <w:tc>
          <w:tcPr>
            <w:tcW w:w="908" w:type="dxa"/>
            <w:tcBorders>
              <w:right w:val="single" w:sz="4" w:space="0" w:color="auto"/>
            </w:tcBorders>
            <w:shd w:val="clear" w:color="auto" w:fill="auto"/>
          </w:tcPr>
          <w:p w:rsidR="005B26CF" w:rsidRDefault="005B26CF" w:rsidP="00B624E0">
            <w:pPr>
              <w:jc w:val="center"/>
            </w:pPr>
            <w:r>
              <w:t>4</w:t>
            </w:r>
          </w:p>
        </w:tc>
      </w:tr>
      <w:tr w:rsidR="005B26CF" w:rsidTr="00B624E0">
        <w:tc>
          <w:tcPr>
            <w:tcW w:w="1584" w:type="dxa"/>
            <w:vMerge/>
            <w:tcBorders>
              <w:left w:val="single" w:sz="4" w:space="0" w:color="auto"/>
            </w:tcBorders>
            <w:shd w:val="clear" w:color="auto" w:fill="auto"/>
          </w:tcPr>
          <w:p w:rsidR="005B26CF" w:rsidRDefault="005B26CF" w:rsidP="00B624E0">
            <w:pPr>
              <w:jc w:val="both"/>
            </w:pPr>
          </w:p>
        </w:tc>
        <w:tc>
          <w:tcPr>
            <w:tcW w:w="3688" w:type="dxa"/>
            <w:shd w:val="clear" w:color="auto" w:fill="auto"/>
          </w:tcPr>
          <w:p w:rsidR="005B26CF" w:rsidRDefault="005B26CF" w:rsidP="00B624E0">
            <w:pPr>
              <w:jc w:val="both"/>
            </w:pPr>
            <w:r>
              <w:t>2. Assesmen awal</w:t>
            </w:r>
          </w:p>
        </w:tc>
        <w:tc>
          <w:tcPr>
            <w:tcW w:w="843" w:type="dxa"/>
            <w:shd w:val="clear" w:color="auto" w:fill="auto"/>
          </w:tcPr>
          <w:p w:rsidR="005B26CF" w:rsidRDefault="005B26CF" w:rsidP="00B624E0">
            <w:pPr>
              <w:jc w:val="center"/>
            </w:pPr>
            <w:r>
              <w:t>4</w:t>
            </w:r>
          </w:p>
        </w:tc>
        <w:tc>
          <w:tcPr>
            <w:tcW w:w="900" w:type="dxa"/>
            <w:shd w:val="clear" w:color="auto" w:fill="auto"/>
          </w:tcPr>
          <w:p w:rsidR="005B26CF" w:rsidRDefault="005B26CF" w:rsidP="00B624E0">
            <w:pPr>
              <w:jc w:val="center"/>
            </w:pPr>
            <w:r>
              <w:t>4</w:t>
            </w:r>
          </w:p>
        </w:tc>
        <w:tc>
          <w:tcPr>
            <w:tcW w:w="908" w:type="dxa"/>
            <w:tcBorders>
              <w:right w:val="single" w:sz="4" w:space="0" w:color="auto"/>
            </w:tcBorders>
            <w:shd w:val="clear" w:color="auto" w:fill="auto"/>
          </w:tcPr>
          <w:p w:rsidR="005B26CF" w:rsidRDefault="005B26CF" w:rsidP="00B624E0">
            <w:pPr>
              <w:jc w:val="center"/>
            </w:pPr>
            <w:r>
              <w:t>4</w:t>
            </w:r>
          </w:p>
        </w:tc>
      </w:tr>
      <w:tr w:rsidR="005B26CF" w:rsidTr="00B624E0">
        <w:tc>
          <w:tcPr>
            <w:tcW w:w="1584" w:type="dxa"/>
            <w:vMerge/>
            <w:tcBorders>
              <w:left w:val="single" w:sz="4" w:space="0" w:color="auto"/>
            </w:tcBorders>
            <w:shd w:val="clear" w:color="auto" w:fill="auto"/>
          </w:tcPr>
          <w:p w:rsidR="005B26CF" w:rsidRDefault="005B26CF" w:rsidP="00B624E0">
            <w:pPr>
              <w:jc w:val="both"/>
            </w:pPr>
          </w:p>
        </w:tc>
        <w:tc>
          <w:tcPr>
            <w:tcW w:w="3688" w:type="dxa"/>
            <w:shd w:val="clear" w:color="auto" w:fill="auto"/>
          </w:tcPr>
          <w:p w:rsidR="005B26CF" w:rsidRDefault="005B26CF" w:rsidP="00B624E0">
            <w:pPr>
              <w:jc w:val="both"/>
            </w:pPr>
            <w:r>
              <w:t>3. Capaian Pembelajaran</w:t>
            </w:r>
          </w:p>
        </w:tc>
        <w:tc>
          <w:tcPr>
            <w:tcW w:w="843" w:type="dxa"/>
            <w:shd w:val="clear" w:color="auto" w:fill="auto"/>
          </w:tcPr>
          <w:p w:rsidR="005B26CF" w:rsidRDefault="005B26CF" w:rsidP="00B624E0">
            <w:pPr>
              <w:jc w:val="center"/>
            </w:pPr>
            <w:r>
              <w:t>4</w:t>
            </w:r>
          </w:p>
        </w:tc>
        <w:tc>
          <w:tcPr>
            <w:tcW w:w="900" w:type="dxa"/>
            <w:shd w:val="clear" w:color="auto" w:fill="auto"/>
          </w:tcPr>
          <w:p w:rsidR="005B26CF" w:rsidRDefault="005B26CF" w:rsidP="00B624E0">
            <w:pPr>
              <w:jc w:val="center"/>
            </w:pPr>
            <w:r>
              <w:t>3</w:t>
            </w:r>
          </w:p>
        </w:tc>
        <w:tc>
          <w:tcPr>
            <w:tcW w:w="908" w:type="dxa"/>
            <w:tcBorders>
              <w:right w:val="single" w:sz="4" w:space="0" w:color="auto"/>
            </w:tcBorders>
            <w:shd w:val="clear" w:color="auto" w:fill="auto"/>
          </w:tcPr>
          <w:p w:rsidR="005B26CF" w:rsidRDefault="005B26CF" w:rsidP="00B624E0">
            <w:pPr>
              <w:jc w:val="center"/>
            </w:pPr>
            <w:r>
              <w:t>4</w:t>
            </w:r>
          </w:p>
        </w:tc>
      </w:tr>
      <w:tr w:rsidR="005B26CF" w:rsidTr="00B624E0">
        <w:tc>
          <w:tcPr>
            <w:tcW w:w="1584" w:type="dxa"/>
            <w:vMerge/>
            <w:tcBorders>
              <w:left w:val="single" w:sz="4" w:space="0" w:color="auto"/>
              <w:bottom w:val="single" w:sz="4" w:space="0" w:color="auto"/>
            </w:tcBorders>
            <w:shd w:val="clear" w:color="auto" w:fill="auto"/>
          </w:tcPr>
          <w:p w:rsidR="005B26CF" w:rsidRDefault="005B26CF" w:rsidP="00B624E0">
            <w:pPr>
              <w:jc w:val="both"/>
            </w:pPr>
          </w:p>
        </w:tc>
        <w:tc>
          <w:tcPr>
            <w:tcW w:w="3688" w:type="dxa"/>
            <w:shd w:val="clear" w:color="auto" w:fill="auto"/>
          </w:tcPr>
          <w:p w:rsidR="005B26CF" w:rsidRDefault="005B26CF" w:rsidP="00B624E0">
            <w:pPr>
              <w:jc w:val="both"/>
            </w:pPr>
            <w:r>
              <w:t>4. Profil Pelajar Pancasila</w:t>
            </w:r>
          </w:p>
        </w:tc>
        <w:tc>
          <w:tcPr>
            <w:tcW w:w="843" w:type="dxa"/>
            <w:shd w:val="clear" w:color="auto" w:fill="auto"/>
          </w:tcPr>
          <w:p w:rsidR="005B26CF" w:rsidRDefault="005B26CF" w:rsidP="00B624E0">
            <w:pPr>
              <w:jc w:val="center"/>
            </w:pPr>
            <w:r>
              <w:t>4</w:t>
            </w:r>
          </w:p>
        </w:tc>
        <w:tc>
          <w:tcPr>
            <w:tcW w:w="900" w:type="dxa"/>
            <w:shd w:val="clear" w:color="auto" w:fill="auto"/>
          </w:tcPr>
          <w:p w:rsidR="005B26CF" w:rsidRDefault="005B26CF" w:rsidP="00B624E0">
            <w:pPr>
              <w:jc w:val="center"/>
            </w:pPr>
            <w:r>
              <w:t>4</w:t>
            </w:r>
          </w:p>
        </w:tc>
        <w:tc>
          <w:tcPr>
            <w:tcW w:w="908" w:type="dxa"/>
            <w:tcBorders>
              <w:right w:val="single" w:sz="4" w:space="0" w:color="auto"/>
            </w:tcBorders>
            <w:shd w:val="clear" w:color="auto" w:fill="auto"/>
          </w:tcPr>
          <w:p w:rsidR="005B26CF" w:rsidRDefault="005B26CF" w:rsidP="00B624E0">
            <w:pPr>
              <w:jc w:val="center"/>
            </w:pPr>
            <w:r>
              <w:t>4</w:t>
            </w:r>
          </w:p>
        </w:tc>
      </w:tr>
      <w:tr w:rsidR="005B26CF" w:rsidTr="00B624E0">
        <w:tc>
          <w:tcPr>
            <w:tcW w:w="1584" w:type="dxa"/>
            <w:vMerge w:val="restart"/>
            <w:tcBorders>
              <w:left w:val="single" w:sz="4" w:space="0" w:color="auto"/>
            </w:tcBorders>
            <w:shd w:val="clear" w:color="auto" w:fill="auto"/>
          </w:tcPr>
          <w:p w:rsidR="005B26CF" w:rsidRDefault="005B26CF" w:rsidP="00B624E0">
            <w:pPr>
              <w:jc w:val="both"/>
            </w:pPr>
            <w:r>
              <w:t>Kompenen Inti</w:t>
            </w:r>
          </w:p>
        </w:tc>
        <w:tc>
          <w:tcPr>
            <w:tcW w:w="3688" w:type="dxa"/>
            <w:shd w:val="clear" w:color="auto" w:fill="auto"/>
          </w:tcPr>
          <w:p w:rsidR="005B26CF" w:rsidRDefault="005B26CF" w:rsidP="00B624E0">
            <w:pPr>
              <w:jc w:val="both"/>
            </w:pPr>
            <w:r>
              <w:t>5. Tujuan Pembelajaran</w:t>
            </w:r>
          </w:p>
        </w:tc>
        <w:tc>
          <w:tcPr>
            <w:tcW w:w="843" w:type="dxa"/>
            <w:shd w:val="clear" w:color="auto" w:fill="auto"/>
          </w:tcPr>
          <w:p w:rsidR="005B26CF" w:rsidRDefault="005B26CF" w:rsidP="00B624E0">
            <w:pPr>
              <w:jc w:val="center"/>
            </w:pPr>
            <w:r>
              <w:t>3</w:t>
            </w:r>
          </w:p>
        </w:tc>
        <w:tc>
          <w:tcPr>
            <w:tcW w:w="900" w:type="dxa"/>
            <w:shd w:val="clear" w:color="auto" w:fill="auto"/>
          </w:tcPr>
          <w:p w:rsidR="005B26CF" w:rsidRDefault="005B26CF" w:rsidP="00B624E0">
            <w:pPr>
              <w:jc w:val="center"/>
            </w:pPr>
            <w:r>
              <w:t>3</w:t>
            </w:r>
          </w:p>
        </w:tc>
        <w:tc>
          <w:tcPr>
            <w:tcW w:w="908" w:type="dxa"/>
            <w:tcBorders>
              <w:right w:val="single" w:sz="4" w:space="0" w:color="auto"/>
            </w:tcBorders>
            <w:shd w:val="clear" w:color="auto" w:fill="auto"/>
          </w:tcPr>
          <w:p w:rsidR="005B26CF" w:rsidRDefault="005B26CF" w:rsidP="00B624E0">
            <w:pPr>
              <w:jc w:val="center"/>
            </w:pPr>
            <w:r>
              <w:t>4</w:t>
            </w:r>
          </w:p>
        </w:tc>
      </w:tr>
      <w:tr w:rsidR="005B26CF" w:rsidTr="00B624E0">
        <w:tc>
          <w:tcPr>
            <w:tcW w:w="1584" w:type="dxa"/>
            <w:vMerge/>
            <w:tcBorders>
              <w:left w:val="single" w:sz="4" w:space="0" w:color="auto"/>
            </w:tcBorders>
            <w:shd w:val="clear" w:color="auto" w:fill="auto"/>
          </w:tcPr>
          <w:p w:rsidR="005B26CF" w:rsidRDefault="005B26CF" w:rsidP="00B624E0">
            <w:pPr>
              <w:jc w:val="both"/>
            </w:pPr>
          </w:p>
        </w:tc>
        <w:tc>
          <w:tcPr>
            <w:tcW w:w="3688" w:type="dxa"/>
            <w:shd w:val="clear" w:color="auto" w:fill="auto"/>
          </w:tcPr>
          <w:p w:rsidR="005B26CF" w:rsidRDefault="005B26CF" w:rsidP="00B624E0">
            <w:pPr>
              <w:jc w:val="both"/>
            </w:pPr>
            <w:r>
              <w:t>6. Alur Tujuan Pembelajaran</w:t>
            </w:r>
          </w:p>
        </w:tc>
        <w:tc>
          <w:tcPr>
            <w:tcW w:w="843" w:type="dxa"/>
            <w:shd w:val="clear" w:color="auto" w:fill="auto"/>
          </w:tcPr>
          <w:p w:rsidR="005B26CF" w:rsidRDefault="005B26CF" w:rsidP="00B624E0">
            <w:pPr>
              <w:jc w:val="center"/>
            </w:pPr>
            <w:r>
              <w:t>4</w:t>
            </w:r>
          </w:p>
        </w:tc>
        <w:tc>
          <w:tcPr>
            <w:tcW w:w="900" w:type="dxa"/>
            <w:shd w:val="clear" w:color="auto" w:fill="auto"/>
          </w:tcPr>
          <w:p w:rsidR="005B26CF" w:rsidRDefault="005B26CF" w:rsidP="00B624E0">
            <w:pPr>
              <w:jc w:val="center"/>
            </w:pPr>
            <w:r>
              <w:t>3</w:t>
            </w:r>
          </w:p>
        </w:tc>
        <w:tc>
          <w:tcPr>
            <w:tcW w:w="908" w:type="dxa"/>
            <w:tcBorders>
              <w:right w:val="single" w:sz="4" w:space="0" w:color="auto"/>
            </w:tcBorders>
            <w:shd w:val="clear" w:color="auto" w:fill="auto"/>
          </w:tcPr>
          <w:p w:rsidR="005B26CF" w:rsidRDefault="005B26CF" w:rsidP="00B624E0">
            <w:pPr>
              <w:jc w:val="center"/>
            </w:pPr>
            <w:r>
              <w:t>3</w:t>
            </w:r>
          </w:p>
        </w:tc>
      </w:tr>
      <w:tr w:rsidR="005B26CF" w:rsidTr="00B624E0">
        <w:tc>
          <w:tcPr>
            <w:tcW w:w="1584" w:type="dxa"/>
            <w:vMerge/>
            <w:tcBorders>
              <w:left w:val="single" w:sz="4" w:space="0" w:color="auto"/>
            </w:tcBorders>
            <w:shd w:val="clear" w:color="auto" w:fill="auto"/>
          </w:tcPr>
          <w:p w:rsidR="005B26CF" w:rsidRDefault="005B26CF" w:rsidP="00B624E0">
            <w:pPr>
              <w:jc w:val="center"/>
            </w:pPr>
          </w:p>
        </w:tc>
        <w:tc>
          <w:tcPr>
            <w:tcW w:w="3688" w:type="dxa"/>
            <w:shd w:val="clear" w:color="auto" w:fill="auto"/>
          </w:tcPr>
          <w:p w:rsidR="005B26CF" w:rsidRDefault="005B26CF" w:rsidP="00B624E0">
            <w:pPr>
              <w:jc w:val="both"/>
            </w:pPr>
            <w:r>
              <w:t>7. Langkah-langkah Pembelajaran</w:t>
            </w:r>
          </w:p>
        </w:tc>
        <w:tc>
          <w:tcPr>
            <w:tcW w:w="843" w:type="dxa"/>
            <w:shd w:val="clear" w:color="auto" w:fill="auto"/>
          </w:tcPr>
          <w:p w:rsidR="005B26CF" w:rsidRDefault="005B26CF" w:rsidP="00B624E0">
            <w:pPr>
              <w:jc w:val="center"/>
            </w:pPr>
            <w:r>
              <w:t>3</w:t>
            </w:r>
          </w:p>
        </w:tc>
        <w:tc>
          <w:tcPr>
            <w:tcW w:w="900" w:type="dxa"/>
            <w:shd w:val="clear" w:color="auto" w:fill="auto"/>
          </w:tcPr>
          <w:p w:rsidR="005B26CF" w:rsidRDefault="005B26CF" w:rsidP="00B624E0">
            <w:pPr>
              <w:jc w:val="center"/>
            </w:pPr>
            <w:r>
              <w:t>3</w:t>
            </w:r>
          </w:p>
        </w:tc>
        <w:tc>
          <w:tcPr>
            <w:tcW w:w="908" w:type="dxa"/>
            <w:tcBorders>
              <w:right w:val="single" w:sz="4" w:space="0" w:color="auto"/>
            </w:tcBorders>
            <w:shd w:val="clear" w:color="auto" w:fill="auto"/>
          </w:tcPr>
          <w:p w:rsidR="005B26CF" w:rsidRDefault="005B26CF" w:rsidP="00B624E0">
            <w:pPr>
              <w:jc w:val="center"/>
            </w:pPr>
            <w:r>
              <w:t>3</w:t>
            </w:r>
          </w:p>
        </w:tc>
      </w:tr>
      <w:tr w:rsidR="005B26CF" w:rsidTr="00B624E0">
        <w:tc>
          <w:tcPr>
            <w:tcW w:w="1584" w:type="dxa"/>
            <w:vMerge/>
            <w:tcBorders>
              <w:left w:val="single" w:sz="4" w:space="0" w:color="auto"/>
            </w:tcBorders>
            <w:shd w:val="clear" w:color="auto" w:fill="auto"/>
          </w:tcPr>
          <w:p w:rsidR="005B26CF" w:rsidRDefault="005B26CF" w:rsidP="00B624E0">
            <w:pPr>
              <w:jc w:val="both"/>
            </w:pPr>
          </w:p>
        </w:tc>
        <w:tc>
          <w:tcPr>
            <w:tcW w:w="3688" w:type="dxa"/>
            <w:shd w:val="clear" w:color="auto" w:fill="auto"/>
          </w:tcPr>
          <w:p w:rsidR="005B26CF" w:rsidRDefault="005B26CF" w:rsidP="00B624E0">
            <w:pPr>
              <w:jc w:val="both"/>
            </w:pPr>
            <w:r>
              <w:t>8. Materi Pembelajaran</w:t>
            </w:r>
          </w:p>
        </w:tc>
        <w:tc>
          <w:tcPr>
            <w:tcW w:w="843" w:type="dxa"/>
            <w:shd w:val="clear" w:color="auto" w:fill="auto"/>
          </w:tcPr>
          <w:p w:rsidR="005B26CF" w:rsidRDefault="005B26CF" w:rsidP="00B624E0">
            <w:pPr>
              <w:jc w:val="center"/>
            </w:pPr>
            <w:r>
              <w:t>3</w:t>
            </w:r>
          </w:p>
        </w:tc>
        <w:tc>
          <w:tcPr>
            <w:tcW w:w="900" w:type="dxa"/>
            <w:shd w:val="clear" w:color="auto" w:fill="auto"/>
          </w:tcPr>
          <w:p w:rsidR="005B26CF" w:rsidRDefault="005B26CF" w:rsidP="00B624E0">
            <w:pPr>
              <w:jc w:val="center"/>
            </w:pPr>
            <w:r>
              <w:t>4</w:t>
            </w:r>
          </w:p>
        </w:tc>
        <w:tc>
          <w:tcPr>
            <w:tcW w:w="908" w:type="dxa"/>
            <w:tcBorders>
              <w:right w:val="single" w:sz="4" w:space="0" w:color="auto"/>
            </w:tcBorders>
            <w:shd w:val="clear" w:color="auto" w:fill="auto"/>
          </w:tcPr>
          <w:p w:rsidR="005B26CF" w:rsidRDefault="005B26CF" w:rsidP="00B624E0">
            <w:pPr>
              <w:jc w:val="center"/>
            </w:pPr>
            <w:r>
              <w:t>4</w:t>
            </w:r>
          </w:p>
        </w:tc>
      </w:tr>
      <w:tr w:rsidR="005B26CF" w:rsidTr="00B624E0">
        <w:tc>
          <w:tcPr>
            <w:tcW w:w="1584" w:type="dxa"/>
            <w:vMerge/>
            <w:tcBorders>
              <w:left w:val="single" w:sz="4" w:space="0" w:color="auto"/>
              <w:bottom w:val="single" w:sz="4" w:space="0" w:color="auto"/>
            </w:tcBorders>
            <w:shd w:val="clear" w:color="auto" w:fill="auto"/>
          </w:tcPr>
          <w:p w:rsidR="005B26CF" w:rsidRDefault="005B26CF" w:rsidP="00B624E0">
            <w:pPr>
              <w:jc w:val="both"/>
            </w:pPr>
          </w:p>
        </w:tc>
        <w:tc>
          <w:tcPr>
            <w:tcW w:w="3688" w:type="dxa"/>
            <w:shd w:val="clear" w:color="auto" w:fill="auto"/>
          </w:tcPr>
          <w:p w:rsidR="005B26CF" w:rsidRDefault="005B26CF" w:rsidP="00B624E0">
            <w:pPr>
              <w:jc w:val="both"/>
            </w:pPr>
            <w:r>
              <w:t>9. Assesmen Pembelajaran</w:t>
            </w:r>
          </w:p>
        </w:tc>
        <w:tc>
          <w:tcPr>
            <w:tcW w:w="843" w:type="dxa"/>
            <w:shd w:val="clear" w:color="auto" w:fill="auto"/>
          </w:tcPr>
          <w:p w:rsidR="005B26CF" w:rsidRDefault="005B26CF" w:rsidP="00B624E0">
            <w:pPr>
              <w:jc w:val="center"/>
            </w:pPr>
            <w:r>
              <w:t>4</w:t>
            </w:r>
          </w:p>
        </w:tc>
        <w:tc>
          <w:tcPr>
            <w:tcW w:w="900" w:type="dxa"/>
            <w:shd w:val="clear" w:color="auto" w:fill="auto"/>
          </w:tcPr>
          <w:p w:rsidR="005B26CF" w:rsidRDefault="005B26CF" w:rsidP="00B624E0">
            <w:pPr>
              <w:jc w:val="center"/>
            </w:pPr>
            <w:r>
              <w:t>4</w:t>
            </w:r>
          </w:p>
        </w:tc>
        <w:tc>
          <w:tcPr>
            <w:tcW w:w="908" w:type="dxa"/>
            <w:tcBorders>
              <w:right w:val="single" w:sz="4" w:space="0" w:color="auto"/>
            </w:tcBorders>
            <w:shd w:val="clear" w:color="auto" w:fill="auto"/>
          </w:tcPr>
          <w:p w:rsidR="005B26CF" w:rsidRDefault="005B26CF" w:rsidP="00B624E0">
            <w:pPr>
              <w:jc w:val="center"/>
            </w:pPr>
            <w:r>
              <w:t>3</w:t>
            </w:r>
          </w:p>
        </w:tc>
      </w:tr>
      <w:tr w:rsidR="005B26CF" w:rsidTr="00B624E0">
        <w:tc>
          <w:tcPr>
            <w:tcW w:w="1584" w:type="dxa"/>
            <w:vMerge w:val="restart"/>
            <w:tcBorders>
              <w:left w:val="single" w:sz="4" w:space="0" w:color="auto"/>
            </w:tcBorders>
            <w:shd w:val="clear" w:color="auto" w:fill="auto"/>
          </w:tcPr>
          <w:p w:rsidR="005B26CF" w:rsidRDefault="005B26CF" w:rsidP="00B624E0">
            <w:pPr>
              <w:jc w:val="both"/>
            </w:pPr>
            <w:r>
              <w:t>Komponen Lampiran</w:t>
            </w:r>
          </w:p>
        </w:tc>
        <w:tc>
          <w:tcPr>
            <w:tcW w:w="3688" w:type="dxa"/>
            <w:shd w:val="clear" w:color="auto" w:fill="auto"/>
          </w:tcPr>
          <w:p w:rsidR="005B26CF" w:rsidRDefault="005B26CF" w:rsidP="00B624E0">
            <w:pPr>
              <w:jc w:val="both"/>
            </w:pPr>
            <w:r>
              <w:t>10. Lembar Kerja Peserta Didik (LKPD)</w:t>
            </w:r>
          </w:p>
        </w:tc>
        <w:tc>
          <w:tcPr>
            <w:tcW w:w="843" w:type="dxa"/>
            <w:shd w:val="clear" w:color="auto" w:fill="auto"/>
          </w:tcPr>
          <w:p w:rsidR="005B26CF" w:rsidRDefault="005B26CF" w:rsidP="00B624E0">
            <w:pPr>
              <w:jc w:val="center"/>
            </w:pPr>
            <w:r>
              <w:t>3</w:t>
            </w:r>
          </w:p>
        </w:tc>
        <w:tc>
          <w:tcPr>
            <w:tcW w:w="900" w:type="dxa"/>
            <w:shd w:val="clear" w:color="auto" w:fill="auto"/>
          </w:tcPr>
          <w:p w:rsidR="005B26CF" w:rsidRDefault="005B26CF" w:rsidP="00B624E0">
            <w:pPr>
              <w:jc w:val="center"/>
            </w:pPr>
            <w:r>
              <w:t>3</w:t>
            </w:r>
          </w:p>
        </w:tc>
        <w:tc>
          <w:tcPr>
            <w:tcW w:w="908" w:type="dxa"/>
            <w:tcBorders>
              <w:right w:val="single" w:sz="4" w:space="0" w:color="auto"/>
            </w:tcBorders>
            <w:shd w:val="clear" w:color="auto" w:fill="auto"/>
          </w:tcPr>
          <w:p w:rsidR="005B26CF" w:rsidRDefault="005B26CF" w:rsidP="00B624E0">
            <w:pPr>
              <w:jc w:val="center"/>
            </w:pPr>
            <w:r>
              <w:t>3</w:t>
            </w:r>
          </w:p>
        </w:tc>
      </w:tr>
      <w:tr w:rsidR="005B26CF" w:rsidTr="00B624E0">
        <w:tc>
          <w:tcPr>
            <w:tcW w:w="1584" w:type="dxa"/>
            <w:vMerge/>
            <w:tcBorders>
              <w:left w:val="single" w:sz="4" w:space="0" w:color="auto"/>
              <w:bottom w:val="single" w:sz="4" w:space="0" w:color="auto"/>
            </w:tcBorders>
            <w:shd w:val="clear" w:color="auto" w:fill="auto"/>
          </w:tcPr>
          <w:p w:rsidR="005B26CF" w:rsidRDefault="005B26CF" w:rsidP="00B624E0">
            <w:pPr>
              <w:jc w:val="both"/>
            </w:pPr>
          </w:p>
        </w:tc>
        <w:tc>
          <w:tcPr>
            <w:tcW w:w="3688" w:type="dxa"/>
            <w:tcBorders>
              <w:bottom w:val="single" w:sz="4" w:space="0" w:color="auto"/>
            </w:tcBorders>
            <w:shd w:val="clear" w:color="auto" w:fill="auto"/>
          </w:tcPr>
          <w:p w:rsidR="005B26CF" w:rsidRDefault="005B26CF" w:rsidP="00B624E0">
            <w:pPr>
              <w:jc w:val="both"/>
            </w:pPr>
            <w:r>
              <w:t>11. Daftar Pustaka</w:t>
            </w:r>
          </w:p>
        </w:tc>
        <w:tc>
          <w:tcPr>
            <w:tcW w:w="843" w:type="dxa"/>
            <w:shd w:val="clear" w:color="auto" w:fill="auto"/>
          </w:tcPr>
          <w:p w:rsidR="005B26CF" w:rsidRDefault="005B26CF" w:rsidP="00B624E0">
            <w:pPr>
              <w:jc w:val="center"/>
            </w:pPr>
            <w:r>
              <w:t>4</w:t>
            </w:r>
          </w:p>
        </w:tc>
        <w:tc>
          <w:tcPr>
            <w:tcW w:w="900" w:type="dxa"/>
            <w:shd w:val="clear" w:color="auto" w:fill="auto"/>
          </w:tcPr>
          <w:p w:rsidR="005B26CF" w:rsidRDefault="005B26CF" w:rsidP="00B624E0">
            <w:pPr>
              <w:jc w:val="center"/>
            </w:pPr>
            <w:r>
              <w:t>4</w:t>
            </w:r>
          </w:p>
        </w:tc>
        <w:tc>
          <w:tcPr>
            <w:tcW w:w="908" w:type="dxa"/>
            <w:tcBorders>
              <w:right w:val="single" w:sz="4" w:space="0" w:color="auto"/>
            </w:tcBorders>
            <w:shd w:val="clear" w:color="auto" w:fill="auto"/>
          </w:tcPr>
          <w:p w:rsidR="005B26CF" w:rsidRDefault="005B26CF" w:rsidP="00B624E0">
            <w:pPr>
              <w:jc w:val="center"/>
            </w:pPr>
            <w:r>
              <w:t>4</w:t>
            </w:r>
          </w:p>
        </w:tc>
      </w:tr>
      <w:tr w:rsidR="005B26CF" w:rsidTr="00B624E0">
        <w:tc>
          <w:tcPr>
            <w:tcW w:w="5272" w:type="dxa"/>
            <w:gridSpan w:val="2"/>
            <w:tcBorders>
              <w:left w:val="single" w:sz="4" w:space="0" w:color="auto"/>
              <w:bottom w:val="single" w:sz="4" w:space="0" w:color="auto"/>
            </w:tcBorders>
            <w:shd w:val="clear" w:color="auto" w:fill="auto"/>
          </w:tcPr>
          <w:p w:rsidR="005B26CF" w:rsidRDefault="005B26CF" w:rsidP="00B624E0">
            <w:pPr>
              <w:jc w:val="center"/>
            </w:pPr>
            <w:r>
              <w:t>Total</w:t>
            </w:r>
          </w:p>
        </w:tc>
        <w:tc>
          <w:tcPr>
            <w:tcW w:w="843" w:type="dxa"/>
            <w:shd w:val="clear" w:color="auto" w:fill="auto"/>
          </w:tcPr>
          <w:p w:rsidR="005B26CF" w:rsidRDefault="005B26CF" w:rsidP="00B624E0">
            <w:pPr>
              <w:jc w:val="center"/>
            </w:pPr>
            <w:r>
              <w:t>40</w:t>
            </w:r>
          </w:p>
        </w:tc>
        <w:tc>
          <w:tcPr>
            <w:tcW w:w="900" w:type="dxa"/>
            <w:shd w:val="clear" w:color="auto" w:fill="auto"/>
          </w:tcPr>
          <w:p w:rsidR="005B26CF" w:rsidRDefault="005B26CF" w:rsidP="00B624E0">
            <w:pPr>
              <w:jc w:val="center"/>
            </w:pPr>
            <w:r>
              <w:t>39</w:t>
            </w:r>
          </w:p>
        </w:tc>
        <w:tc>
          <w:tcPr>
            <w:tcW w:w="908" w:type="dxa"/>
            <w:tcBorders>
              <w:right w:val="single" w:sz="4" w:space="0" w:color="auto"/>
            </w:tcBorders>
            <w:shd w:val="clear" w:color="auto" w:fill="auto"/>
          </w:tcPr>
          <w:p w:rsidR="005B26CF" w:rsidRDefault="005B26CF" w:rsidP="00B624E0">
            <w:pPr>
              <w:jc w:val="center"/>
            </w:pPr>
            <w:r>
              <w:t>40</w:t>
            </w:r>
          </w:p>
        </w:tc>
      </w:tr>
      <w:tr w:rsidR="005B26CF" w:rsidTr="00B624E0">
        <w:tc>
          <w:tcPr>
            <w:tcW w:w="5272" w:type="dxa"/>
            <w:gridSpan w:val="2"/>
            <w:tcBorders>
              <w:left w:val="single" w:sz="4" w:space="0" w:color="auto"/>
              <w:bottom w:val="single" w:sz="4" w:space="0" w:color="auto"/>
            </w:tcBorders>
            <w:shd w:val="clear" w:color="auto" w:fill="auto"/>
          </w:tcPr>
          <w:p w:rsidR="005B26CF" w:rsidRDefault="005B26CF" w:rsidP="00B624E0">
            <w:pPr>
              <w:jc w:val="center"/>
            </w:pPr>
            <w:r>
              <w:t>Rata-rata</w:t>
            </w:r>
          </w:p>
        </w:tc>
        <w:tc>
          <w:tcPr>
            <w:tcW w:w="843" w:type="dxa"/>
            <w:tcBorders>
              <w:bottom w:val="single" w:sz="4" w:space="0" w:color="auto"/>
            </w:tcBorders>
            <w:shd w:val="clear" w:color="auto" w:fill="auto"/>
          </w:tcPr>
          <w:p w:rsidR="005B26CF" w:rsidRDefault="005B26CF" w:rsidP="00B624E0">
            <w:pPr>
              <w:jc w:val="center"/>
            </w:pPr>
            <w:r>
              <w:t>3,6</w:t>
            </w:r>
          </w:p>
        </w:tc>
        <w:tc>
          <w:tcPr>
            <w:tcW w:w="900" w:type="dxa"/>
            <w:tcBorders>
              <w:bottom w:val="single" w:sz="4" w:space="0" w:color="auto"/>
            </w:tcBorders>
            <w:shd w:val="clear" w:color="auto" w:fill="auto"/>
          </w:tcPr>
          <w:p w:rsidR="005B26CF" w:rsidRDefault="005B26CF" w:rsidP="00B624E0">
            <w:pPr>
              <w:jc w:val="center"/>
            </w:pPr>
            <w:r>
              <w:t>3,5</w:t>
            </w:r>
          </w:p>
        </w:tc>
        <w:tc>
          <w:tcPr>
            <w:tcW w:w="908" w:type="dxa"/>
            <w:tcBorders>
              <w:bottom w:val="single" w:sz="4" w:space="0" w:color="auto"/>
              <w:right w:val="single" w:sz="4" w:space="0" w:color="auto"/>
            </w:tcBorders>
            <w:shd w:val="clear" w:color="auto" w:fill="auto"/>
          </w:tcPr>
          <w:p w:rsidR="005B26CF" w:rsidRDefault="005B26CF" w:rsidP="00B624E0">
            <w:pPr>
              <w:jc w:val="center"/>
            </w:pPr>
            <w:r>
              <w:t>3,6</w:t>
            </w:r>
          </w:p>
        </w:tc>
      </w:tr>
      <w:tr w:rsidR="005B26CF" w:rsidTr="00B624E0">
        <w:tc>
          <w:tcPr>
            <w:tcW w:w="5272" w:type="dxa"/>
            <w:gridSpan w:val="2"/>
            <w:tcBorders>
              <w:left w:val="single" w:sz="4" w:space="0" w:color="auto"/>
              <w:bottom w:val="single" w:sz="4" w:space="0" w:color="auto"/>
            </w:tcBorders>
            <w:shd w:val="clear" w:color="auto" w:fill="auto"/>
          </w:tcPr>
          <w:p w:rsidR="005B26CF" w:rsidRDefault="005B26CF" w:rsidP="00B624E0">
            <w:pPr>
              <w:jc w:val="center"/>
            </w:pPr>
            <w:r>
              <w:t>Rata-rata Keseluruhan Validator</w:t>
            </w:r>
          </w:p>
        </w:tc>
        <w:tc>
          <w:tcPr>
            <w:tcW w:w="2651" w:type="dxa"/>
            <w:gridSpan w:val="3"/>
            <w:tcBorders>
              <w:bottom w:val="single" w:sz="4" w:space="0" w:color="auto"/>
              <w:right w:val="single" w:sz="4" w:space="0" w:color="auto"/>
            </w:tcBorders>
            <w:shd w:val="clear" w:color="auto" w:fill="auto"/>
          </w:tcPr>
          <w:p w:rsidR="005B26CF" w:rsidRDefault="005B26CF" w:rsidP="00B624E0">
            <w:pPr>
              <w:jc w:val="center"/>
            </w:pPr>
            <w:r>
              <w:t>3,5</w:t>
            </w:r>
          </w:p>
        </w:tc>
      </w:tr>
      <w:tr w:rsidR="005B26CF" w:rsidTr="00B624E0">
        <w:tc>
          <w:tcPr>
            <w:tcW w:w="5272" w:type="dxa"/>
            <w:gridSpan w:val="2"/>
            <w:tcBorders>
              <w:left w:val="single" w:sz="4" w:space="0" w:color="auto"/>
              <w:bottom w:val="single" w:sz="4" w:space="0" w:color="auto"/>
            </w:tcBorders>
            <w:shd w:val="clear" w:color="auto" w:fill="auto"/>
          </w:tcPr>
          <w:p w:rsidR="005B26CF" w:rsidRDefault="005B26CF" w:rsidP="00B624E0">
            <w:pPr>
              <w:jc w:val="center"/>
            </w:pPr>
            <w:r>
              <w:t>Kriteria</w:t>
            </w:r>
          </w:p>
        </w:tc>
        <w:tc>
          <w:tcPr>
            <w:tcW w:w="2651" w:type="dxa"/>
            <w:gridSpan w:val="3"/>
            <w:tcBorders>
              <w:bottom w:val="single" w:sz="4" w:space="0" w:color="auto"/>
              <w:right w:val="single" w:sz="4" w:space="0" w:color="auto"/>
            </w:tcBorders>
            <w:shd w:val="clear" w:color="auto" w:fill="auto"/>
          </w:tcPr>
          <w:p w:rsidR="005B26CF" w:rsidRDefault="005B26CF" w:rsidP="00B624E0">
            <w:pPr>
              <w:jc w:val="center"/>
            </w:pPr>
            <w:r>
              <w:t>Valid</w:t>
            </w:r>
          </w:p>
        </w:tc>
      </w:tr>
    </w:tbl>
    <w:p w:rsidR="00AA3EC4" w:rsidRDefault="00AA3EC4" w:rsidP="00DA6055">
      <w:pPr>
        <w:autoSpaceDE w:val="0"/>
        <w:ind w:firstLine="284"/>
        <w:jc w:val="both"/>
        <w:rPr>
          <w:lang w:val="id-ID"/>
        </w:rPr>
      </w:pPr>
      <w:r>
        <w:t>Modul ajar yang divalidasi oleh 3 orang validator secara umum menyatakan bahwa modul ajar yang dikembangkan layak digunakan dalam penelitian</w:t>
      </w:r>
      <w:r>
        <w:rPr>
          <w:lang w:val="id-ID"/>
        </w:rPr>
        <w:t>.</w:t>
      </w:r>
    </w:p>
    <w:p w:rsidR="00AA3EC4" w:rsidRDefault="00AA3EC4" w:rsidP="00DA6055">
      <w:pPr>
        <w:autoSpaceDE w:val="0"/>
        <w:ind w:firstLine="284"/>
        <w:jc w:val="both"/>
        <w:rPr>
          <w:lang w:val="id-ID"/>
        </w:rPr>
      </w:pPr>
      <w:r>
        <w:t>Keterlaksanaan pembelajaran pada penelitian ini dilihat sesuai dengan langkah atau urutan dalam modul ajar yang diamati pada saat pembelajaran berlangsung. Hasil presentase pengamatan keterlaksanaan pembelajaran dapat dilihat pada tabel berikut :</w:t>
      </w:r>
    </w:p>
    <w:p w:rsidR="00AA3EC4" w:rsidRDefault="00AA3EC4" w:rsidP="000D3349">
      <w:pPr>
        <w:ind w:firstLine="720"/>
        <w:jc w:val="center"/>
      </w:pPr>
      <w:r w:rsidRPr="000D3349">
        <w:rPr>
          <w:b/>
        </w:rPr>
        <w:t xml:space="preserve">Tabel </w:t>
      </w:r>
      <w:r w:rsidRPr="000D3349">
        <w:rPr>
          <w:b/>
          <w:lang w:val="id-ID"/>
        </w:rPr>
        <w:t>5</w:t>
      </w:r>
      <w:r w:rsidRPr="000D3349">
        <w:rPr>
          <w:b/>
        </w:rPr>
        <w:t>.</w:t>
      </w:r>
      <w:r>
        <w:t xml:space="preserve"> Presentase keterlaksanaan pembelajaran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42"/>
        <w:gridCol w:w="1701"/>
        <w:gridCol w:w="1695"/>
      </w:tblGrid>
      <w:tr w:rsidR="00AA3EC4" w:rsidTr="007C2ECA">
        <w:trPr>
          <w:jc w:val="center"/>
        </w:trPr>
        <w:tc>
          <w:tcPr>
            <w:tcW w:w="2689" w:type="dxa"/>
            <w:vMerge w:val="restart"/>
            <w:shd w:val="clear" w:color="auto" w:fill="auto"/>
          </w:tcPr>
          <w:p w:rsidR="00AA3EC4" w:rsidRPr="007C2ECA" w:rsidRDefault="00AA3EC4" w:rsidP="007C2ECA">
            <w:pPr>
              <w:jc w:val="center"/>
              <w:rPr>
                <w:b/>
              </w:rPr>
            </w:pPr>
            <w:r w:rsidRPr="007C2ECA">
              <w:rPr>
                <w:b/>
              </w:rPr>
              <w:t>Uraian</w:t>
            </w:r>
          </w:p>
        </w:tc>
        <w:tc>
          <w:tcPr>
            <w:tcW w:w="5238" w:type="dxa"/>
            <w:gridSpan w:val="3"/>
            <w:shd w:val="clear" w:color="auto" w:fill="auto"/>
          </w:tcPr>
          <w:p w:rsidR="00AA3EC4" w:rsidRPr="007C2ECA" w:rsidRDefault="00AA3EC4" w:rsidP="007C2ECA">
            <w:pPr>
              <w:jc w:val="center"/>
              <w:rPr>
                <w:b/>
              </w:rPr>
            </w:pPr>
            <w:r w:rsidRPr="007C2ECA">
              <w:rPr>
                <w:b/>
              </w:rPr>
              <w:t>Keterlaksanaan pembelajaran</w:t>
            </w:r>
          </w:p>
        </w:tc>
      </w:tr>
      <w:tr w:rsidR="00AA3EC4" w:rsidTr="007C2ECA">
        <w:trPr>
          <w:jc w:val="center"/>
        </w:trPr>
        <w:tc>
          <w:tcPr>
            <w:tcW w:w="2689" w:type="dxa"/>
            <w:vMerge/>
            <w:shd w:val="clear" w:color="auto" w:fill="auto"/>
          </w:tcPr>
          <w:p w:rsidR="00AA3EC4" w:rsidRPr="007C2ECA" w:rsidRDefault="00AA3EC4" w:rsidP="007C2ECA">
            <w:pPr>
              <w:jc w:val="both"/>
              <w:rPr>
                <w:b/>
              </w:rPr>
            </w:pPr>
          </w:p>
        </w:tc>
        <w:tc>
          <w:tcPr>
            <w:tcW w:w="1842" w:type="dxa"/>
            <w:shd w:val="clear" w:color="auto" w:fill="auto"/>
          </w:tcPr>
          <w:p w:rsidR="00AA3EC4" w:rsidRPr="007C2ECA" w:rsidRDefault="00AA3EC4" w:rsidP="007C2ECA">
            <w:pPr>
              <w:jc w:val="center"/>
              <w:rPr>
                <w:b/>
              </w:rPr>
            </w:pPr>
            <w:r w:rsidRPr="007C2ECA">
              <w:rPr>
                <w:b/>
              </w:rPr>
              <w:t>Pertemuan 1</w:t>
            </w:r>
          </w:p>
        </w:tc>
        <w:tc>
          <w:tcPr>
            <w:tcW w:w="1701" w:type="dxa"/>
            <w:shd w:val="clear" w:color="auto" w:fill="auto"/>
          </w:tcPr>
          <w:p w:rsidR="00AA3EC4" w:rsidRPr="007C2ECA" w:rsidRDefault="00AA3EC4" w:rsidP="007C2ECA">
            <w:pPr>
              <w:jc w:val="center"/>
              <w:rPr>
                <w:b/>
              </w:rPr>
            </w:pPr>
            <w:r w:rsidRPr="007C2ECA">
              <w:rPr>
                <w:b/>
              </w:rPr>
              <w:t>Pertemuan 2</w:t>
            </w:r>
          </w:p>
        </w:tc>
        <w:tc>
          <w:tcPr>
            <w:tcW w:w="1695" w:type="dxa"/>
            <w:shd w:val="clear" w:color="auto" w:fill="auto"/>
          </w:tcPr>
          <w:p w:rsidR="00AA3EC4" w:rsidRPr="007C2ECA" w:rsidRDefault="00AA3EC4" w:rsidP="007C2ECA">
            <w:pPr>
              <w:jc w:val="center"/>
              <w:rPr>
                <w:b/>
              </w:rPr>
            </w:pPr>
            <w:r w:rsidRPr="007C2ECA">
              <w:rPr>
                <w:b/>
              </w:rPr>
              <w:t>Pertemuan 3</w:t>
            </w:r>
          </w:p>
        </w:tc>
      </w:tr>
      <w:tr w:rsidR="00AA3EC4" w:rsidTr="007C2ECA">
        <w:trPr>
          <w:jc w:val="center"/>
        </w:trPr>
        <w:tc>
          <w:tcPr>
            <w:tcW w:w="2689" w:type="dxa"/>
            <w:shd w:val="clear" w:color="auto" w:fill="auto"/>
          </w:tcPr>
          <w:p w:rsidR="00AA3EC4" w:rsidRPr="000D3349" w:rsidRDefault="00AA3EC4" w:rsidP="007C2ECA">
            <w:pPr>
              <w:jc w:val="both"/>
            </w:pPr>
            <w:r w:rsidRPr="000D3349">
              <w:t>Presentase Keterlaksanaan (%)</w:t>
            </w:r>
          </w:p>
        </w:tc>
        <w:tc>
          <w:tcPr>
            <w:tcW w:w="1842" w:type="dxa"/>
            <w:shd w:val="clear" w:color="auto" w:fill="auto"/>
          </w:tcPr>
          <w:p w:rsidR="00AA3EC4" w:rsidRPr="007C2ECA" w:rsidRDefault="00AA3EC4" w:rsidP="007C2ECA">
            <w:pPr>
              <w:jc w:val="center"/>
              <w:rPr>
                <w:color w:val="000000"/>
              </w:rPr>
            </w:pPr>
            <w:r w:rsidRPr="007C2ECA">
              <w:rPr>
                <w:color w:val="000000"/>
              </w:rPr>
              <w:t>94.44%</w:t>
            </w:r>
          </w:p>
          <w:p w:rsidR="00AA3EC4" w:rsidRPr="00034E1A" w:rsidRDefault="00AA3EC4" w:rsidP="007C2ECA">
            <w:pPr>
              <w:jc w:val="center"/>
            </w:pPr>
          </w:p>
        </w:tc>
        <w:tc>
          <w:tcPr>
            <w:tcW w:w="1701" w:type="dxa"/>
            <w:shd w:val="clear" w:color="auto" w:fill="auto"/>
          </w:tcPr>
          <w:p w:rsidR="00AA3EC4" w:rsidRPr="007C2ECA" w:rsidRDefault="00AA3EC4" w:rsidP="007C2ECA">
            <w:pPr>
              <w:jc w:val="center"/>
              <w:rPr>
                <w:color w:val="000000"/>
              </w:rPr>
            </w:pPr>
            <w:r w:rsidRPr="007C2ECA">
              <w:rPr>
                <w:color w:val="000000"/>
              </w:rPr>
              <w:t>94.44%</w:t>
            </w:r>
          </w:p>
          <w:p w:rsidR="00AA3EC4" w:rsidRPr="00034E1A" w:rsidRDefault="00AA3EC4" w:rsidP="007C2ECA">
            <w:pPr>
              <w:jc w:val="center"/>
            </w:pPr>
          </w:p>
        </w:tc>
        <w:tc>
          <w:tcPr>
            <w:tcW w:w="1695" w:type="dxa"/>
            <w:shd w:val="clear" w:color="auto" w:fill="auto"/>
          </w:tcPr>
          <w:p w:rsidR="00AA3EC4" w:rsidRPr="007C2ECA" w:rsidRDefault="00AA3EC4" w:rsidP="007C2ECA">
            <w:pPr>
              <w:jc w:val="center"/>
              <w:rPr>
                <w:color w:val="000000"/>
              </w:rPr>
            </w:pPr>
            <w:r w:rsidRPr="007C2ECA">
              <w:rPr>
                <w:color w:val="000000"/>
              </w:rPr>
              <w:t>100.00%</w:t>
            </w:r>
          </w:p>
          <w:p w:rsidR="00AA3EC4" w:rsidRPr="00034E1A" w:rsidRDefault="00AA3EC4" w:rsidP="007C2ECA">
            <w:pPr>
              <w:jc w:val="center"/>
            </w:pPr>
          </w:p>
        </w:tc>
      </w:tr>
      <w:tr w:rsidR="00AA3EC4" w:rsidTr="007C2ECA">
        <w:trPr>
          <w:jc w:val="center"/>
        </w:trPr>
        <w:tc>
          <w:tcPr>
            <w:tcW w:w="2689" w:type="dxa"/>
            <w:shd w:val="clear" w:color="auto" w:fill="auto"/>
          </w:tcPr>
          <w:p w:rsidR="00AA3EC4" w:rsidRPr="000D3349" w:rsidRDefault="00AA3EC4" w:rsidP="007C2ECA">
            <w:pPr>
              <w:jc w:val="both"/>
            </w:pPr>
            <w:r w:rsidRPr="000D3349">
              <w:t>Rata-rata Presentase (%)</w:t>
            </w:r>
          </w:p>
        </w:tc>
        <w:tc>
          <w:tcPr>
            <w:tcW w:w="5238" w:type="dxa"/>
            <w:gridSpan w:val="3"/>
            <w:shd w:val="clear" w:color="auto" w:fill="auto"/>
          </w:tcPr>
          <w:p w:rsidR="00AA3EC4" w:rsidRDefault="00AA3EC4" w:rsidP="007C2ECA">
            <w:pPr>
              <w:jc w:val="center"/>
            </w:pPr>
            <w:r>
              <w:t>96,29%</w:t>
            </w:r>
          </w:p>
        </w:tc>
      </w:tr>
    </w:tbl>
    <w:p w:rsidR="00AA3EC4" w:rsidRDefault="009E5654" w:rsidP="00DA6055">
      <w:pPr>
        <w:autoSpaceDE w:val="0"/>
        <w:ind w:firstLine="284"/>
        <w:jc w:val="both"/>
        <w:rPr>
          <w:lang w:val="id-ID"/>
        </w:rPr>
      </w:pPr>
      <w:r>
        <w:rPr>
          <w:lang w:val="id-ID"/>
        </w:rPr>
        <w:t xml:space="preserve">Berdasarkan tabel 5 menunjukan bahwa rata-rata persentase keterlaksanaan pembelajaran yaitu mencapai 96,29%. </w:t>
      </w:r>
      <w:r>
        <w:t xml:space="preserve">Sehingga dapat disimpulkan pembelajaran yang dilaksanakan dikatakan </w:t>
      </w:r>
      <w:r>
        <w:rPr>
          <w:lang w:val="id-ID"/>
        </w:rPr>
        <w:t>praktis dan dapat diimplementasikan dalam pembelajaran.</w:t>
      </w:r>
    </w:p>
    <w:p w:rsidR="009E5654" w:rsidRDefault="009E5654" w:rsidP="00DA6055">
      <w:pPr>
        <w:autoSpaceDE w:val="0"/>
        <w:ind w:firstLine="284"/>
        <w:jc w:val="both"/>
        <w:rPr>
          <w:lang w:val="id-ID"/>
        </w:rPr>
      </w:pPr>
      <w:r>
        <w:t>Keefektifan modul ajar pada penelitian ini dilihat berdasarkan aktivitas peserta didik dan hasil belajar.</w:t>
      </w:r>
      <w:r>
        <w:rPr>
          <w:lang w:val="id-ID"/>
        </w:rPr>
        <w:t xml:space="preserve">  </w:t>
      </w:r>
      <w:r>
        <w:t>Penilaian aktivitas peserta didik dilakukan selama 3 kali pertemuan di kelas XII SMALB dan dinilai oleh pengamat pada saat pembelajaran berlangsung dengan menggunakan lembar observasi peserta didik. Presentasi hasil pengamatan aktivitas peserta didik dapat dilihat pada tabel berikut :</w:t>
      </w:r>
    </w:p>
    <w:p w:rsidR="009E5654" w:rsidRDefault="009E5654" w:rsidP="009E5654">
      <w:pPr>
        <w:jc w:val="center"/>
      </w:pPr>
      <w:r w:rsidRPr="009E5654">
        <w:rPr>
          <w:b/>
        </w:rPr>
        <w:t xml:space="preserve">Tabel </w:t>
      </w:r>
      <w:r w:rsidRPr="009E5654">
        <w:rPr>
          <w:b/>
          <w:lang w:val="id-ID"/>
        </w:rPr>
        <w:t>6</w:t>
      </w:r>
      <w:r>
        <w:t>. Presentase aktivitas peserta didik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46"/>
      </w:tblGrid>
      <w:tr w:rsidR="009E5654" w:rsidTr="007C2ECA">
        <w:trPr>
          <w:jc w:val="center"/>
        </w:trPr>
        <w:tc>
          <w:tcPr>
            <w:tcW w:w="3681" w:type="dxa"/>
            <w:shd w:val="clear" w:color="auto" w:fill="auto"/>
          </w:tcPr>
          <w:p w:rsidR="009E5654" w:rsidRPr="007C2ECA" w:rsidRDefault="009E5654" w:rsidP="007C2ECA">
            <w:pPr>
              <w:jc w:val="center"/>
              <w:rPr>
                <w:b/>
                <w:bCs/>
              </w:rPr>
            </w:pPr>
            <w:r w:rsidRPr="007C2ECA">
              <w:rPr>
                <w:b/>
                <w:bCs/>
              </w:rPr>
              <w:t>Pertemuan</w:t>
            </w:r>
          </w:p>
        </w:tc>
        <w:tc>
          <w:tcPr>
            <w:tcW w:w="4246" w:type="dxa"/>
            <w:shd w:val="clear" w:color="auto" w:fill="auto"/>
          </w:tcPr>
          <w:p w:rsidR="009E5654" w:rsidRPr="007C2ECA" w:rsidRDefault="009E5654" w:rsidP="007C2ECA">
            <w:pPr>
              <w:jc w:val="center"/>
              <w:rPr>
                <w:b/>
                <w:bCs/>
              </w:rPr>
            </w:pPr>
            <w:r w:rsidRPr="007C2ECA">
              <w:rPr>
                <w:b/>
                <w:bCs/>
              </w:rPr>
              <w:t>Presentase aktivitas peserta didik (%)</w:t>
            </w:r>
          </w:p>
        </w:tc>
      </w:tr>
      <w:tr w:rsidR="009E5654" w:rsidTr="007C2ECA">
        <w:trPr>
          <w:jc w:val="center"/>
        </w:trPr>
        <w:tc>
          <w:tcPr>
            <w:tcW w:w="3681" w:type="dxa"/>
            <w:shd w:val="clear" w:color="auto" w:fill="auto"/>
          </w:tcPr>
          <w:p w:rsidR="009E5654" w:rsidRPr="007C2ECA" w:rsidRDefault="009E5654" w:rsidP="007C2ECA">
            <w:pPr>
              <w:jc w:val="center"/>
              <w:rPr>
                <w:bCs/>
              </w:rPr>
            </w:pPr>
            <w:r w:rsidRPr="007C2ECA">
              <w:rPr>
                <w:bCs/>
              </w:rPr>
              <w:t>1</w:t>
            </w:r>
          </w:p>
        </w:tc>
        <w:tc>
          <w:tcPr>
            <w:tcW w:w="4246" w:type="dxa"/>
            <w:shd w:val="clear" w:color="auto" w:fill="auto"/>
          </w:tcPr>
          <w:p w:rsidR="009E5654" w:rsidRDefault="009E5654" w:rsidP="007C2ECA">
            <w:pPr>
              <w:jc w:val="center"/>
            </w:pPr>
            <w:r>
              <w:t>70,31 %</w:t>
            </w:r>
          </w:p>
        </w:tc>
      </w:tr>
      <w:tr w:rsidR="009E5654" w:rsidTr="007C2ECA">
        <w:trPr>
          <w:jc w:val="center"/>
        </w:trPr>
        <w:tc>
          <w:tcPr>
            <w:tcW w:w="3681" w:type="dxa"/>
            <w:shd w:val="clear" w:color="auto" w:fill="auto"/>
          </w:tcPr>
          <w:p w:rsidR="009E5654" w:rsidRPr="007C2ECA" w:rsidRDefault="009E5654" w:rsidP="007C2ECA">
            <w:pPr>
              <w:jc w:val="center"/>
              <w:rPr>
                <w:bCs/>
              </w:rPr>
            </w:pPr>
            <w:r w:rsidRPr="007C2ECA">
              <w:rPr>
                <w:bCs/>
              </w:rPr>
              <w:t>2</w:t>
            </w:r>
          </w:p>
        </w:tc>
        <w:tc>
          <w:tcPr>
            <w:tcW w:w="4246" w:type="dxa"/>
            <w:shd w:val="clear" w:color="auto" w:fill="auto"/>
          </w:tcPr>
          <w:p w:rsidR="009E5654" w:rsidRDefault="009E5654" w:rsidP="007C2ECA">
            <w:pPr>
              <w:jc w:val="center"/>
            </w:pPr>
            <w:r>
              <w:t>81,25%</w:t>
            </w:r>
          </w:p>
        </w:tc>
      </w:tr>
      <w:tr w:rsidR="009E5654" w:rsidTr="007C2ECA">
        <w:trPr>
          <w:jc w:val="center"/>
        </w:trPr>
        <w:tc>
          <w:tcPr>
            <w:tcW w:w="3681" w:type="dxa"/>
            <w:shd w:val="clear" w:color="auto" w:fill="auto"/>
          </w:tcPr>
          <w:p w:rsidR="009E5654" w:rsidRPr="007C2ECA" w:rsidRDefault="009E5654" w:rsidP="007C2ECA">
            <w:pPr>
              <w:jc w:val="center"/>
              <w:rPr>
                <w:bCs/>
              </w:rPr>
            </w:pPr>
            <w:r w:rsidRPr="007C2ECA">
              <w:rPr>
                <w:bCs/>
              </w:rPr>
              <w:t>3</w:t>
            </w:r>
          </w:p>
        </w:tc>
        <w:tc>
          <w:tcPr>
            <w:tcW w:w="4246" w:type="dxa"/>
            <w:shd w:val="clear" w:color="auto" w:fill="auto"/>
          </w:tcPr>
          <w:p w:rsidR="009E5654" w:rsidRDefault="009E5654" w:rsidP="007C2ECA">
            <w:pPr>
              <w:jc w:val="center"/>
            </w:pPr>
            <w:r>
              <w:t>85,94 %</w:t>
            </w:r>
          </w:p>
        </w:tc>
      </w:tr>
      <w:tr w:rsidR="009E5654" w:rsidTr="007C2ECA">
        <w:trPr>
          <w:jc w:val="center"/>
        </w:trPr>
        <w:tc>
          <w:tcPr>
            <w:tcW w:w="3681" w:type="dxa"/>
            <w:shd w:val="clear" w:color="auto" w:fill="auto"/>
          </w:tcPr>
          <w:p w:rsidR="009E5654" w:rsidRPr="007C2ECA" w:rsidRDefault="009E5654" w:rsidP="007C2ECA">
            <w:pPr>
              <w:jc w:val="center"/>
              <w:rPr>
                <w:bCs/>
              </w:rPr>
            </w:pPr>
            <w:r w:rsidRPr="007C2ECA">
              <w:rPr>
                <w:bCs/>
              </w:rPr>
              <w:t>Rata-rata presentase (%)</w:t>
            </w:r>
          </w:p>
        </w:tc>
        <w:tc>
          <w:tcPr>
            <w:tcW w:w="4246" w:type="dxa"/>
            <w:shd w:val="clear" w:color="auto" w:fill="auto"/>
          </w:tcPr>
          <w:p w:rsidR="009E5654" w:rsidRDefault="009E5654" w:rsidP="007C2ECA">
            <w:pPr>
              <w:jc w:val="center"/>
            </w:pPr>
            <w:r>
              <w:t>79,16 %</w:t>
            </w:r>
          </w:p>
        </w:tc>
      </w:tr>
    </w:tbl>
    <w:p w:rsidR="009E5654" w:rsidRDefault="009E5654" w:rsidP="00DA6055">
      <w:pPr>
        <w:autoSpaceDE w:val="0"/>
        <w:ind w:firstLine="284"/>
        <w:jc w:val="both"/>
        <w:rPr>
          <w:lang w:val="id-ID"/>
        </w:rPr>
      </w:pPr>
      <w:r>
        <w:t>Berdasarkan table diatas terlihat bahwa keterlaksanaan pembelajaran yang dilakukan dengan 3 kali pertemuan dengan rata-rata mencapai 79,16%. Sehingga dapat disimpulkan pembelajaran yang dilaksanakan dikatakan efektif</w:t>
      </w:r>
      <w:r>
        <w:rPr>
          <w:lang w:val="id-ID"/>
        </w:rPr>
        <w:t>.</w:t>
      </w:r>
    </w:p>
    <w:p w:rsidR="009E5654" w:rsidRDefault="009E5654" w:rsidP="00DA6055">
      <w:pPr>
        <w:autoSpaceDE w:val="0"/>
        <w:ind w:firstLine="284"/>
        <w:jc w:val="both"/>
        <w:rPr>
          <w:lang w:val="id-ID"/>
        </w:rPr>
      </w:pPr>
      <w:r>
        <w:t>Hasil belajar peserta didik dalam penelitian ini mencakup ranah kognitif, sikap dan keterampilan.</w:t>
      </w:r>
      <w:r>
        <w:rPr>
          <w:lang w:val="id-ID"/>
        </w:rPr>
        <w:t xml:space="preserve"> </w:t>
      </w:r>
      <w:r>
        <w:t>Tes kognitif dilakukan dalam bentuk lembar kerja peserta didik (LKPD) yang dilakukan sesudah diberi perlakuan atau sesudah pembelajaran berlangsung. Presentase penilaian kognitif peserta didik yang diperoleh dari tiga kali pertemuan dapat dilihat dalam tabel berikut ini:</w:t>
      </w:r>
    </w:p>
    <w:p w:rsidR="009E5654" w:rsidRDefault="009E5654" w:rsidP="009E5654">
      <w:pPr>
        <w:pStyle w:val="DaftarParagraf"/>
        <w:spacing w:line="240" w:lineRule="auto"/>
        <w:ind w:left="284" w:firstLine="425"/>
        <w:jc w:val="center"/>
        <w:rPr>
          <w:rFonts w:ascii="Times New Roman" w:hAnsi="Times New Roman"/>
          <w:sz w:val="24"/>
          <w:szCs w:val="24"/>
        </w:rPr>
      </w:pPr>
      <w:r w:rsidRPr="009E5654">
        <w:rPr>
          <w:rFonts w:ascii="Times New Roman" w:hAnsi="Times New Roman"/>
          <w:b/>
          <w:sz w:val="24"/>
          <w:szCs w:val="24"/>
        </w:rPr>
        <w:t xml:space="preserve">Tabel </w:t>
      </w:r>
      <w:r w:rsidRPr="009E5654">
        <w:rPr>
          <w:rFonts w:ascii="Times New Roman" w:hAnsi="Times New Roman"/>
          <w:b/>
          <w:sz w:val="24"/>
          <w:szCs w:val="24"/>
          <w:lang w:val="id-ID"/>
        </w:rPr>
        <w:t>7</w:t>
      </w:r>
      <w:r>
        <w:rPr>
          <w:rFonts w:ascii="Times New Roman" w:hAnsi="Times New Roman"/>
          <w:sz w:val="24"/>
          <w:szCs w:val="24"/>
        </w:rPr>
        <w:t xml:space="preserve">. Presentase </w:t>
      </w:r>
      <w:r>
        <w:rPr>
          <w:rFonts w:ascii="Times New Roman" w:hAnsi="Times New Roman"/>
          <w:sz w:val="24"/>
          <w:szCs w:val="24"/>
          <w:lang w:val="id-ID"/>
        </w:rPr>
        <w:t>P</w:t>
      </w:r>
      <w:r>
        <w:rPr>
          <w:rFonts w:ascii="Times New Roman" w:hAnsi="Times New Roman"/>
          <w:sz w:val="24"/>
          <w:szCs w:val="24"/>
        </w:rPr>
        <w:t xml:space="preserve">enilaian </w:t>
      </w:r>
      <w:r>
        <w:rPr>
          <w:rFonts w:ascii="Times New Roman" w:hAnsi="Times New Roman"/>
          <w:sz w:val="24"/>
          <w:szCs w:val="24"/>
          <w:lang w:val="id-ID"/>
        </w:rPr>
        <w:t>K</w:t>
      </w:r>
      <w:r>
        <w:rPr>
          <w:rFonts w:ascii="Times New Roman" w:hAnsi="Times New Roman"/>
          <w:sz w:val="24"/>
          <w:szCs w:val="24"/>
        </w:rPr>
        <w:t>ognitif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
                <w:bCs/>
                <w:sz w:val="24"/>
                <w:szCs w:val="24"/>
              </w:rPr>
            </w:pPr>
            <w:r w:rsidRPr="007C2ECA">
              <w:rPr>
                <w:rFonts w:ascii="Times New Roman" w:hAnsi="Times New Roman"/>
                <w:b/>
                <w:bCs/>
                <w:sz w:val="24"/>
                <w:szCs w:val="24"/>
              </w:rPr>
              <w:t xml:space="preserve">Pertemuan </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
                <w:bCs/>
                <w:sz w:val="24"/>
                <w:szCs w:val="24"/>
              </w:rPr>
            </w:pPr>
            <w:r w:rsidRPr="007C2ECA">
              <w:rPr>
                <w:rFonts w:ascii="Times New Roman" w:hAnsi="Times New Roman"/>
                <w:b/>
                <w:bCs/>
                <w:sz w:val="24"/>
                <w:szCs w:val="24"/>
              </w:rPr>
              <w:t>Presentase Penilaian Kognitif</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1</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82,50%</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2</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91,67%</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3</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92,50%</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Rata-rata Presentase (%)</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88,89%</w:t>
            </w:r>
          </w:p>
        </w:tc>
      </w:tr>
    </w:tbl>
    <w:p w:rsidR="009E5654" w:rsidRPr="00ED6608" w:rsidRDefault="009E5654" w:rsidP="002D0BF4">
      <w:pPr>
        <w:ind w:firstLine="284"/>
        <w:jc w:val="both"/>
        <w:rPr>
          <w:lang w:val="id-ID"/>
        </w:rPr>
      </w:pPr>
      <w:r>
        <w:t>Presentasi penilaian sikap peserta didik yang diperoleh dari tiga kali pertemuan dapat dilihat dalam tabel berikut ini:</w:t>
      </w:r>
    </w:p>
    <w:p w:rsidR="009E5654" w:rsidRDefault="009E5654" w:rsidP="002D0BF4">
      <w:pPr>
        <w:pStyle w:val="DaftarParagraf"/>
        <w:spacing w:line="240" w:lineRule="auto"/>
        <w:ind w:left="284" w:firstLine="425"/>
        <w:jc w:val="center"/>
        <w:rPr>
          <w:rFonts w:ascii="Times New Roman" w:hAnsi="Times New Roman"/>
          <w:sz w:val="24"/>
          <w:szCs w:val="24"/>
        </w:rPr>
      </w:pPr>
      <w:r w:rsidRPr="00BE1044">
        <w:rPr>
          <w:rFonts w:ascii="Times New Roman" w:hAnsi="Times New Roman"/>
          <w:b/>
          <w:sz w:val="24"/>
          <w:szCs w:val="24"/>
        </w:rPr>
        <w:t xml:space="preserve">Tabel </w:t>
      </w:r>
      <w:r w:rsidRPr="00BE1044">
        <w:rPr>
          <w:rFonts w:ascii="Times New Roman" w:hAnsi="Times New Roman"/>
          <w:b/>
          <w:sz w:val="24"/>
          <w:szCs w:val="24"/>
          <w:lang w:val="id-ID"/>
        </w:rPr>
        <w:t>8</w:t>
      </w:r>
      <w:r w:rsidR="00BE1044">
        <w:rPr>
          <w:rFonts w:ascii="Times New Roman" w:hAnsi="Times New Roman"/>
          <w:sz w:val="24"/>
          <w:szCs w:val="24"/>
        </w:rPr>
        <w:t xml:space="preserve">. Presentase </w:t>
      </w:r>
      <w:r w:rsidR="00BE1044">
        <w:rPr>
          <w:rFonts w:ascii="Times New Roman" w:hAnsi="Times New Roman"/>
          <w:sz w:val="24"/>
          <w:szCs w:val="24"/>
          <w:lang w:val="id-ID"/>
        </w:rPr>
        <w:t>P</w:t>
      </w:r>
      <w:r w:rsidR="00BE1044">
        <w:rPr>
          <w:rFonts w:ascii="Times New Roman" w:hAnsi="Times New Roman"/>
          <w:sz w:val="24"/>
          <w:szCs w:val="24"/>
        </w:rPr>
        <w:t xml:space="preserve">enilaian </w:t>
      </w:r>
      <w:r w:rsidR="00BE1044">
        <w:rPr>
          <w:rFonts w:ascii="Times New Roman" w:hAnsi="Times New Roman"/>
          <w:sz w:val="24"/>
          <w:szCs w:val="24"/>
          <w:lang w:val="id-ID"/>
        </w:rPr>
        <w:t>S</w:t>
      </w:r>
      <w:r>
        <w:rPr>
          <w:rFonts w:ascii="Times New Roman" w:hAnsi="Times New Roman"/>
          <w:sz w:val="24"/>
          <w:szCs w:val="24"/>
        </w:rPr>
        <w:t>ikap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
                <w:bCs/>
                <w:sz w:val="24"/>
                <w:szCs w:val="24"/>
              </w:rPr>
            </w:pPr>
            <w:r w:rsidRPr="007C2ECA">
              <w:rPr>
                <w:rFonts w:ascii="Times New Roman" w:hAnsi="Times New Roman"/>
                <w:b/>
                <w:bCs/>
                <w:sz w:val="24"/>
                <w:szCs w:val="24"/>
              </w:rPr>
              <w:t xml:space="preserve">Pertemuan </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
                <w:bCs/>
                <w:sz w:val="24"/>
                <w:szCs w:val="24"/>
              </w:rPr>
            </w:pPr>
            <w:r w:rsidRPr="007C2ECA">
              <w:rPr>
                <w:rFonts w:ascii="Times New Roman" w:hAnsi="Times New Roman"/>
                <w:b/>
                <w:bCs/>
                <w:sz w:val="24"/>
                <w:szCs w:val="24"/>
              </w:rPr>
              <w:t>Presentase Penilaian Sikap</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1</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62,50%</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2</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81,25%</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3</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93,75%</w:t>
            </w:r>
          </w:p>
        </w:tc>
      </w:tr>
      <w:tr w:rsidR="009E5654" w:rsidTr="007C2ECA">
        <w:trPr>
          <w:jc w:val="center"/>
        </w:trPr>
        <w:tc>
          <w:tcPr>
            <w:tcW w:w="3963"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Rata-rata Presentase (%)</w:t>
            </w:r>
          </w:p>
        </w:tc>
        <w:tc>
          <w:tcPr>
            <w:tcW w:w="3964" w:type="dxa"/>
            <w:shd w:val="clear" w:color="auto" w:fill="auto"/>
          </w:tcPr>
          <w:p w:rsidR="009E5654" w:rsidRPr="007C2ECA" w:rsidRDefault="009E565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79,16%</w:t>
            </w:r>
          </w:p>
        </w:tc>
      </w:tr>
    </w:tbl>
    <w:p w:rsidR="002D0BF4" w:rsidRDefault="002D0BF4" w:rsidP="002D0BF4">
      <w:pPr>
        <w:ind w:firstLine="284"/>
        <w:jc w:val="both"/>
      </w:pPr>
      <w:r>
        <w:t>Presentase penilaian keterampilan peserta didik yang diperoleh dari 3 kali pertemuan dapat dilihat dalam tabel berikut ini:</w:t>
      </w:r>
    </w:p>
    <w:p w:rsidR="002D0BF4" w:rsidRDefault="002D0BF4" w:rsidP="002D0BF4">
      <w:pPr>
        <w:ind w:firstLine="567"/>
        <w:jc w:val="center"/>
      </w:pPr>
      <w:r w:rsidRPr="002D0BF4">
        <w:rPr>
          <w:b/>
        </w:rPr>
        <w:t xml:space="preserve">Tabel </w:t>
      </w:r>
      <w:r w:rsidRPr="002D0BF4">
        <w:rPr>
          <w:b/>
          <w:lang w:val="id-ID"/>
        </w:rPr>
        <w:t>9</w:t>
      </w:r>
      <w:r>
        <w:t xml:space="preserve">. Presentase </w:t>
      </w:r>
      <w:r>
        <w:rPr>
          <w:lang w:val="id-ID"/>
        </w:rPr>
        <w:t>P</w:t>
      </w:r>
      <w:r>
        <w:t xml:space="preserve">enilaian </w:t>
      </w:r>
      <w:r>
        <w:rPr>
          <w:lang w:val="id-ID"/>
        </w:rPr>
        <w:t>K</w:t>
      </w:r>
      <w:r>
        <w:t>eterampilan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2D0BF4" w:rsidRPr="00F35147" w:rsidTr="007C2ECA">
        <w:trPr>
          <w:jc w:val="center"/>
        </w:trPr>
        <w:tc>
          <w:tcPr>
            <w:tcW w:w="3963"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b/>
                <w:bCs/>
                <w:sz w:val="24"/>
                <w:szCs w:val="24"/>
              </w:rPr>
            </w:pPr>
            <w:r w:rsidRPr="007C2ECA">
              <w:rPr>
                <w:rFonts w:ascii="Times New Roman" w:hAnsi="Times New Roman"/>
                <w:b/>
                <w:bCs/>
                <w:sz w:val="24"/>
                <w:szCs w:val="24"/>
              </w:rPr>
              <w:t xml:space="preserve">Pertemuan </w:t>
            </w:r>
          </w:p>
        </w:tc>
        <w:tc>
          <w:tcPr>
            <w:tcW w:w="3964"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b/>
                <w:bCs/>
                <w:sz w:val="24"/>
                <w:szCs w:val="24"/>
              </w:rPr>
            </w:pPr>
            <w:r w:rsidRPr="007C2ECA">
              <w:rPr>
                <w:rFonts w:ascii="Times New Roman" w:hAnsi="Times New Roman"/>
                <w:b/>
                <w:bCs/>
                <w:sz w:val="24"/>
                <w:szCs w:val="24"/>
              </w:rPr>
              <w:t>Presentase Penilaian Keterampilan</w:t>
            </w:r>
          </w:p>
        </w:tc>
      </w:tr>
      <w:tr w:rsidR="002D0BF4" w:rsidTr="007C2ECA">
        <w:trPr>
          <w:jc w:val="center"/>
        </w:trPr>
        <w:tc>
          <w:tcPr>
            <w:tcW w:w="3963"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1</w:t>
            </w:r>
          </w:p>
        </w:tc>
        <w:tc>
          <w:tcPr>
            <w:tcW w:w="3964"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75,00%</w:t>
            </w:r>
          </w:p>
        </w:tc>
      </w:tr>
      <w:tr w:rsidR="002D0BF4" w:rsidTr="007C2ECA">
        <w:trPr>
          <w:jc w:val="center"/>
        </w:trPr>
        <w:tc>
          <w:tcPr>
            <w:tcW w:w="3963"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2</w:t>
            </w:r>
          </w:p>
        </w:tc>
        <w:tc>
          <w:tcPr>
            <w:tcW w:w="3964"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83,33%</w:t>
            </w:r>
          </w:p>
        </w:tc>
      </w:tr>
      <w:tr w:rsidR="002D0BF4" w:rsidTr="007C2ECA">
        <w:trPr>
          <w:jc w:val="center"/>
        </w:trPr>
        <w:tc>
          <w:tcPr>
            <w:tcW w:w="3963"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3</w:t>
            </w:r>
          </w:p>
        </w:tc>
        <w:tc>
          <w:tcPr>
            <w:tcW w:w="3964"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90,00%</w:t>
            </w:r>
          </w:p>
        </w:tc>
      </w:tr>
      <w:tr w:rsidR="002D0BF4" w:rsidTr="007C2ECA">
        <w:trPr>
          <w:jc w:val="center"/>
        </w:trPr>
        <w:tc>
          <w:tcPr>
            <w:tcW w:w="3963"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bCs/>
                <w:sz w:val="24"/>
                <w:szCs w:val="24"/>
              </w:rPr>
            </w:pPr>
            <w:r w:rsidRPr="007C2ECA">
              <w:rPr>
                <w:rFonts w:ascii="Times New Roman" w:hAnsi="Times New Roman"/>
                <w:bCs/>
                <w:sz w:val="24"/>
                <w:szCs w:val="24"/>
              </w:rPr>
              <w:t>Rata-rata Presentase (%)</w:t>
            </w:r>
          </w:p>
        </w:tc>
        <w:tc>
          <w:tcPr>
            <w:tcW w:w="3964" w:type="dxa"/>
            <w:shd w:val="clear" w:color="auto" w:fill="auto"/>
          </w:tcPr>
          <w:p w:rsidR="002D0BF4" w:rsidRPr="007C2ECA" w:rsidRDefault="002D0BF4" w:rsidP="007C2ECA">
            <w:pPr>
              <w:pStyle w:val="DaftarParagraf"/>
              <w:spacing w:after="0" w:line="240" w:lineRule="auto"/>
              <w:ind w:left="0"/>
              <w:jc w:val="center"/>
              <w:rPr>
                <w:rFonts w:ascii="Times New Roman" w:hAnsi="Times New Roman"/>
                <w:sz w:val="24"/>
                <w:szCs w:val="24"/>
              </w:rPr>
            </w:pPr>
            <w:r w:rsidRPr="007C2ECA">
              <w:rPr>
                <w:rFonts w:ascii="Times New Roman" w:hAnsi="Times New Roman"/>
                <w:sz w:val="24"/>
                <w:szCs w:val="24"/>
              </w:rPr>
              <w:t>82,77%</w:t>
            </w:r>
          </w:p>
        </w:tc>
      </w:tr>
    </w:tbl>
    <w:p w:rsidR="002D0BF4" w:rsidRDefault="002D0BF4" w:rsidP="002D0BF4">
      <w:pPr>
        <w:autoSpaceDE w:val="0"/>
        <w:jc w:val="both"/>
        <w:rPr>
          <w:color w:val="000000"/>
          <w:lang w:val="id-ID"/>
        </w:rPr>
      </w:pPr>
    </w:p>
    <w:p w:rsidR="002D0BF4" w:rsidRDefault="002D0BF4" w:rsidP="002D0BF4">
      <w:pPr>
        <w:pStyle w:val="Judul2"/>
        <w:rPr>
          <w:lang w:val="id-ID"/>
        </w:rPr>
      </w:pPr>
      <w:r>
        <w:rPr>
          <w:lang w:val="id-ID"/>
        </w:rPr>
        <w:t>Pembahasan</w:t>
      </w:r>
    </w:p>
    <w:p w:rsidR="002D0BF4" w:rsidRDefault="002D0BF4" w:rsidP="002D0BF4">
      <w:pPr>
        <w:autoSpaceDE w:val="0"/>
        <w:ind w:firstLine="284"/>
        <w:jc w:val="both"/>
        <w:rPr>
          <w:lang w:val="id-ID"/>
        </w:rPr>
      </w:pPr>
      <w:r>
        <w:rPr>
          <w:bCs/>
        </w:rPr>
        <w:t xml:space="preserve">Validitas modul ajar yang dikembangakan didasarkan penilaian oleh validator atau ahli. Adapun komponen modul ajar yang divalidasi terdiri dari </w:t>
      </w:r>
      <w:r>
        <w:t>komponen informasi umum (Identitas, assesmen awal, capaian pembelajaran, profil pelajar Pancasila dan elemen pembelajaran), komponen inti (tujuan pembelajaran, alur tujuan pembelajaran, Langkah-langkah pembelajaran, materi pembelajaran dan assemen pembelajaran) komponen lampiran (LKPD), komponen instrument penilaian kognitif, sikap dan keterampilan, komponen keterlaksaan pembelajaran dan aktivitas peserta didik</w:t>
      </w:r>
      <w:r>
        <w:rPr>
          <w:lang w:val="id-ID"/>
        </w:rPr>
        <w:t>.</w:t>
      </w:r>
    </w:p>
    <w:p w:rsidR="002D0BF4" w:rsidRDefault="002D0BF4" w:rsidP="002D0BF4">
      <w:pPr>
        <w:autoSpaceDE w:val="0"/>
        <w:ind w:firstLine="284"/>
        <w:jc w:val="both"/>
        <w:rPr>
          <w:lang w:val="id-ID"/>
        </w:rPr>
      </w:pPr>
      <w:r>
        <w:t>Hasil validasi modul ajar yang dikembangkan divalidasi oleh 3 validator dan berdasarkan hasil validasi tersebut menunjukkan bahwa penilaian modul ajar dinyatakan valid dengan revisi kecil sehingga dapat disimpulkan bahwa modul ajar yang dikembangkan layak dan dapat digunakan dalam proses pembelajaran. Penilaian tersebut ditentukan melalui pendapat professional melalui telaah instrument modul maupun secara keseluruhan. Selanjutnya saran dan komentar yang diberikan oleh validator direvisi oleh peneliti. Kemudian hasil revisi tersebut akan diimplementasikan dan layak digunakan dalam proses pembelajaran.</w:t>
      </w:r>
    </w:p>
    <w:p w:rsidR="002D0BF4" w:rsidRDefault="002D0BF4" w:rsidP="002D0BF4">
      <w:pPr>
        <w:autoSpaceDE w:val="0"/>
        <w:ind w:firstLine="284"/>
        <w:jc w:val="both"/>
        <w:rPr>
          <w:lang w:val="id-ID"/>
        </w:rPr>
      </w:pPr>
      <w:r>
        <w:t>Kepraktisan modul ajar yang dikembangkan ditentukan melalui presentase keterlaksanaan pembelajaran</w:t>
      </w:r>
      <w:r>
        <w:rPr>
          <w:lang w:val="id-ID"/>
        </w:rPr>
        <w:t xml:space="preserve">. </w:t>
      </w:r>
      <w:r>
        <w:t xml:space="preserve">Hasil pengamatan keterlaksanaan pembelajaran menunjukkan bahwa pada pertemuan 1 diperoleh presentase keterlaksanaan pembelajaran mencapai </w:t>
      </w:r>
      <w:r w:rsidRPr="004368B1">
        <w:t xml:space="preserve">94,44% </w:t>
      </w:r>
      <w:r>
        <w:t xml:space="preserve">pada pertemuan kedua mencapai </w:t>
      </w:r>
      <w:r w:rsidRPr="004368B1">
        <w:t xml:space="preserve">94,44% </w:t>
      </w:r>
      <w:r>
        <w:t xml:space="preserve">sedangkan pada pertemuan ketiga presentase keterlaksanaan pembelajaran mencapai angka sempurna yakni </w:t>
      </w:r>
      <w:r w:rsidRPr="004368B1">
        <w:t xml:space="preserve">100%. </w:t>
      </w:r>
      <w:r>
        <w:t xml:space="preserve">Rata-rata presentase keterlaksanaan selama 3 pertemuan yakni </w:t>
      </w:r>
      <w:r w:rsidRPr="004368B1">
        <w:t>96,29%</w:t>
      </w:r>
      <w:r>
        <w:t>. Jumlah presentase keterlaksanaan pembelajaran ini sesuai dengan kriteria kepraktisan modul ajar dalam jurnal (Kurniasari &amp; Kusnan.2018) yaitu sangat praktis. Hal ini menunjukkan bahwa Langkah-langkah yang ada dalam modul ajar yang telah dikembangkan praktis atau mudah digunakan dan diimplementasikan dalam pembelajaran.</w:t>
      </w:r>
    </w:p>
    <w:p w:rsidR="00E3578B" w:rsidRDefault="002D0BF4" w:rsidP="00E3578B">
      <w:pPr>
        <w:autoSpaceDE w:val="0"/>
        <w:ind w:firstLine="284"/>
        <w:jc w:val="both"/>
        <w:rPr>
          <w:lang w:val="id-ID"/>
        </w:rPr>
      </w:pPr>
      <w:r>
        <w:t>Keefektifan modul ajar yang dikembangkan ditinjaudari aktivitas peserta didik dan tes hasil belajar yang diperoleh peserta didik pada ranah kognitif, sikap dan keterampilan</w:t>
      </w:r>
      <w:r>
        <w:rPr>
          <w:lang w:val="id-ID"/>
        </w:rPr>
        <w:t xml:space="preserve">. </w:t>
      </w:r>
      <w:r>
        <w:t>Presentase aktivitas peserta didik yang diperoleh dari 3 kali pertemuan proses pembelajaran yaitu 70,31% untuk pertemuan pertama. Kemudian untuk pertemuan kedua memperoleh presentase sebesar 81,25%. Selanjutnya untuk pertemuan ketiga yaitu 85,94%. Rata-rata presentase aktivitas peserta didik selama 3 kali pertemuan adalah 79,16%. Menurut kategori keaktivan siswa dalam jurnal (Nurpratiwi.dkk,2015) angka presentase ini termasuk pada kategori baik. Dengan demikian modul ajar dapat dikatakan efektif</w:t>
      </w:r>
      <w:r>
        <w:rPr>
          <w:lang w:val="id-ID"/>
        </w:rPr>
        <w:t xml:space="preserve">. </w:t>
      </w:r>
    </w:p>
    <w:p w:rsidR="00E3578B" w:rsidRDefault="002D0BF4" w:rsidP="00E3578B">
      <w:pPr>
        <w:autoSpaceDE w:val="0"/>
        <w:ind w:firstLine="284"/>
        <w:jc w:val="both"/>
        <w:rPr>
          <w:lang w:val="id-ID"/>
        </w:rPr>
      </w:pPr>
      <w:r>
        <w:t xml:space="preserve">Penilaian sikap dan keterampilan dilakukan dengan cara diamati dan diberi nilai untuk setiap descriptor yang teramati pada masing-masing indikator. Penilaian kognitif siswa diperoleh bahwa peserta didik mencapai tujuan dalam pembelajaran untuk 3 pertemuan yakni pertemuan 1 dengan presentase </w:t>
      </w:r>
      <w:r w:rsidRPr="0009075F">
        <w:t>82.50%</w:t>
      </w:r>
      <w:r>
        <w:t>, pada pertemuan2 mencapai 91,67%, dan pada pertemuan 3 meningkat menjadi 92,50%, dengan rata-rata presentase hasil penilaian kognitif untuk 3 kali pertemuan yakni mencapai 88,89% yang artinya tuntas. Hal ini menunjukkan bahwa peserta didik sebelumnya sudah memiliki pengetahuan awal yang diperoleh dari pembelajaran pada tingkat sebelumnya maupun dari lingkungan sekitar, dan lebih memahaminya setelah modul ajar ini diterapkan dalam pemebelajaran dikelas.</w:t>
      </w:r>
    </w:p>
    <w:p w:rsidR="002D0BF4" w:rsidRDefault="002D0BF4" w:rsidP="00E3578B">
      <w:pPr>
        <w:autoSpaceDE w:val="0"/>
        <w:ind w:firstLine="284"/>
        <w:jc w:val="both"/>
        <w:rPr>
          <w:lang w:val="id-ID"/>
        </w:rPr>
      </w:pPr>
      <w:r>
        <w:t>Penilaian selanjutnya dilakukan pada ranah sikap peserta didik pada saat pembelajaran IPA berlangsung. Berdasarkan hasil penilaian yang diperoleh, pada pertemuan 1 presentase penilaian sikap peserta didik yakni 62,50%, pada pertemuan 2 meningkat menjadi 81,25%, dan pada pertemuan 3 meningkat menjadi 93,75% sehingga presentase rata-rata penilaian sikap peserta didik menjadi 79,16%.</w:t>
      </w:r>
      <w:r>
        <w:rPr>
          <w:lang w:val="id-ID"/>
        </w:rPr>
        <w:t xml:space="preserve"> </w:t>
      </w:r>
    </w:p>
    <w:p w:rsidR="002D0BF4" w:rsidRPr="00E3578B" w:rsidRDefault="002D0BF4" w:rsidP="002D0BF4">
      <w:pPr>
        <w:autoSpaceDE w:val="0"/>
        <w:ind w:firstLine="284"/>
        <w:jc w:val="both"/>
        <w:rPr>
          <w:color w:val="000000"/>
          <w:lang w:val="id-ID"/>
        </w:rPr>
      </w:pPr>
      <w:r>
        <w:t xml:space="preserve">Penilaian yang terakhir adalah penilaian keterampilan peserta didik dalam mengerjakan Lembar Kerja Peserta Didik (LKPD) pada materi sifat cahaya yang dinilai di setiap pertemuan. Pada pertemuan 1 presentase keterampilan peserta didik adalah </w:t>
      </w:r>
      <w:r w:rsidRPr="0009075F">
        <w:t>75%,</w:t>
      </w:r>
      <w:r>
        <w:t xml:space="preserve"> selanjutnya pada pertemuan ke 2 mencapai 83,33%, dan pada pertemuan 3 terjadi peningkatan presentase secara signifikan menjadi 90,00%, sehingga rata-rata presentase keterampilan peserta didik adalah 82,77%.</w:t>
      </w:r>
      <w:r>
        <w:rPr>
          <w:lang w:val="id-ID"/>
        </w:rPr>
        <w:t xml:space="preserve"> </w:t>
      </w:r>
      <w:r>
        <w:t>Menurut Rahayu (2022), bahwa modul ajar dalam kurikulum Merdeka merupakan modul ajar yang memerdekakan guru dalam memilih model dan metode pembelajaran yang disesuikan dengan karakter dan juga kebutuhan peserta didik.modul ajar ini merupakan modul ajar yang membantu siswa untuk belajar, membantu siswa memperoleh pengetahuan dengan cara menentukan sendiri</w:t>
      </w:r>
      <w:r>
        <w:rPr>
          <w:lang w:val="id-ID"/>
        </w:rPr>
        <w:t xml:space="preserve">. </w:t>
      </w:r>
      <w:r>
        <w:t>Berdasarkan uraian diatas, disimpulkan bahwa modul ajar memenuhi kriteria efektif untuk digunakan dalam pembelajaran IPA fase F siswa tuna daksa</w:t>
      </w:r>
      <w:r w:rsidR="00E3578B">
        <w:rPr>
          <w:lang w:val="id-ID"/>
        </w:rPr>
        <w:t>.</w:t>
      </w:r>
    </w:p>
    <w:p w:rsidR="005074BE" w:rsidRPr="00544705" w:rsidRDefault="00AA3EC4" w:rsidP="00AA3EC4">
      <w:pPr>
        <w:tabs>
          <w:tab w:val="left" w:pos="5400"/>
        </w:tabs>
        <w:autoSpaceDE w:val="0"/>
        <w:rPr>
          <w:color w:val="000000"/>
          <w:lang w:val="id-ID"/>
        </w:rPr>
      </w:pPr>
      <w:r>
        <w:rPr>
          <w:color w:val="000000"/>
          <w:lang w:val="id-ID"/>
        </w:rPr>
        <w:tab/>
      </w:r>
    </w:p>
    <w:p w:rsidR="009306DD" w:rsidRPr="006D15F3" w:rsidRDefault="00544705" w:rsidP="00687C17">
      <w:pPr>
        <w:pStyle w:val="Judul1"/>
        <w:rPr>
          <w:lang w:val="fi-FI"/>
        </w:rPr>
      </w:pPr>
      <w:r>
        <w:rPr>
          <w:lang w:val="id-ID"/>
        </w:rPr>
        <w:t>SIMPULAN</w:t>
      </w:r>
      <w:r w:rsidR="009306DD" w:rsidRPr="006D15F3">
        <w:rPr>
          <w:lang w:val="fi-FI"/>
        </w:rPr>
        <w:t xml:space="preserve"> </w:t>
      </w:r>
      <w:r w:rsidR="00FB7B63" w:rsidRPr="006D15F3">
        <w:rPr>
          <w:lang w:val="fi-FI"/>
        </w:rPr>
        <w:t>DAN SARAN</w:t>
      </w:r>
    </w:p>
    <w:p w:rsidR="00440FD7" w:rsidRPr="005B26CF" w:rsidRDefault="00C54200" w:rsidP="00FB4F2A">
      <w:pPr>
        <w:autoSpaceDE w:val="0"/>
        <w:ind w:firstLine="284"/>
        <w:jc w:val="both"/>
        <w:rPr>
          <w:color w:val="000000"/>
        </w:rPr>
      </w:pPr>
      <w:r>
        <w:rPr>
          <w:lang w:val="id-ID"/>
        </w:rPr>
        <w:t xml:space="preserve">Berdasarkan hasil penelitian </w:t>
      </w:r>
      <w:r w:rsidR="005B26CF">
        <w:t>menunjukkan bahwa modul ajar yang dikembangkan berdasarkan kurikulum merdeka yang meliputi identitas, capaian pembelajaran, tujuan, dan langkah-langkah pembelajaran, layak, praktis dan efektif dalam pembelajaran siswa tunadaksa disekolah luar biasa fase F.</w:t>
      </w:r>
    </w:p>
    <w:p w:rsidR="00B12E42" w:rsidRPr="006D15F3" w:rsidRDefault="00B12E42" w:rsidP="00DA6055">
      <w:pPr>
        <w:autoSpaceDE w:val="0"/>
        <w:rPr>
          <w:color w:val="000000"/>
          <w:lang w:val="fi-FI"/>
        </w:rPr>
      </w:pPr>
    </w:p>
    <w:p w:rsidR="00440FD7" w:rsidRPr="006D15F3" w:rsidRDefault="00FB7B63" w:rsidP="00687C17">
      <w:pPr>
        <w:pStyle w:val="Judul1"/>
        <w:rPr>
          <w:lang w:val="fi-FI"/>
        </w:rPr>
      </w:pPr>
      <w:r w:rsidRPr="006D15F3">
        <w:rPr>
          <w:lang w:val="fi-FI"/>
        </w:rPr>
        <w:t xml:space="preserve">DAFTAR </w:t>
      </w:r>
      <w:r w:rsidR="000E0895" w:rsidRPr="006D15F3">
        <w:rPr>
          <w:lang w:val="fi-FI"/>
        </w:rPr>
        <w:t>PUSTAKA</w:t>
      </w:r>
    </w:p>
    <w:p w:rsidR="00FB4F2A" w:rsidRDefault="00FB4F2A" w:rsidP="00FB4F2A">
      <w:pPr>
        <w:ind w:left="709" w:hanging="709"/>
        <w:jc w:val="both"/>
        <w:rPr>
          <w:lang w:val="id-ID"/>
        </w:rPr>
      </w:pPr>
      <w:r w:rsidRPr="009E6DAE">
        <w:t>AM, J. Wibowo, S. B. &amp; Syuhtharidho. (2016). Pengembangan Model Lesson Study Untuk Sekolah Inklusi SMP Negeri Di Kota Metro.</w:t>
      </w:r>
      <w:r>
        <w:t xml:space="preserve"> </w:t>
      </w:r>
      <w:r>
        <w:rPr>
          <w:i/>
        </w:rPr>
        <w:t>Jurnal Lentera Pendidikan LPPM UM Metro</w:t>
      </w:r>
      <w:r>
        <w:rPr>
          <w:i/>
          <w:lang w:val="id-ID"/>
        </w:rPr>
        <w:t xml:space="preserve">, </w:t>
      </w:r>
      <w:r>
        <w:t>1</w:t>
      </w:r>
      <w:r w:rsidRPr="009E6DAE">
        <w:t>(1).</w:t>
      </w:r>
    </w:p>
    <w:p w:rsidR="00FB4F2A" w:rsidRDefault="00FB4F2A" w:rsidP="00FB4F2A">
      <w:pPr>
        <w:ind w:left="709" w:hanging="709"/>
        <w:jc w:val="both"/>
        <w:rPr>
          <w:lang w:val="id-ID"/>
        </w:rPr>
      </w:pPr>
      <w:r w:rsidRPr="009E6DAE">
        <w:t>Anggraini, R. R. (2013). Persepsi Orang Tua Terhadap Anak Berk</w:t>
      </w:r>
      <w:r>
        <w:t>ebutuhan Khusus (deskriptif kuan</w:t>
      </w:r>
      <w:r w:rsidRPr="009E6DAE">
        <w:t xml:space="preserve">titatif di SDLB N. 20 Nan Balimo Kota Solok). </w:t>
      </w:r>
      <w:r>
        <w:rPr>
          <w:i/>
        </w:rPr>
        <w:t>E-JUPEKhu (Jurnal Ilmiah Pendidikan Khusus)</w:t>
      </w:r>
      <w:r>
        <w:rPr>
          <w:i/>
          <w:lang w:val="id-ID"/>
        </w:rPr>
        <w:t xml:space="preserve">, </w:t>
      </w:r>
      <w:r>
        <w:t>2</w:t>
      </w:r>
      <w:r w:rsidRPr="009E6DAE">
        <w:t>(1).</w:t>
      </w:r>
    </w:p>
    <w:p w:rsidR="00FB4F2A" w:rsidRPr="006F7F82" w:rsidRDefault="00FB4F2A" w:rsidP="00FB4F2A">
      <w:pPr>
        <w:ind w:left="709" w:hanging="709"/>
        <w:jc w:val="both"/>
        <w:rPr>
          <w:lang w:val="id-ID"/>
        </w:rPr>
      </w:pPr>
      <w:r>
        <w:t xml:space="preserve">Kurniasari, Dewi &amp; Kusnan. (2018). Implementasi Model Pembelajaran Probing Prompting Learning Untuk Meningkatkan Hasil Belajar Siswa Pada Mata Pelajaran Konstruksi Bangunan Kelas XI TGB di SMK Negeri 3 Jombang. </w:t>
      </w:r>
      <w:r w:rsidRPr="00823A45">
        <w:rPr>
          <w:i/>
        </w:rPr>
        <w:t>Jurnal Kajian Pendidikan Teknik Bangunan</w:t>
      </w:r>
      <w:r>
        <w:t>.</w:t>
      </w:r>
    </w:p>
    <w:p w:rsidR="00FB4F2A" w:rsidRPr="006F7F82" w:rsidRDefault="00FB4F2A" w:rsidP="00FB4F2A">
      <w:pPr>
        <w:ind w:left="709" w:hanging="709"/>
        <w:jc w:val="both"/>
        <w:rPr>
          <w:lang w:val="id-ID"/>
        </w:rPr>
      </w:pPr>
      <w:r>
        <w:t xml:space="preserve">Nurpratiwi, Rahma Tisa. Dkk. (2015). Peningkatan Aktivitas dan Prestasi Belajar Siswa Melalui Metode Picture and Picture Dengan Media Audio Visual Pada Mata Pelajaran Geografi di Kelas XI IPS SMA Negeri Bantarkawung. </w:t>
      </w:r>
      <w:r w:rsidRPr="00823A45">
        <w:rPr>
          <w:i/>
        </w:rPr>
        <w:t>Geodukasi</w:t>
      </w:r>
      <w:r>
        <w:rPr>
          <w:lang w:val="id-ID"/>
        </w:rPr>
        <w:t xml:space="preserve">, </w:t>
      </w:r>
      <w:r>
        <w:t>4(2).</w:t>
      </w:r>
    </w:p>
    <w:p w:rsidR="00FB4F2A" w:rsidRDefault="00FB4F2A" w:rsidP="00FB4F2A">
      <w:pPr>
        <w:ind w:left="709" w:hanging="709"/>
        <w:jc w:val="both"/>
        <w:rPr>
          <w:lang w:val="id-ID"/>
        </w:rPr>
      </w:pPr>
      <w:r w:rsidRPr="009E6DAE">
        <w:t xml:space="preserve">Maulida, U. (2022). Pengembangan Modul Ajar Berbasis Kurikulum Merdeka. </w:t>
      </w:r>
      <w:r w:rsidRPr="00541962">
        <w:rPr>
          <w:i/>
        </w:rPr>
        <w:t>Tarbawi : Jurnal Pemikiran Dan Pendidikan Islam</w:t>
      </w:r>
      <w:r>
        <w:rPr>
          <w:lang w:val="id-ID"/>
        </w:rPr>
        <w:t xml:space="preserve">, </w:t>
      </w:r>
      <w:r>
        <w:t>5</w:t>
      </w:r>
      <w:r w:rsidRPr="009E6DAE">
        <w:t>(2).</w:t>
      </w:r>
    </w:p>
    <w:p w:rsidR="00FB4F2A" w:rsidRDefault="00FB4F2A" w:rsidP="00FB4F2A">
      <w:pPr>
        <w:ind w:left="709" w:hanging="709"/>
        <w:jc w:val="both"/>
        <w:rPr>
          <w:lang w:val="id-ID"/>
        </w:rPr>
      </w:pPr>
      <w:r w:rsidRPr="009E6DAE">
        <w:t xml:space="preserve">Purnomo, Budi. </w:t>
      </w:r>
      <w:r>
        <w:t>(</w:t>
      </w:r>
      <w:r w:rsidRPr="009E6DAE">
        <w:t>2014</w:t>
      </w:r>
      <w:r>
        <w:t>)</w:t>
      </w:r>
      <w:r w:rsidRPr="009E6DAE">
        <w:t xml:space="preserve">. Pengembangan Bahan Ajar Ilmu Pengetahuan Social Terpadu Dengan Pendekatan Kontextual Pada SMP Kelas IX Semester 1. </w:t>
      </w:r>
      <w:r w:rsidRPr="00541962">
        <w:rPr>
          <w:i/>
        </w:rPr>
        <w:t>Jurna</w:t>
      </w:r>
      <w:r>
        <w:rPr>
          <w:i/>
        </w:rPr>
        <w:t>l Ilmiah Universitas Batanghari</w:t>
      </w:r>
      <w:r>
        <w:rPr>
          <w:i/>
          <w:lang w:val="id-ID"/>
        </w:rPr>
        <w:t xml:space="preserve">, </w:t>
      </w:r>
      <w:r>
        <w:rPr>
          <w:lang w:val="id-ID"/>
        </w:rPr>
        <w:t>14</w:t>
      </w:r>
      <w:r w:rsidRPr="009E6DAE">
        <w:t>(2).</w:t>
      </w:r>
    </w:p>
    <w:p w:rsidR="00FB4F2A" w:rsidRPr="006F7F82" w:rsidRDefault="00FB4F2A" w:rsidP="00FB4F2A">
      <w:pPr>
        <w:ind w:left="709" w:hanging="709"/>
        <w:jc w:val="both"/>
        <w:rPr>
          <w:lang w:val="id-ID"/>
        </w:rPr>
      </w:pPr>
      <w:r w:rsidRPr="009E6DAE">
        <w:t xml:space="preserve">Rahayu, Restu. Dkk. (2022). Implementasi Kurikulum Merdeka Belajar Di Sekolah Penggerak. </w:t>
      </w:r>
      <w:r w:rsidRPr="00541962">
        <w:rPr>
          <w:i/>
        </w:rPr>
        <w:t>Jurnal Basicedu</w:t>
      </w:r>
      <w:r>
        <w:rPr>
          <w:lang w:val="id-ID"/>
        </w:rPr>
        <w:t>, 6</w:t>
      </w:r>
      <w:r w:rsidRPr="009E6DAE">
        <w:t>(4).</w:t>
      </w:r>
    </w:p>
    <w:p w:rsidR="00FB4F2A" w:rsidRDefault="00FB4F2A" w:rsidP="00FB4F2A">
      <w:pPr>
        <w:ind w:left="709" w:hanging="709"/>
        <w:jc w:val="both"/>
        <w:rPr>
          <w:lang w:val="id-ID"/>
        </w:rPr>
      </w:pPr>
      <w:r w:rsidRPr="009E6DAE">
        <w:t xml:space="preserve">Rohman, A. &amp; Pd, H. M. (2017). Memuliakan Anak Berkebutuhan Khusus Melalui Pendidikan Jasmani Adaptif. </w:t>
      </w:r>
      <w:r w:rsidRPr="00541962">
        <w:rPr>
          <w:i/>
        </w:rPr>
        <w:t>Ilmiah Penjas</w:t>
      </w:r>
      <w:r>
        <w:rPr>
          <w:lang w:val="id-ID"/>
        </w:rPr>
        <w:t>, 3</w:t>
      </w:r>
      <w:r w:rsidRPr="009E6DAE">
        <w:t xml:space="preserve"> (1).</w:t>
      </w:r>
    </w:p>
    <w:p w:rsidR="00DA6055" w:rsidRPr="006D15F3" w:rsidRDefault="00FB4F2A" w:rsidP="00CF10AF">
      <w:pPr>
        <w:ind w:left="709" w:hanging="709"/>
        <w:jc w:val="both"/>
        <w:rPr>
          <w:lang w:val="id-ID"/>
        </w:rPr>
      </w:pPr>
      <w:r w:rsidRPr="009E6DAE">
        <w:t xml:space="preserve">Sugiyono. (2015). </w:t>
      </w:r>
      <w:r w:rsidRPr="00541962">
        <w:rPr>
          <w:i/>
        </w:rPr>
        <w:t>Metode Penelitian &amp; Pengembangan Research and Development</w:t>
      </w:r>
      <w:r>
        <w:t>.</w:t>
      </w:r>
      <w:r w:rsidRPr="009E6DAE">
        <w:t xml:space="preserve"> Bandung : Alfabeta</w:t>
      </w:r>
      <w:r>
        <w:rPr>
          <w:lang w:val="id-ID"/>
        </w:rPr>
        <w:t>.</w:t>
      </w:r>
      <w:r w:rsidR="004A7C4B" w:rsidRPr="006D15F3">
        <w:rPr>
          <w:lang w:val="id-ID"/>
        </w:rPr>
        <w:t>.</w:t>
      </w:r>
    </w:p>
    <w:p w:rsidR="00DA6055" w:rsidRDefault="00DA6055" w:rsidP="00FB4F2A">
      <w:pPr>
        <w:jc w:val="both"/>
        <w:rPr>
          <w:lang w:val="id-ID"/>
        </w:rPr>
      </w:pPr>
    </w:p>
    <w:p w:rsidR="00440FD7" w:rsidRPr="006D15F3" w:rsidRDefault="00440FD7" w:rsidP="00132A2F">
      <w:pPr>
        <w:ind w:left="709" w:hanging="709"/>
        <w:jc w:val="both"/>
        <w:rPr>
          <w:color w:val="000000"/>
        </w:rPr>
      </w:pPr>
    </w:p>
    <w:sectPr w:rsidR="00440FD7" w:rsidRPr="006D15F3" w:rsidSect="00B518BA">
      <w:headerReference w:type="default" r:id="rId16"/>
      <w:headerReference w:type="first" r:id="rId17"/>
      <w:footnotePr>
        <w:pos w:val="beneathText"/>
      </w:footnotePr>
      <w:type w:val="continuous"/>
      <w:pgSz w:w="11905" w:h="16837"/>
      <w:pgMar w:top="1701" w:right="1247" w:bottom="1474" w:left="2041" w:header="737" w:footer="73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367F" w:rsidRDefault="00AF367F" w:rsidP="004E422B">
      <w:r>
        <w:separator/>
      </w:r>
    </w:p>
  </w:endnote>
  <w:endnote w:type="continuationSeparator" w:id="0">
    <w:p w:rsidR="00AF367F" w:rsidRDefault="00AF367F"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367F" w:rsidRDefault="00AF367F" w:rsidP="004E422B">
      <w:r>
        <w:separator/>
      </w:r>
    </w:p>
  </w:footnote>
  <w:footnote w:type="continuationSeparator" w:id="0">
    <w:p w:rsidR="00AF367F" w:rsidRDefault="00AF367F"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1D77" w:rsidRPr="00633376" w:rsidRDefault="00431D77" w:rsidP="00AC3C43">
    <w:pPr>
      <w:pStyle w:val="NormalWeb"/>
      <w:spacing w:before="0" w:beforeAutospacing="0" w:after="0" w:afterAutospacing="0"/>
      <w:jc w:val="center"/>
      <w:rPr>
        <w:lang w:val="en-US"/>
      </w:rPr>
    </w:pPr>
    <w:r>
      <w:rPr>
        <w:b/>
        <w:bCs/>
        <w:color w:val="000000"/>
        <w:sz w:val="18"/>
        <w:szCs w:val="18"/>
      </w:rPr>
      <w:t>Kasuari: Physics Education Journal</w:t>
    </w:r>
    <w:r>
      <w:rPr>
        <w:b/>
        <w:bCs/>
        <w:color w:val="000000"/>
        <w:sz w:val="18"/>
        <w:szCs w:val="18"/>
        <w:lang w:val="en-US"/>
      </w:rPr>
      <w:t xml:space="preserve"> </w:t>
    </w:r>
    <w:r>
      <w:rPr>
        <w:b/>
        <w:bCs/>
        <w:color w:val="000000"/>
        <w:sz w:val="18"/>
        <w:szCs w:val="18"/>
      </w:rPr>
      <w:t>xx</w:t>
    </w:r>
    <w:r>
      <w:rPr>
        <w:b/>
        <w:bCs/>
        <w:color w:val="000000"/>
        <w:sz w:val="18"/>
        <w:szCs w:val="18"/>
        <w:lang w:val="en-US"/>
      </w:rPr>
      <w:t>(x) (</w:t>
    </w:r>
    <w:r>
      <w:rPr>
        <w:b/>
        <w:bCs/>
        <w:color w:val="000000"/>
        <w:sz w:val="18"/>
        <w:szCs w:val="18"/>
      </w:rPr>
      <w:t>xxxx</w:t>
    </w:r>
    <w:r>
      <w:rPr>
        <w:b/>
        <w:bCs/>
        <w:color w:val="000000"/>
        <w:sz w:val="18"/>
        <w:szCs w:val="18"/>
        <w:lang w:val="en-US"/>
      </w:rPr>
      <w:t>) x-xx</w:t>
    </w:r>
  </w:p>
  <w:p w:rsidR="00431D77" w:rsidRDefault="00431D77" w:rsidP="00B518BA">
    <w:pPr>
      <w:pStyle w:val="NormalWeb"/>
      <w:spacing w:before="0" w:beforeAutospacing="0" w:after="0" w:afterAutospacing="0"/>
      <w:jc w:val="center"/>
      <w:rPr>
        <w:sz w:val="16"/>
        <w:szCs w:val="16"/>
        <w:lang w:val="en-US"/>
      </w:rPr>
    </w:pPr>
    <w:r w:rsidRPr="006D15F3">
      <w:rPr>
        <w:smallCaps/>
        <w:color w:val="000000"/>
        <w:sz w:val="16"/>
        <w:szCs w:val="16"/>
      </w:rPr>
      <w:t>P-ISSN:</w:t>
    </w:r>
    <w:r>
      <w:rPr>
        <w:smallCaps/>
        <w:color w:val="000000"/>
        <w:sz w:val="16"/>
        <w:szCs w:val="16"/>
      </w:rPr>
      <w:t xml:space="preserve"> </w:t>
    </w:r>
    <w:r w:rsidRPr="005C75A4">
      <w:rPr>
        <w:sz w:val="16"/>
        <w:szCs w:val="16"/>
        <w:lang w:val="en-US"/>
      </w:rPr>
      <w:t>2615-2681</w:t>
    </w:r>
  </w:p>
  <w:p w:rsidR="00431D77" w:rsidRPr="00B518BA" w:rsidRDefault="00431D77" w:rsidP="00B518BA">
    <w:pPr>
      <w:pStyle w:val="NormalWeb"/>
      <w:spacing w:before="0" w:beforeAutospacing="0" w:after="0" w:afterAutospacing="0"/>
      <w:jc w:val="center"/>
      <w:rPr>
        <w:color w:val="000000"/>
        <w:sz w:val="16"/>
        <w:szCs w:val="16"/>
      </w:rPr>
    </w:pPr>
    <w:r w:rsidRPr="006D15F3">
      <w:rPr>
        <w:smallCaps/>
        <w:color w:val="000000"/>
        <w:sz w:val="16"/>
        <w:szCs w:val="16"/>
      </w:rPr>
      <w:t>E-ISSN:</w:t>
    </w:r>
    <w:r>
      <w:rPr>
        <w:smallCaps/>
        <w:color w:val="000000"/>
        <w:sz w:val="16"/>
        <w:szCs w:val="16"/>
      </w:rPr>
      <w:t xml:space="preserve"> </w:t>
    </w:r>
    <w:r w:rsidRPr="005C75A4">
      <w:rPr>
        <w:smallCaps/>
        <w:color w:val="000000"/>
        <w:sz w:val="16"/>
        <w:szCs w:val="16"/>
      </w:rPr>
      <w:t>2615-2673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1D77" w:rsidRDefault="00431D77" w:rsidP="001425A4">
    <w:pPr>
      <w:pStyle w:val="NormalWeb"/>
      <w:spacing w:before="0" w:beforeAutospacing="0" w:after="0" w:afterAutospacing="0"/>
      <w:jc w:val="center"/>
      <w:rPr>
        <w:b/>
        <w:bCs/>
        <w:color w:val="000000"/>
        <w:sz w:val="16"/>
        <w:szCs w:val="16"/>
        <w:lang w:val="en-US"/>
      </w:rPr>
    </w:pPr>
    <w:r w:rsidRPr="006D15F3">
      <w:rPr>
        <w:b/>
        <w:bCs/>
        <w:color w:val="000000"/>
        <w:sz w:val="16"/>
        <w:szCs w:val="16"/>
      </w:rPr>
      <w:t>Kasuari: Physics Education Journal (KPEJ)</w:t>
    </w:r>
    <w:r w:rsidRPr="006D15F3">
      <w:rPr>
        <w:b/>
        <w:bCs/>
        <w:color w:val="000000"/>
        <w:sz w:val="16"/>
        <w:szCs w:val="16"/>
        <w:lang w:val="en-US"/>
      </w:rPr>
      <w:t xml:space="preserve">  XX (X) (20XX)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578691">
    <w:abstractNumId w:val="2"/>
  </w:num>
  <w:num w:numId="2" w16cid:durableId="373845182">
    <w:abstractNumId w:val="1"/>
  </w:num>
  <w:num w:numId="3" w16cid:durableId="1977294305">
    <w:abstractNumId w:val="3"/>
  </w:num>
  <w:num w:numId="4" w16cid:durableId="201576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GzMLcwNjM3NzMwNrRU0lEKTi0uzszPAykwqQUAt5v1/iwAAAA="/>
  </w:docVars>
  <w:rsids>
    <w:rsidRoot w:val="00EA1E0D"/>
    <w:rsid w:val="0002378E"/>
    <w:rsid w:val="0003425D"/>
    <w:rsid w:val="0005136F"/>
    <w:rsid w:val="00063DDE"/>
    <w:rsid w:val="000709E5"/>
    <w:rsid w:val="00075DC8"/>
    <w:rsid w:val="00081ED4"/>
    <w:rsid w:val="00090D77"/>
    <w:rsid w:val="00090DDA"/>
    <w:rsid w:val="000A3DF0"/>
    <w:rsid w:val="000A5565"/>
    <w:rsid w:val="000D0013"/>
    <w:rsid w:val="000D0E21"/>
    <w:rsid w:val="000D3349"/>
    <w:rsid w:val="000D7B38"/>
    <w:rsid w:val="000E0895"/>
    <w:rsid w:val="000F2CCD"/>
    <w:rsid w:val="0011151D"/>
    <w:rsid w:val="00132A2F"/>
    <w:rsid w:val="001425A4"/>
    <w:rsid w:val="001435F8"/>
    <w:rsid w:val="0017053B"/>
    <w:rsid w:val="001966C4"/>
    <w:rsid w:val="001A0B9C"/>
    <w:rsid w:val="001B1055"/>
    <w:rsid w:val="001B5A7B"/>
    <w:rsid w:val="001C2D68"/>
    <w:rsid w:val="001C475A"/>
    <w:rsid w:val="001C5195"/>
    <w:rsid w:val="001D02C5"/>
    <w:rsid w:val="0020218D"/>
    <w:rsid w:val="00204F49"/>
    <w:rsid w:val="00233E77"/>
    <w:rsid w:val="0025310F"/>
    <w:rsid w:val="00255F44"/>
    <w:rsid w:val="00260DBF"/>
    <w:rsid w:val="002B0131"/>
    <w:rsid w:val="002C20B4"/>
    <w:rsid w:val="002D0BF4"/>
    <w:rsid w:val="002E1082"/>
    <w:rsid w:val="002E4F91"/>
    <w:rsid w:val="002F206E"/>
    <w:rsid w:val="003079C2"/>
    <w:rsid w:val="0031324A"/>
    <w:rsid w:val="003211B0"/>
    <w:rsid w:val="00321F01"/>
    <w:rsid w:val="0032567B"/>
    <w:rsid w:val="003563D3"/>
    <w:rsid w:val="00374001"/>
    <w:rsid w:val="00390975"/>
    <w:rsid w:val="00395670"/>
    <w:rsid w:val="003D193F"/>
    <w:rsid w:val="003E34FE"/>
    <w:rsid w:val="003F0AB8"/>
    <w:rsid w:val="00414684"/>
    <w:rsid w:val="00431D77"/>
    <w:rsid w:val="0044008E"/>
    <w:rsid w:val="00440FD7"/>
    <w:rsid w:val="00446F1E"/>
    <w:rsid w:val="00467C43"/>
    <w:rsid w:val="004A7C4B"/>
    <w:rsid w:val="004B3E00"/>
    <w:rsid w:val="004C0FC1"/>
    <w:rsid w:val="004E422B"/>
    <w:rsid w:val="005074BE"/>
    <w:rsid w:val="0051703E"/>
    <w:rsid w:val="0052240F"/>
    <w:rsid w:val="005269F3"/>
    <w:rsid w:val="005374DA"/>
    <w:rsid w:val="00542AB1"/>
    <w:rsid w:val="00544705"/>
    <w:rsid w:val="00547E85"/>
    <w:rsid w:val="00562754"/>
    <w:rsid w:val="005A526D"/>
    <w:rsid w:val="005B26CF"/>
    <w:rsid w:val="005C1D47"/>
    <w:rsid w:val="005C75A4"/>
    <w:rsid w:val="005E0DDC"/>
    <w:rsid w:val="005E154F"/>
    <w:rsid w:val="005F25EA"/>
    <w:rsid w:val="00615E0F"/>
    <w:rsid w:val="00632E27"/>
    <w:rsid w:val="00633376"/>
    <w:rsid w:val="00641D81"/>
    <w:rsid w:val="00680A58"/>
    <w:rsid w:val="00686A31"/>
    <w:rsid w:val="006870BF"/>
    <w:rsid w:val="00687C17"/>
    <w:rsid w:val="006D15F3"/>
    <w:rsid w:val="006D413B"/>
    <w:rsid w:val="007164FE"/>
    <w:rsid w:val="00726010"/>
    <w:rsid w:val="00726539"/>
    <w:rsid w:val="00735F42"/>
    <w:rsid w:val="007473C7"/>
    <w:rsid w:val="00762761"/>
    <w:rsid w:val="007661B6"/>
    <w:rsid w:val="00776D2E"/>
    <w:rsid w:val="00785D24"/>
    <w:rsid w:val="007C2ECA"/>
    <w:rsid w:val="00826DFA"/>
    <w:rsid w:val="008422CB"/>
    <w:rsid w:val="00845460"/>
    <w:rsid w:val="00850C56"/>
    <w:rsid w:val="00870680"/>
    <w:rsid w:val="00896B1E"/>
    <w:rsid w:val="008C745D"/>
    <w:rsid w:val="008E28EE"/>
    <w:rsid w:val="008E5E38"/>
    <w:rsid w:val="008F1B9E"/>
    <w:rsid w:val="009306DD"/>
    <w:rsid w:val="00933F60"/>
    <w:rsid w:val="0095359B"/>
    <w:rsid w:val="00975B71"/>
    <w:rsid w:val="00980338"/>
    <w:rsid w:val="009811EB"/>
    <w:rsid w:val="009C30ED"/>
    <w:rsid w:val="009E5654"/>
    <w:rsid w:val="009F2E32"/>
    <w:rsid w:val="00A60BA2"/>
    <w:rsid w:val="00AA3EC4"/>
    <w:rsid w:val="00AA756F"/>
    <w:rsid w:val="00AC3C43"/>
    <w:rsid w:val="00AD7F53"/>
    <w:rsid w:val="00AF31D3"/>
    <w:rsid w:val="00AF367F"/>
    <w:rsid w:val="00AF6ABA"/>
    <w:rsid w:val="00B12E42"/>
    <w:rsid w:val="00B24598"/>
    <w:rsid w:val="00B2613C"/>
    <w:rsid w:val="00B36095"/>
    <w:rsid w:val="00B518BA"/>
    <w:rsid w:val="00B55AFE"/>
    <w:rsid w:val="00B624E0"/>
    <w:rsid w:val="00B66F11"/>
    <w:rsid w:val="00B738D1"/>
    <w:rsid w:val="00B770DD"/>
    <w:rsid w:val="00B96B81"/>
    <w:rsid w:val="00BC04AF"/>
    <w:rsid w:val="00BC709D"/>
    <w:rsid w:val="00BD4D72"/>
    <w:rsid w:val="00BD5AA2"/>
    <w:rsid w:val="00BE1044"/>
    <w:rsid w:val="00BE4FD9"/>
    <w:rsid w:val="00C26048"/>
    <w:rsid w:val="00C44AE4"/>
    <w:rsid w:val="00C477CF"/>
    <w:rsid w:val="00C51701"/>
    <w:rsid w:val="00C54200"/>
    <w:rsid w:val="00C63201"/>
    <w:rsid w:val="00C6485F"/>
    <w:rsid w:val="00CA5179"/>
    <w:rsid w:val="00CA7774"/>
    <w:rsid w:val="00CB1F26"/>
    <w:rsid w:val="00CB6725"/>
    <w:rsid w:val="00CD4178"/>
    <w:rsid w:val="00CD4521"/>
    <w:rsid w:val="00CE4416"/>
    <w:rsid w:val="00CF10AF"/>
    <w:rsid w:val="00D10035"/>
    <w:rsid w:val="00D17CBB"/>
    <w:rsid w:val="00D272A8"/>
    <w:rsid w:val="00D273B6"/>
    <w:rsid w:val="00D462DE"/>
    <w:rsid w:val="00D50C66"/>
    <w:rsid w:val="00D659CA"/>
    <w:rsid w:val="00D67141"/>
    <w:rsid w:val="00D840A8"/>
    <w:rsid w:val="00DA35FD"/>
    <w:rsid w:val="00DA6055"/>
    <w:rsid w:val="00DE740A"/>
    <w:rsid w:val="00E01471"/>
    <w:rsid w:val="00E253F9"/>
    <w:rsid w:val="00E279E2"/>
    <w:rsid w:val="00E3578B"/>
    <w:rsid w:val="00E41128"/>
    <w:rsid w:val="00E47103"/>
    <w:rsid w:val="00E516AF"/>
    <w:rsid w:val="00E51FD1"/>
    <w:rsid w:val="00E6492B"/>
    <w:rsid w:val="00EA1E0D"/>
    <w:rsid w:val="00EA6099"/>
    <w:rsid w:val="00EB6882"/>
    <w:rsid w:val="00EB7073"/>
    <w:rsid w:val="00EC367B"/>
    <w:rsid w:val="00ED6755"/>
    <w:rsid w:val="00ED756F"/>
    <w:rsid w:val="00F0474D"/>
    <w:rsid w:val="00F13970"/>
    <w:rsid w:val="00F31E04"/>
    <w:rsid w:val="00F41EEA"/>
    <w:rsid w:val="00F71DE8"/>
    <w:rsid w:val="00F76C36"/>
    <w:rsid w:val="00F76D91"/>
    <w:rsid w:val="00F90DDA"/>
    <w:rsid w:val="00F92FDD"/>
    <w:rsid w:val="00F934D3"/>
    <w:rsid w:val="00FA1B82"/>
    <w:rsid w:val="00FB4F2A"/>
    <w:rsid w:val="00FB7B63"/>
    <w:rsid w:val="00FC5CD9"/>
    <w:rsid w:val="00FC7069"/>
    <w:rsid w:val="00FE7B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7DC38"/>
  <w15:chartTrackingRefBased/>
  <w15:docId w15:val="{F11FAFF1-F4A1-0445-9847-CD6174B6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Judul1">
    <w:name w:val="heading 1"/>
    <w:basedOn w:val="Normal"/>
    <w:next w:val="Normal"/>
    <w:link w:val="Judul1KAR"/>
    <w:uiPriority w:val="9"/>
    <w:qFormat/>
    <w:rsid w:val="00687C17"/>
    <w:pPr>
      <w:keepNext/>
      <w:keepLines/>
      <w:suppressAutoHyphens w:val="0"/>
      <w:jc w:val="both"/>
      <w:outlineLvl w:val="0"/>
    </w:pPr>
    <w:rPr>
      <w:b/>
      <w:color w:val="000000"/>
      <w:szCs w:val="32"/>
      <w:lang w:eastAsia="en-US"/>
    </w:rPr>
  </w:style>
  <w:style w:type="paragraph" w:styleId="Judul2">
    <w:name w:val="heading 2"/>
    <w:basedOn w:val="Normal"/>
    <w:next w:val="Normal"/>
    <w:link w:val="Judul2KAR"/>
    <w:uiPriority w:val="9"/>
    <w:unhideWhenUsed/>
    <w:qFormat/>
    <w:rsid w:val="00687C17"/>
    <w:pPr>
      <w:keepNext/>
      <w:outlineLvl w:val="1"/>
    </w:pPr>
    <w:rPr>
      <w:b/>
      <w:bCs/>
      <w:iCs/>
      <w:color w:val="000000"/>
      <w:szCs w:val="28"/>
    </w:rPr>
  </w:style>
  <w:style w:type="character" w:default="1" w:styleId="FontParagrafDefaul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Absatz-Standardschriftart">
    <w:name w:val="Absatz-Standardschriftart"/>
  </w:style>
  <w:style w:type="character" w:styleId="FontParagrafDefault0">
    <w:name w:val="Default Paragraph Font"/>
  </w:style>
  <w:style w:type="character" w:styleId="HiperlinkyangDiikuti">
    <w:name w:val="FollowedHyperlink"/>
    <w:semiHidden/>
    <w:rPr>
      <w:color w:val="800080"/>
      <w:u w:val="single"/>
    </w:rPr>
  </w:style>
  <w:style w:type="paragraph" w:customStyle="1" w:styleId="Heading">
    <w:name w:val="Heading"/>
    <w:basedOn w:val="Normal"/>
    <w:next w:val="TeksIsi"/>
    <w:pPr>
      <w:keepNext/>
      <w:spacing w:before="240" w:after="120"/>
    </w:pPr>
    <w:rPr>
      <w:rFonts w:ascii="Arial" w:eastAsia="MS Mincho" w:hAnsi="Arial" w:cs="Tahoma"/>
      <w:sz w:val="28"/>
      <w:szCs w:val="28"/>
    </w:rPr>
  </w:style>
  <w:style w:type="paragraph" w:styleId="TeksIsi">
    <w:name w:val="Body Text"/>
    <w:basedOn w:val="Normal"/>
    <w:semiHidden/>
    <w:pPr>
      <w:spacing w:after="120"/>
    </w:pPr>
  </w:style>
  <w:style w:type="paragraph" w:styleId="Daftar">
    <w:name w:val="List"/>
    <w:basedOn w:val="TeksIsi"/>
    <w:semiHidden/>
    <w:rPr>
      <w:rFonts w:cs="Tahoma"/>
    </w:rPr>
  </w:style>
  <w:style w:type="paragraph" w:styleId="Keteranga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DaftarParagraf">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KisiTabel">
    <w:name w:val="Table Grid"/>
    <w:basedOn w:val="TabelNormal"/>
    <w:uiPriority w:val="3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4E422B"/>
    <w:pPr>
      <w:tabs>
        <w:tab w:val="center" w:pos="4680"/>
        <w:tab w:val="right" w:pos="9360"/>
      </w:tabs>
    </w:pPr>
  </w:style>
  <w:style w:type="character" w:customStyle="1" w:styleId="HeaderKAR">
    <w:name w:val="Header KAR"/>
    <w:link w:val="Header"/>
    <w:uiPriority w:val="99"/>
    <w:rsid w:val="004E422B"/>
    <w:rPr>
      <w:sz w:val="24"/>
      <w:szCs w:val="24"/>
      <w:lang w:eastAsia="ar-SA"/>
    </w:rPr>
  </w:style>
  <w:style w:type="paragraph" w:styleId="Footer">
    <w:name w:val="footer"/>
    <w:basedOn w:val="Normal"/>
    <w:link w:val="FooterKAR"/>
    <w:uiPriority w:val="99"/>
    <w:unhideWhenUsed/>
    <w:rsid w:val="004E422B"/>
    <w:pPr>
      <w:tabs>
        <w:tab w:val="center" w:pos="4680"/>
        <w:tab w:val="right" w:pos="9360"/>
      </w:tabs>
    </w:pPr>
  </w:style>
  <w:style w:type="character" w:customStyle="1" w:styleId="FooterKAR">
    <w:name w:val="Footer KAR"/>
    <w:link w:val="Footer"/>
    <w:uiPriority w:val="99"/>
    <w:rsid w:val="004E422B"/>
    <w:rPr>
      <w:sz w:val="24"/>
      <w:szCs w:val="24"/>
      <w:lang w:eastAsia="ar-SA"/>
    </w:rPr>
  </w:style>
  <w:style w:type="paragraph" w:styleId="TeksBalon">
    <w:name w:val="Balloon Text"/>
    <w:basedOn w:val="Normal"/>
    <w:link w:val="TeksBalonKAR"/>
    <w:uiPriority w:val="99"/>
    <w:semiHidden/>
    <w:unhideWhenUsed/>
    <w:rsid w:val="004E422B"/>
    <w:rPr>
      <w:rFonts w:ascii="Tahoma" w:hAnsi="Tahoma" w:cs="Tahoma"/>
      <w:sz w:val="16"/>
      <w:szCs w:val="16"/>
    </w:rPr>
  </w:style>
  <w:style w:type="character" w:customStyle="1" w:styleId="TeksBalonKAR">
    <w:name w:val="Teks Balon KAR"/>
    <w:link w:val="TeksBalon"/>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customStyle="1" w:styleId="CPTitle">
    <w:name w:val="CP_Title"/>
    <w:basedOn w:val="Normal"/>
    <w:link w:val="CPTitleChar"/>
    <w:qFormat/>
    <w:rsid w:val="006D15F3"/>
    <w:pPr>
      <w:widowControl w:val="0"/>
      <w:suppressAutoHyphens w:val="0"/>
      <w:autoSpaceDE w:val="0"/>
      <w:autoSpaceDN w:val="0"/>
      <w:adjustRightInd w:val="0"/>
      <w:contextualSpacing/>
      <w:jc w:val="center"/>
    </w:pPr>
    <w:rPr>
      <w:rFonts w:eastAsia="Calibri"/>
      <w:b/>
      <w:bCs/>
      <w:spacing w:val="-5"/>
      <w:szCs w:val="22"/>
      <w:lang w:val="en-GB" w:eastAsia="en-US"/>
    </w:rPr>
  </w:style>
  <w:style w:type="character" w:customStyle="1" w:styleId="CPTitleChar">
    <w:name w:val="CP_Title Char"/>
    <w:link w:val="CPTitle"/>
    <w:rsid w:val="006D15F3"/>
    <w:rPr>
      <w:rFonts w:eastAsia="Calibri"/>
      <w:b/>
      <w:bCs/>
      <w:spacing w:val="-5"/>
      <w:sz w:val="24"/>
      <w:szCs w:val="22"/>
      <w:lang w:val="en-GB" w:eastAsia="en-US"/>
    </w:rPr>
  </w:style>
  <w:style w:type="paragraph" w:styleId="HTMLSudahDiformat">
    <w:name w:val="HTML Preformatted"/>
    <w:basedOn w:val="Normal"/>
    <w:link w:val="HTMLSudahDiformatKAR"/>
    <w:uiPriority w:val="99"/>
    <w:semiHidden/>
    <w:unhideWhenUsed/>
    <w:rsid w:val="006D15F3"/>
    <w:rPr>
      <w:rFonts w:ascii="Courier New" w:hAnsi="Courier New" w:cs="Courier New"/>
      <w:sz w:val="20"/>
      <w:szCs w:val="20"/>
    </w:rPr>
  </w:style>
  <w:style w:type="character" w:customStyle="1" w:styleId="HTMLSudahDiformatKAR">
    <w:name w:val="HTML Sudah Diformat KAR"/>
    <w:link w:val="HTMLSudahDiformat"/>
    <w:uiPriority w:val="99"/>
    <w:semiHidden/>
    <w:rsid w:val="006D15F3"/>
    <w:rPr>
      <w:rFonts w:ascii="Courier New" w:hAnsi="Courier New" w:cs="Courier New"/>
      <w:lang w:val="en-US" w:eastAsia="ar-SA"/>
    </w:rPr>
  </w:style>
  <w:style w:type="paragraph" w:customStyle="1" w:styleId="E-JOURNALBody">
    <w:name w:val="E-JOURNAL_Body"/>
    <w:basedOn w:val="Normal"/>
    <w:qFormat/>
    <w:rsid w:val="00ED6755"/>
    <w:pPr>
      <w:suppressAutoHyphens w:val="0"/>
      <w:ind w:firstLine="567"/>
      <w:jc w:val="both"/>
    </w:pPr>
    <w:rPr>
      <w:sz w:val="22"/>
      <w:lang w:val="id-ID" w:eastAsia="en-US"/>
    </w:rPr>
  </w:style>
  <w:style w:type="character" w:customStyle="1" w:styleId="Judul1KAR">
    <w:name w:val="Judul 1 KAR"/>
    <w:link w:val="Judul1"/>
    <w:uiPriority w:val="9"/>
    <w:rsid w:val="00687C17"/>
    <w:rPr>
      <w:b/>
      <w:color w:val="000000"/>
      <w:sz w:val="24"/>
      <w:szCs w:val="32"/>
      <w:lang w:val="en-US" w:eastAsia="en-US"/>
    </w:rPr>
  </w:style>
  <w:style w:type="paragraph" w:styleId="Bibliografi">
    <w:name w:val="Bibliography"/>
    <w:basedOn w:val="Normal"/>
    <w:next w:val="Normal"/>
    <w:uiPriority w:val="37"/>
    <w:unhideWhenUsed/>
    <w:rsid w:val="00F76C36"/>
  </w:style>
  <w:style w:type="character" w:customStyle="1" w:styleId="Judul2KAR">
    <w:name w:val="Judul 2 KAR"/>
    <w:link w:val="Judul2"/>
    <w:uiPriority w:val="9"/>
    <w:rsid w:val="00687C17"/>
    <w:rPr>
      <w:rFonts w:eastAsia="Times New Roman" w:cs="Times New Roman"/>
      <w:b/>
      <w:bCs/>
      <w:iCs/>
      <w:color w:val="000000"/>
      <w:sz w:val="24"/>
      <w:szCs w:val="28"/>
      <w:lang w:val="en-US" w:eastAsia="ar-SA"/>
    </w:rPr>
  </w:style>
  <w:style w:type="table" w:styleId="BayanganTipis">
    <w:name w:val="Light Shading"/>
    <w:basedOn w:val="TabelNormal"/>
    <w:uiPriority w:val="60"/>
    <w:rsid w:val="009C30E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Biasa2">
    <w:name w:val="Plain Table 2"/>
    <w:basedOn w:val="TabelNormal"/>
    <w:uiPriority w:val="42"/>
    <w:rsid w:val="00AA3EC4"/>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629986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998925563">
      <w:bodyDiv w:val="1"/>
      <w:marLeft w:val="0"/>
      <w:marRight w:val="0"/>
      <w:marTop w:val="0"/>
      <w:marBottom w:val="0"/>
      <w:divBdr>
        <w:top w:val="none" w:sz="0" w:space="0" w:color="auto"/>
        <w:left w:val="none" w:sz="0" w:space="0" w:color="auto"/>
        <w:bottom w:val="none" w:sz="0" w:space="0" w:color="auto"/>
        <w:right w:val="none" w:sz="0" w:space="0" w:color="auto"/>
      </w:divBdr>
    </w:div>
    <w:div w:id="1312364791">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84235427">
      <w:bodyDiv w:val="1"/>
      <w:marLeft w:val="0"/>
      <w:marRight w:val="0"/>
      <w:marTop w:val="0"/>
      <w:marBottom w:val="0"/>
      <w:divBdr>
        <w:top w:val="none" w:sz="0" w:space="0" w:color="auto"/>
        <w:left w:val="none" w:sz="0" w:space="0" w:color="auto"/>
        <w:bottom w:val="none" w:sz="0" w:space="0" w:color="auto"/>
        <w:right w:val="none" w:sz="0" w:space="0" w:color="auto"/>
      </w:divBdr>
    </w:div>
    <w:div w:id="200108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8.png" /><Relationship Id="rId10" Type="http://schemas.openxmlformats.org/officeDocument/2006/relationships/image" Target="media/image3.pn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pn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Yus18</b:Tag>
    <b:SourceType>JournalArticle</b:SourceType>
    <b:Guid>{18F3B616-7501-46DD-A28F-B28D9F50C343}</b:Guid>
    <b:Title>Profil Kemampuan Mahasiswa dalam Menyelesaikan Soal Hots di Jurusan Pendidikan Fisika Universitas Papua</b:Title>
    <b:Year>2018</b:Year>
    <b:Author>
      <b:Author>
        <b:NameList>
          <b:Person>
            <b:Last>Yusuf</b:Last>
            <b:First>Irfan</b:First>
          </b:Person>
          <b:Person>
            <b:Last>Widyaningsih</b:Last>
            <b:Middle>Wahyu</b:Middle>
            <b:First>Sri</b:First>
          </b:Person>
        </b:NameList>
      </b:Author>
    </b:Author>
    <b:JournalName>Jurnal Komunikasi Pendidiikan</b:JournalName>
    <b:Pages>42-49</b:Pages>
    <b:Volume>2</b:Volume>
    <b:Issue>1</b:Issue>
    <b:RefOrder>1</b:RefOrder>
  </b:Source>
  <b:Source>
    <b:Tag>All15</b:Tag>
    <b:SourceType>ConferenceProceedings</b:SourceType>
    <b:Guid>{1E0A9EFE-C0E8-45E0-9724-8E4A1F841E81}</b:Guid>
    <b:Title>Penerapan Model Guided Discovery Learning Menggunakan Alat Sederhana untuk Mereduksi Miskonsepsi Siswa SMA pada Materi Fluida Statis</b:Title>
    <b:Year>2015</b:Year>
    <b:Pages>90-101</b:Pages>
    <b:Author>
      <b:Author>
        <b:NameList>
          <b:Person>
            <b:Last>Allo</b:Last>
            <b:Middle>Tangke</b:Middle>
            <b:First>Alberto Yonathan</b:First>
          </b:Person>
          <b:Person>
            <b:Last>Jatmiko</b:Last>
            <b:First>B</b:First>
          </b:Person>
          <b:Person>
            <b:Last>Agustini</b:Last>
            <b:First>R</b:First>
          </b:Person>
        </b:NameList>
      </b:Author>
    </b:Author>
    <b:ConferenceName>Seminar Nasional Pendidikan Sains</b:ConferenceName>
    <b:City>Surabaya</b:City>
    <b:Publisher>Prodi Pendidikan</b:Publisher>
    <b:YearAccessed>2015</b:YearAccessed>
    <b:MonthAccessed>Agustus</b:MonthAccessed>
    <b:DayAccessed>1</b:DayAccessed>
    <b:RefOrder>2</b:RefOrder>
  </b:Source>
  <b:Source>
    <b:Tag>Hon98</b:Tag>
    <b:SourceType>InternetSite</b:SourceType>
    <b:Guid>{EB7B71C9-38A0-40CC-B757-22A2979475E8}</b:Guid>
    <b:Title>Communication and Design Course</b:Title>
    <b:Year>1998</b:Year>
    <b:InternetSiteTitle>Education Review</b:InternetSiteTitle>
    <b:URL>http://dcr.rpi.edu/commdesign/class1.html</b:URL>
    <b:Author>
      <b:Author>
        <b:NameList>
          <b:Person>
            <b:Last>Honeycutt</b:Last>
            <b:First>L</b:First>
          </b:Person>
        </b:NameList>
      </b:Author>
    </b:Author>
    <b:YearAccessed>2018</b:YearAccessed>
    <b:MonthAccessed>Agustus</b:MonthAccessed>
    <b:DayAccessed>1</b:DayAccessed>
    <b:RefOrder>3</b:RefOrder>
  </b:Source>
</b:Sources>
</file>

<file path=customXml/itemProps1.xml><?xml version="1.0" encoding="utf-8"?>
<ds:datastoreItem xmlns:ds="http://schemas.openxmlformats.org/officeDocument/2006/customXml" ds:itemID="{D0DF345E-C888-4F68-A716-D2226C9A534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Adelia Putri</cp:lastModifiedBy>
  <cp:revision>3</cp:revision>
  <cp:lastPrinted>1601-01-01T00:00:00Z</cp:lastPrinted>
  <dcterms:created xsi:type="dcterms:W3CDTF">2023-11-16T12:08:00Z</dcterms:created>
  <dcterms:modified xsi:type="dcterms:W3CDTF">2023-11-16T12:12:00Z</dcterms:modified>
</cp:coreProperties>
</file>