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7B" w:rsidRPr="002D71EE" w:rsidRDefault="00987B18" w:rsidP="002D71EE">
      <w:pPr>
        <w:rPr>
          <w:b/>
          <w:bCs/>
          <w:color w:val="000000"/>
          <w:sz w:val="28"/>
          <w:szCs w:val="28"/>
          <w:lang w:val="id-ID"/>
        </w:rPr>
      </w:pPr>
      <w:r>
        <w:rPr>
          <w:b/>
          <w:bCs/>
          <w:noProof/>
          <w:color w:val="000000"/>
          <w:sz w:val="28"/>
          <w:szCs w:val="28"/>
          <w:lang w:eastAsia="en-US"/>
        </w:rPr>
        <mc:AlternateContent>
          <mc:Choice Requires="wpg">
            <w:drawing>
              <wp:anchor distT="0" distB="0" distL="114300" distR="114300" simplePos="0" relativeHeight="251657728" behindDoc="0" locked="0" layoutInCell="1" allowOverlap="1" wp14:anchorId="79DE679E" wp14:editId="643A1048">
                <wp:simplePos x="0" y="0"/>
                <wp:positionH relativeFrom="column">
                  <wp:posOffset>27940</wp:posOffset>
                </wp:positionH>
                <wp:positionV relativeFrom="paragraph">
                  <wp:posOffset>43815</wp:posOffset>
                </wp:positionV>
                <wp:extent cx="5418455" cy="1082675"/>
                <wp:effectExtent l="0" t="0" r="0" b="22225"/>
                <wp:wrapNone/>
                <wp:docPr id="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8455" cy="1082675"/>
                          <a:chOff x="2079" y="1760"/>
                          <a:chExt cx="8533" cy="1705"/>
                        </a:xfrm>
                      </wpg:grpSpPr>
                      <pic:pic xmlns:pic="http://schemas.openxmlformats.org/drawingml/2006/picture">
                        <pic:nvPicPr>
                          <pic:cNvPr id="3" name="Picture 21" descr="unipa new"/>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184" y="2060"/>
                            <a:ext cx="1244"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22" descr="Cover KPEJ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9660" y="2060"/>
                            <a:ext cx="922"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 name="Group 67"/>
                        <wpg:cNvGrpSpPr>
                          <a:grpSpLocks/>
                        </wpg:cNvGrpSpPr>
                        <wpg:grpSpPr bwMode="auto">
                          <a:xfrm flipV="1">
                            <a:off x="2109" y="3290"/>
                            <a:ext cx="8503" cy="175"/>
                            <a:chOff x="654" y="2933"/>
                            <a:chExt cx="10401" cy="0"/>
                          </a:xfrm>
                        </wpg:grpSpPr>
                        <wps:wsp>
                          <wps:cNvPr id="6" name="Freeform 67"/>
                          <wps:cNvSpPr>
                            <a:spLocks/>
                          </wps:cNvSpPr>
                          <wps:spPr bwMode="auto">
                            <a:xfrm>
                              <a:off x="654" y="2933"/>
                              <a:ext cx="10401" cy="0"/>
                            </a:xfrm>
                            <a:custGeom>
                              <a:avLst/>
                              <a:gdLst>
                                <a:gd name="T0" fmla="*/ 0 w 10401"/>
                                <a:gd name="T1" fmla="*/ 10401 w 10401"/>
                                <a:gd name="T2" fmla="*/ 0 60000 65536"/>
                                <a:gd name="T3" fmla="*/ 0 60000 65536"/>
                              </a:gdLst>
                              <a:ahLst/>
                              <a:cxnLst>
                                <a:cxn ang="T2">
                                  <a:pos x="T0" y="0"/>
                                </a:cxn>
                                <a:cxn ang="T3">
                                  <a:pos x="T1" y="0"/>
                                </a:cxn>
                              </a:cxnLst>
                              <a:rect l="0" t="0" r="r" b="b"/>
                              <a:pathLst>
                                <a:path w="10401">
                                  <a:moveTo>
                                    <a:pt x="0" y="0"/>
                                  </a:moveTo>
                                  <a:lnTo>
                                    <a:pt x="10401" y="0"/>
                                  </a:lnTo>
                                </a:path>
                              </a:pathLst>
                            </a:custGeom>
                            <a:noFill/>
                            <a:ln w="39431">
                              <a:solidFill>
                                <a:srgbClr val="1F4D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69"/>
                        <wpg:cNvGrpSpPr>
                          <a:grpSpLocks/>
                        </wpg:cNvGrpSpPr>
                        <wpg:grpSpPr bwMode="auto">
                          <a:xfrm>
                            <a:off x="3549" y="2035"/>
                            <a:ext cx="5952" cy="1304"/>
                            <a:chOff x="2883" y="1613"/>
                            <a:chExt cx="6754" cy="1304"/>
                          </a:xfrm>
                        </wpg:grpSpPr>
                        <wps:wsp>
                          <wps:cNvPr id="8" name="Freeform 71"/>
                          <wps:cNvSpPr>
                            <a:spLocks/>
                          </wps:cNvSpPr>
                          <wps:spPr bwMode="auto">
                            <a:xfrm>
                              <a:off x="2883" y="1613"/>
                              <a:ext cx="6754" cy="1304"/>
                            </a:xfrm>
                            <a:custGeom>
                              <a:avLst/>
                              <a:gdLst>
                                <a:gd name="T0" fmla="*/ 0 w 7506"/>
                                <a:gd name="T1" fmla="*/ 2762 h 1304"/>
                                <a:gd name="T2" fmla="*/ 6754 w 7506"/>
                                <a:gd name="T3" fmla="*/ 2762 h 1304"/>
                                <a:gd name="T4" fmla="*/ 6754 w 7506"/>
                                <a:gd name="T5" fmla="*/ 1458 h 1304"/>
                                <a:gd name="T6" fmla="*/ 0 w 7506"/>
                                <a:gd name="T7" fmla="*/ 1458 h 1304"/>
                                <a:gd name="T8" fmla="*/ 0 w 7506"/>
                                <a:gd name="T9" fmla="*/ 2762 h 1304"/>
                                <a:gd name="T10" fmla="*/ 0 60000 65536"/>
                                <a:gd name="T11" fmla="*/ 0 60000 65536"/>
                                <a:gd name="T12" fmla="*/ 0 60000 65536"/>
                                <a:gd name="T13" fmla="*/ 0 60000 65536"/>
                                <a:gd name="T14" fmla="*/ 0 60000 65536"/>
                                <a:gd name="T15" fmla="*/ 0 w 7506"/>
                                <a:gd name="T16" fmla="*/ 0 h 1304"/>
                                <a:gd name="T17" fmla="*/ 7506 w 7506"/>
                                <a:gd name="T18" fmla="*/ 1304 h 1304"/>
                              </a:gdLst>
                              <a:ahLst/>
                              <a:cxnLst>
                                <a:cxn ang="T10">
                                  <a:pos x="T0" y="T1"/>
                                </a:cxn>
                                <a:cxn ang="T11">
                                  <a:pos x="T2" y="T3"/>
                                </a:cxn>
                                <a:cxn ang="T12">
                                  <a:pos x="T4" y="T5"/>
                                </a:cxn>
                                <a:cxn ang="T13">
                                  <a:pos x="T6" y="T7"/>
                                </a:cxn>
                                <a:cxn ang="T14">
                                  <a:pos x="T8" y="T9"/>
                                </a:cxn>
                              </a:cxnLst>
                              <a:rect l="T15" t="T16" r="T17" b="T18"/>
                              <a:pathLst>
                                <a:path w="7506" h="1304">
                                  <a:moveTo>
                                    <a:pt x="0" y="1304"/>
                                  </a:moveTo>
                                  <a:lnTo>
                                    <a:pt x="7506" y="1304"/>
                                  </a:lnTo>
                                  <a:lnTo>
                                    <a:pt x="7506" y="0"/>
                                  </a:lnTo>
                                  <a:lnTo>
                                    <a:pt x="0" y="0"/>
                                  </a:lnTo>
                                  <a:lnTo>
                                    <a:pt x="0" y="1304"/>
                                  </a:lnTo>
                                  <a:close/>
                                </a:path>
                              </a:pathLst>
                            </a:custGeom>
                            <a:solidFill>
                              <a:srgbClr val="99FF6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903D8" w:rsidRPr="0052240F" w:rsidRDefault="00E903D8" w:rsidP="000D7B38">
                                <w:pPr>
                                  <w:jc w:val="center"/>
                                  <w:rPr>
                                    <w:b/>
                                    <w:bCs/>
                                    <w:sz w:val="28"/>
                                  </w:rPr>
                                </w:pPr>
                                <w:r w:rsidRPr="0052240F">
                                  <w:rPr>
                                    <w:b/>
                                    <w:bCs/>
                                    <w:sz w:val="28"/>
                                  </w:rPr>
                                  <w:t>Kasuari: Physics Education Journal (KPEJ)</w:t>
                                </w:r>
                              </w:p>
                              <w:p w:rsidR="00E903D8" w:rsidRPr="005C75A4" w:rsidRDefault="00E903D8" w:rsidP="000D7B38">
                                <w:pPr>
                                  <w:jc w:val="center"/>
                                  <w:rPr>
                                    <w:b/>
                                    <w:sz w:val="30"/>
                                    <w:lang w:val="id-ID"/>
                                  </w:rPr>
                                </w:pPr>
                                <w:r w:rsidRPr="005C75A4">
                                  <w:rPr>
                                    <w:b/>
                                    <w:bCs/>
                                    <w:sz w:val="30"/>
                                    <w:lang w:val="id-ID"/>
                                  </w:rPr>
                                  <w:t>Universitas Papua</w:t>
                                </w:r>
                              </w:p>
                              <w:p w:rsidR="00E903D8" w:rsidRPr="00B518BA" w:rsidRDefault="00E903D8" w:rsidP="000D7B38">
                                <w:pPr>
                                  <w:jc w:val="center"/>
                                  <w:rPr>
                                    <w:lang w:val="id-ID"/>
                                  </w:rPr>
                                </w:pPr>
                                <w:r>
                                  <w:rPr>
                                    <w:color w:val="000000"/>
                                    <w:sz w:val="20"/>
                                    <w:szCs w:val="16"/>
                                    <w:lang w:val="id-ID"/>
                                  </w:rPr>
                                  <w:t>Web</w:t>
                                </w:r>
                                <w:r w:rsidRPr="001425A4">
                                  <w:rPr>
                                    <w:color w:val="000000"/>
                                    <w:sz w:val="20"/>
                                    <w:szCs w:val="16"/>
                                  </w:rPr>
                                  <w:t>: http://jurnal.unipa.ac.id/index.php/kpej</w:t>
                                </w:r>
                              </w:p>
                            </w:txbxContent>
                          </wps:txbx>
                          <wps:bodyPr rot="0" vert="horz" wrap="square" lIns="91440" tIns="45720" rIns="91440" bIns="45720" anchor="t" anchorCtr="0" upright="1">
                            <a:noAutofit/>
                          </wps:bodyPr>
                        </wps:wsp>
                      </wpg:grpSp>
                      <wpg:grpSp>
                        <wpg:cNvPr id="9" name="Group 71"/>
                        <wpg:cNvGrpSpPr>
                          <a:grpSpLocks/>
                        </wpg:cNvGrpSpPr>
                        <wpg:grpSpPr bwMode="auto">
                          <a:xfrm flipV="1">
                            <a:off x="2079" y="1760"/>
                            <a:ext cx="8503" cy="200"/>
                            <a:chOff x="654" y="1335"/>
                            <a:chExt cx="8984" cy="0"/>
                          </a:xfrm>
                        </wpg:grpSpPr>
                        <wps:wsp>
                          <wps:cNvPr id="10" name="Freeform 69"/>
                          <wps:cNvSpPr>
                            <a:spLocks/>
                          </wps:cNvSpPr>
                          <wps:spPr bwMode="auto">
                            <a:xfrm>
                              <a:off x="654" y="1335"/>
                              <a:ext cx="8984" cy="0"/>
                            </a:xfrm>
                            <a:custGeom>
                              <a:avLst/>
                              <a:gdLst>
                                <a:gd name="T0" fmla="*/ 0 w 8984"/>
                                <a:gd name="T1" fmla="*/ 8984 w 8984"/>
                                <a:gd name="T2" fmla="*/ 0 60000 65536"/>
                                <a:gd name="T3" fmla="*/ 0 60000 65536"/>
                              </a:gdLst>
                              <a:ahLst/>
                              <a:cxnLst>
                                <a:cxn ang="T2">
                                  <a:pos x="T0" y="0"/>
                                </a:cxn>
                                <a:cxn ang="T3">
                                  <a:pos x="T1" y="0"/>
                                </a:cxn>
                              </a:cxnLst>
                              <a:rect l="0" t="0" r="r" b="b"/>
                              <a:pathLst>
                                <a:path w="8984">
                                  <a:moveTo>
                                    <a:pt x="0" y="0"/>
                                  </a:moveTo>
                                  <a:lnTo>
                                    <a:pt x="8984" y="0"/>
                                  </a:lnTo>
                                </a:path>
                              </a:pathLst>
                            </a:custGeom>
                            <a:noFill/>
                            <a:ln w="4151">
                              <a:solidFill>
                                <a:srgbClr val="1F4D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2.2pt;margin-top:3.45pt;width:426.65pt;height:85.25pt;z-index:251657728" coordorigin="2079,1760" coordsize="8533,17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unipa new" style="position:absolute;left:2184;top:2060;width:1244;height:1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J8EjBAAAA2gAAAA8AAABkcnMvZG93bnJldi54bWxEj0FrwkAUhO8F/8PyhN7qxgqlRFeJQos3&#10;MS09P7PPbDT7Nuxuk/TfuwXB4zAz3zCrzWhb0ZMPjWMF81kGgrhyuuFawffXx8s7iBCRNbaOScEf&#10;BdisJ08rzLUb+Eh9GWuRIBxyVGBi7HIpQ2XIYpi5jjh5Z+ctxiR9LbXHIcFtK1+z7E1abDgtGOxo&#10;Z6i6lr9WwXDeFmUnC4OXsB34dDz4n89eqefpWCxBRBrjI3xv77WCBfxfSTdArm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3J8EjBAAAA2gAAAA8AAAAAAAAAAAAAAAAAnwIA&#10;AGRycy9kb3ducmV2LnhtbFBLBQYAAAAABAAEAPcAAACNAwAAAAA=&#10;">
                  <v:imagedata r:id="rId11" o:title="unipa new"/>
                  <v:path arrowok="t"/>
                </v:shape>
                <v:shape id="Picture 22" o:spid="_x0000_s1028" type="#_x0000_t75" alt="Cover KPEJ 1" style="position:absolute;left:9660;top:2060;width:922;height:1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TXLvBAAAA2gAAAA8AAABkcnMvZG93bnJldi54bWxEj91qAjEQhe8LvkMYwZuiWaUUWY0igkUR&#10;hKqgl8NmTIKbybJJdfv2TaHQy8P5+TjzZedr8aA2usAKxqMCBHEVtGOj4HzaDKcgYkLWWAcmBd8U&#10;Ybnovcyx1OHJn/Q4JiPyCMcSFdiUmlLKWFnyGEehIc7eLbQeU5atkbrFZx73tZwUxbv06DgTLDa0&#10;tlTdj18+Qzbxeti/Xj7c+JCmzp4M73dGqUG/W81AJOrSf/ivvdUK3uD3Sr4BcvE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nTXLvBAAAA2gAAAA8AAAAAAAAAAAAAAAAAnwIA&#10;AGRycy9kb3ducmV2LnhtbFBLBQYAAAAABAAEAPcAAACNAwAAAAA=&#10;">
                  <v:imagedata r:id="rId12" o:title="Cover KPEJ 1"/>
                  <v:path arrowok="t"/>
                </v:shape>
                <v:group id="Group 67" o:spid="_x0000_s1029" style="position:absolute;left:2109;top:3290;width:8503;height:175;flip:y" coordorigin="654,2933" coordsize="104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shape id="Freeform 67" o:spid="_x0000_s1030" style="position:absolute;left:654;top:2933;width:10401;height:0;visibility:visible;mso-wrap-style:square;v-text-anchor:top" coordsize="10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qRsMA&#10;AADaAAAADwAAAGRycy9kb3ducmV2LnhtbESP3WrCQBSE7wu+w3IKvSm6sdSg0VXE0iKIF/48wCF7&#10;TEKzZ2P2VFOf3hUKvRxm5htmtuhcrS7UhsqzgeEgAUWce1txYeB4+OyPQQVBtlh7JgO/FGAx7z3N&#10;MLP+yju67KVQEcIhQwOlSJNpHfKSHIaBb4ijd/KtQ4myLbRt8RrhrtZvSZJqhxXHhRIbWpWUf+9/&#10;nAHOj/I62chh677S0fvHzZ7DUIx5ee6WU1BCnfyH/9prayCFx5V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pqRsMAAADaAAAADwAAAAAAAAAAAAAAAACYAgAAZHJzL2Rv&#10;d25yZXYueG1sUEsFBgAAAAAEAAQA9QAAAIgDAAAAAA==&#10;" path="m,l10401,e" filled="f" strokecolor="#1f4d78" strokeweight="1.0953mm">
                    <v:path arrowok="t" o:connecttype="custom" o:connectlocs="0,0;10401,0" o:connectangles="0,0"/>
                  </v:shape>
                </v:group>
                <v:group id="Group 69" o:spid="_x0000_s1031" style="position:absolute;left:3549;top:2035;width:5952;height:1304" coordorigin="2883,1613" coordsize="6754,1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1" o:spid="_x0000_s1032" style="position:absolute;left:2883;top:1613;width:6754;height:1304;visibility:visible;mso-wrap-style:square;v-text-anchor:top" coordsize="7506,13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OksEA&#10;AADaAAAADwAAAGRycy9kb3ducmV2LnhtbERPTYvCMBC9C/sfwix4EZvqQaUaRYQVD6Kou+JxaGbb&#10;7jaT0sRa/fXmIHh8vO/ZojWlaKh2hWUFgygGQZxaXXCm4Pv01Z+AcB5ZY2mZFNzJwWL+0Zlhou2N&#10;D9QcfSZCCLsEFeTeV4mULs3JoItsRRy4X1sb9AHWmdQ13kK4KeUwjkfSYMGhIceKVjml/8erUdCz&#10;+2W5T5t2/Hc5/+hst3ps13elup/tcgrCU+vf4pd7oxWEreFKu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ETpLBAAAA2gAAAA8AAAAAAAAAAAAAAAAAmAIAAGRycy9kb3du&#10;cmV2LnhtbFBLBQYAAAAABAAEAPUAAACGAwAAAAA=&#10;" adj="-11796480,,5400" path="m,1304r7506,l7506,,,,,1304xe" fillcolor="#9f6" stroked="f">
                    <v:stroke joinstyle="round"/>
                    <v:formulas/>
                    <v:path arrowok="t" o:connecttype="custom" o:connectlocs="0,2762;6077,2762;6077,1458;0,1458;0,2762" o:connectangles="0,0,0,0,0" textboxrect="0,0,7506,1304"/>
                    <v:textbox>
                      <w:txbxContent>
                        <w:p w:rsidR="00E903D8" w:rsidRPr="0052240F" w:rsidRDefault="00E903D8" w:rsidP="000D7B38">
                          <w:pPr>
                            <w:jc w:val="center"/>
                            <w:rPr>
                              <w:b/>
                              <w:bCs/>
                              <w:sz w:val="28"/>
                            </w:rPr>
                          </w:pPr>
                          <w:r w:rsidRPr="0052240F">
                            <w:rPr>
                              <w:b/>
                              <w:bCs/>
                              <w:sz w:val="28"/>
                            </w:rPr>
                            <w:t>Kasuari: Physics Education Journal (KPEJ)</w:t>
                          </w:r>
                        </w:p>
                        <w:p w:rsidR="00E903D8" w:rsidRPr="005C75A4" w:rsidRDefault="00E903D8" w:rsidP="000D7B38">
                          <w:pPr>
                            <w:jc w:val="center"/>
                            <w:rPr>
                              <w:b/>
                              <w:sz w:val="30"/>
                              <w:lang w:val="id-ID"/>
                            </w:rPr>
                          </w:pPr>
                          <w:r w:rsidRPr="005C75A4">
                            <w:rPr>
                              <w:b/>
                              <w:bCs/>
                              <w:sz w:val="30"/>
                              <w:lang w:val="id-ID"/>
                            </w:rPr>
                            <w:t>Universitas Papua</w:t>
                          </w:r>
                        </w:p>
                        <w:p w:rsidR="00E903D8" w:rsidRPr="00B518BA" w:rsidRDefault="00E903D8" w:rsidP="000D7B38">
                          <w:pPr>
                            <w:jc w:val="center"/>
                            <w:rPr>
                              <w:lang w:val="id-ID"/>
                            </w:rPr>
                          </w:pPr>
                          <w:r>
                            <w:rPr>
                              <w:color w:val="000000"/>
                              <w:sz w:val="20"/>
                              <w:szCs w:val="16"/>
                              <w:lang w:val="id-ID"/>
                            </w:rPr>
                            <w:t>Web</w:t>
                          </w:r>
                          <w:r w:rsidRPr="001425A4">
                            <w:rPr>
                              <w:color w:val="000000"/>
                              <w:sz w:val="20"/>
                              <w:szCs w:val="16"/>
                            </w:rPr>
                            <w:t>: http://jurnal.unipa.ac.id/index.php/kpej</w:t>
                          </w:r>
                        </w:p>
                      </w:txbxContent>
                    </v:textbox>
                  </v:shape>
                </v:group>
                <v:group id="Group 71" o:spid="_x0000_s1033" style="position:absolute;left:2079;top:1760;width:8503;height:200;flip:y" coordorigin="654,1335" coordsize="89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J1JsIAAADaAAAADwAAAGRycy9kb3ducmV2LnhtbESPQWvCQBSE74X+h+UV&#10;ems2SpA2uooISpBeGtuS4yP7TBazb0N2G+O/7wqFHoeZ+YZZbSbbiZEGbxwrmCUpCOLaacONgs/T&#10;/uUVhA/IGjvHpOBGHjbrx4cV5tpd+YPGMjQiQtjnqKANoc+l9HVLFn3ieuLond1gMUQ5NFIPeI1w&#10;28l5mi6kRcNxocWedi3Vl/LHKvjamoyy7+r4ntZEhZbVoTSZUs9P03YJItAU/sN/7UIreIP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eidSbCAAAA2gAAAA8A&#10;AAAAAAAAAAAAAAAAqgIAAGRycy9kb3ducmV2LnhtbFBLBQYAAAAABAAEAPoAAACZAwAAAAA=&#10;">
                  <v:shape id="Freeform 69" o:spid="_x0000_s1034" style="position:absolute;left:654;top:1335;width:8984;height:0;visibility:visible;mso-wrap-style:square;v-text-anchor:top" coordsize="8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OTMYA&#10;AADbAAAADwAAAGRycy9kb3ducmV2LnhtbESPT2vCQBDF74V+h2UK3uqmBUVSV5FSaZB68A/Y45Ad&#10;k2h2Ns2uJn77zkHwNsN7895vpvPe1epKbag8G3gbJqCIc28rLgzsd8vXCagQkS3WnsnAjQLMZ89P&#10;U0yt73hD120slIRwSNFAGWOTah3ykhyGoW+IRTv61mGUtS20bbGTcFfr9yQZa4cVS0OJDX2WlJ+3&#10;F2cgu/0usvj3PTn8fHWn/eg0Xq43K2MGL/3iA1SkPj7M9+vMCr7Qyy8ygJ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UOTMYAAADbAAAADwAAAAAAAAAAAAAAAACYAgAAZHJz&#10;L2Rvd25yZXYueG1sUEsFBgAAAAAEAAQA9QAAAIsDAAAAAA==&#10;" path="m,l8984,e" filled="f" strokecolor="#1f4d78" strokeweight=".1153mm">
                    <v:path arrowok="t" o:connecttype="custom" o:connectlocs="0,0;8984,0" o:connectangles="0,0"/>
                  </v:shape>
                </v:group>
              </v:group>
            </w:pict>
          </mc:Fallback>
        </mc:AlternateContent>
      </w:r>
    </w:p>
    <w:p w:rsidR="0032567B" w:rsidRPr="007A560B" w:rsidRDefault="0032567B" w:rsidP="007A560B">
      <w:pPr>
        <w:rPr>
          <w:b/>
          <w:bCs/>
          <w:color w:val="000000"/>
          <w:sz w:val="28"/>
          <w:szCs w:val="28"/>
          <w:lang w:val="id-ID"/>
        </w:rPr>
      </w:pPr>
    </w:p>
    <w:p w:rsidR="0032567B" w:rsidRDefault="0032567B" w:rsidP="0032567B">
      <w:pPr>
        <w:jc w:val="center"/>
        <w:rPr>
          <w:b/>
          <w:bCs/>
          <w:color w:val="000000"/>
          <w:sz w:val="28"/>
          <w:szCs w:val="28"/>
        </w:rPr>
      </w:pPr>
    </w:p>
    <w:p w:rsidR="0032567B" w:rsidRDefault="0032567B" w:rsidP="0032567B">
      <w:pPr>
        <w:jc w:val="center"/>
        <w:rPr>
          <w:b/>
          <w:bCs/>
          <w:color w:val="000000"/>
          <w:sz w:val="28"/>
          <w:szCs w:val="28"/>
        </w:rPr>
      </w:pPr>
    </w:p>
    <w:p w:rsidR="0032567B" w:rsidRDefault="0032567B" w:rsidP="0032567B">
      <w:pPr>
        <w:jc w:val="center"/>
        <w:rPr>
          <w:b/>
          <w:bCs/>
          <w:color w:val="000000"/>
          <w:sz w:val="28"/>
          <w:szCs w:val="28"/>
        </w:rPr>
      </w:pPr>
    </w:p>
    <w:p w:rsidR="0032567B" w:rsidRDefault="0032567B" w:rsidP="0032567B">
      <w:pPr>
        <w:pStyle w:val="CPTitle"/>
        <w:rPr>
          <w:sz w:val="28"/>
          <w:lang w:val="en"/>
        </w:rPr>
      </w:pPr>
    </w:p>
    <w:p w:rsidR="00D17CBB" w:rsidRPr="0032567B" w:rsidRDefault="00224BD5" w:rsidP="00D17CBB">
      <w:pPr>
        <w:pStyle w:val="CPTitle"/>
        <w:rPr>
          <w:sz w:val="28"/>
          <w:szCs w:val="28"/>
          <w:lang w:val="en-US"/>
        </w:rPr>
      </w:pPr>
      <w:r>
        <w:rPr>
          <w:sz w:val="28"/>
          <w:szCs w:val="28"/>
          <w:lang w:val="id-ID"/>
        </w:rPr>
        <w:t>Developmen</w:t>
      </w:r>
      <w:r w:rsidR="00AD2DBB">
        <w:rPr>
          <w:sz w:val="28"/>
          <w:szCs w:val="28"/>
          <w:lang w:val="id-ID"/>
        </w:rPr>
        <w:t xml:space="preserve">t </w:t>
      </w:r>
      <w:r w:rsidR="00732700">
        <w:rPr>
          <w:sz w:val="28"/>
          <w:szCs w:val="28"/>
          <w:lang w:val="id-ID"/>
        </w:rPr>
        <w:t xml:space="preserve">of </w:t>
      </w:r>
      <w:r w:rsidR="000B1872" w:rsidRPr="000B1872">
        <w:rPr>
          <w:i/>
          <w:sz w:val="28"/>
          <w:szCs w:val="28"/>
          <w:lang w:val="id-ID"/>
        </w:rPr>
        <w:t>Canva</w:t>
      </w:r>
      <w:r w:rsidR="00732700">
        <w:rPr>
          <w:sz w:val="28"/>
          <w:szCs w:val="28"/>
          <w:lang w:val="id-ID"/>
        </w:rPr>
        <w:t xml:space="preserve"> Based D</w:t>
      </w:r>
      <w:r w:rsidR="00A43660">
        <w:rPr>
          <w:sz w:val="28"/>
          <w:szCs w:val="28"/>
          <w:lang w:val="id-ID"/>
        </w:rPr>
        <w:t>i</w:t>
      </w:r>
      <w:r w:rsidR="00732700">
        <w:rPr>
          <w:sz w:val="28"/>
          <w:szCs w:val="28"/>
          <w:lang w:val="id-ID"/>
        </w:rPr>
        <w:t>gital Comics</w:t>
      </w:r>
      <w:r w:rsidR="00640A0A">
        <w:rPr>
          <w:sz w:val="28"/>
          <w:szCs w:val="28"/>
          <w:lang w:val="id-ID"/>
        </w:rPr>
        <w:t xml:space="preserve"> </w:t>
      </w:r>
      <w:r w:rsidR="00AD2DBB">
        <w:rPr>
          <w:sz w:val="28"/>
          <w:szCs w:val="28"/>
          <w:lang w:val="id-ID"/>
        </w:rPr>
        <w:t xml:space="preserve">on Straight Motion Kinematics </w:t>
      </w:r>
      <w:r w:rsidR="009850FF">
        <w:rPr>
          <w:sz w:val="28"/>
          <w:szCs w:val="28"/>
          <w:lang w:val="id-ID"/>
        </w:rPr>
        <w:t xml:space="preserve">Materials For </w:t>
      </w:r>
      <w:r w:rsidR="00732700">
        <w:rPr>
          <w:sz w:val="28"/>
          <w:szCs w:val="28"/>
          <w:lang w:val="id-ID"/>
        </w:rPr>
        <w:t xml:space="preserve">Student’s </w:t>
      </w:r>
      <w:r w:rsidR="00AD2DBB">
        <w:rPr>
          <w:sz w:val="28"/>
          <w:szCs w:val="28"/>
          <w:lang w:val="id-ID"/>
        </w:rPr>
        <w:t>Learning Motivation</w:t>
      </w:r>
      <w:r w:rsidR="009850FF">
        <w:rPr>
          <w:sz w:val="28"/>
          <w:szCs w:val="28"/>
          <w:lang w:val="id-ID"/>
        </w:rPr>
        <w:t xml:space="preserve"> Orientation</w:t>
      </w:r>
    </w:p>
    <w:p w:rsidR="00D17CBB" w:rsidRPr="005C75A4" w:rsidRDefault="00D17CBB" w:rsidP="00D17CBB">
      <w:pPr>
        <w:jc w:val="center"/>
        <w:rPr>
          <w:color w:val="000000"/>
          <w:sz w:val="22"/>
          <w:szCs w:val="22"/>
        </w:rPr>
      </w:pPr>
    </w:p>
    <w:p w:rsidR="00D17CBB" w:rsidRPr="00F30381" w:rsidRDefault="006224E2" w:rsidP="00D17CBB">
      <w:pPr>
        <w:pStyle w:val="Author"/>
        <w:tabs>
          <w:tab w:val="center" w:pos="3968"/>
          <w:tab w:val="left" w:pos="7133"/>
        </w:tabs>
        <w:spacing w:after="0"/>
        <w:rPr>
          <w:sz w:val="22"/>
          <w:szCs w:val="22"/>
          <w:lang w:val="id-ID"/>
        </w:rPr>
      </w:pPr>
      <w:r>
        <w:rPr>
          <w:sz w:val="22"/>
          <w:szCs w:val="22"/>
        </w:rPr>
        <w:t>Aulia Nurmalinda Hapsari</w:t>
      </w:r>
      <w:r w:rsidR="003101FD">
        <w:rPr>
          <w:sz w:val="22"/>
          <w:szCs w:val="22"/>
          <w:vertAlign w:val="superscript"/>
          <w:lang w:val="id-ID"/>
        </w:rPr>
        <w:t>*</w:t>
      </w:r>
      <w:r>
        <w:rPr>
          <w:sz w:val="22"/>
          <w:szCs w:val="22"/>
        </w:rPr>
        <w:t>, Eko Risdianto</w:t>
      </w:r>
      <w:r w:rsidR="00D17CBB" w:rsidRPr="006D15F3">
        <w:rPr>
          <w:sz w:val="22"/>
          <w:szCs w:val="22"/>
        </w:rPr>
        <w:t>,</w:t>
      </w:r>
      <w:r w:rsidR="00D50C66">
        <w:rPr>
          <w:sz w:val="22"/>
          <w:szCs w:val="22"/>
          <w:lang w:val="id-ID"/>
        </w:rPr>
        <w:t xml:space="preserve"> &amp;</w:t>
      </w:r>
      <w:r>
        <w:rPr>
          <w:sz w:val="22"/>
          <w:szCs w:val="22"/>
        </w:rPr>
        <w:t xml:space="preserve"> Rosane Medriati</w:t>
      </w:r>
    </w:p>
    <w:p w:rsidR="00D17CBB" w:rsidRPr="00896B1E" w:rsidRDefault="006224E2" w:rsidP="00D17CBB">
      <w:pPr>
        <w:pStyle w:val="authoraffiliation"/>
        <w:jc w:val="center"/>
        <w:rPr>
          <w:rFonts w:ascii="Times New Roman" w:hAnsi="Times New Roman"/>
          <w:color w:val="000000"/>
          <w:sz w:val="20"/>
          <w:szCs w:val="20"/>
          <w:lang w:val="fi-FI"/>
        </w:rPr>
      </w:pPr>
      <w:r>
        <w:rPr>
          <w:rFonts w:ascii="Times New Roman" w:hAnsi="Times New Roman"/>
          <w:color w:val="000000"/>
          <w:sz w:val="20"/>
          <w:szCs w:val="20"/>
          <w:lang w:val="id-ID"/>
        </w:rPr>
        <w:t>P</w:t>
      </w:r>
      <w:r>
        <w:rPr>
          <w:rFonts w:ascii="Times New Roman" w:hAnsi="Times New Roman"/>
          <w:color w:val="000000"/>
          <w:sz w:val="20"/>
          <w:szCs w:val="20"/>
        </w:rPr>
        <w:t>endidikan Fisika</w:t>
      </w:r>
      <w:r w:rsidR="00D17CBB" w:rsidRPr="00896B1E">
        <w:rPr>
          <w:rFonts w:ascii="Times New Roman" w:hAnsi="Times New Roman"/>
          <w:color w:val="000000"/>
          <w:sz w:val="20"/>
          <w:szCs w:val="20"/>
          <w:lang w:val="id-ID"/>
        </w:rPr>
        <w:t xml:space="preserve">, </w:t>
      </w:r>
      <w:r w:rsidR="003101FD">
        <w:rPr>
          <w:rFonts w:ascii="Times New Roman" w:hAnsi="Times New Roman"/>
          <w:color w:val="000000"/>
          <w:sz w:val="20"/>
          <w:szCs w:val="20"/>
        </w:rPr>
        <w:t xml:space="preserve">Fakultas Keguruan dan Ilmu Pendidikan, </w:t>
      </w:r>
      <w:r w:rsidR="00D17CBB" w:rsidRPr="00896B1E">
        <w:rPr>
          <w:rFonts w:ascii="Times New Roman" w:hAnsi="Times New Roman"/>
          <w:color w:val="000000"/>
          <w:sz w:val="20"/>
          <w:szCs w:val="20"/>
          <w:lang w:val="id-ID"/>
        </w:rPr>
        <w:t xml:space="preserve">Universitas </w:t>
      </w:r>
      <w:r>
        <w:rPr>
          <w:rFonts w:ascii="Times New Roman" w:hAnsi="Times New Roman"/>
          <w:color w:val="000000"/>
          <w:sz w:val="20"/>
          <w:szCs w:val="20"/>
        </w:rPr>
        <w:t xml:space="preserve">Bengkulu </w:t>
      </w:r>
    </w:p>
    <w:p w:rsidR="00D17CBB" w:rsidRPr="003101FD" w:rsidRDefault="00D17CBB" w:rsidP="00D17CBB">
      <w:pPr>
        <w:jc w:val="center"/>
        <w:rPr>
          <w:sz w:val="20"/>
        </w:rPr>
      </w:pPr>
      <w:r w:rsidRPr="00D17CBB">
        <w:rPr>
          <w:sz w:val="20"/>
          <w:lang w:val="fi-FI"/>
        </w:rPr>
        <w:t xml:space="preserve">*Corresponding author: </w:t>
      </w:r>
      <w:r w:rsidR="00FC7D06">
        <w:rPr>
          <w:sz w:val="20"/>
        </w:rPr>
        <w:t>aullia00998</w:t>
      </w:r>
      <w:r w:rsidR="003101FD">
        <w:rPr>
          <w:sz w:val="20"/>
        </w:rPr>
        <w:t>@gmail.com</w:t>
      </w:r>
    </w:p>
    <w:p w:rsidR="00D17CBB" w:rsidRPr="006D15F3" w:rsidRDefault="00D17CBB" w:rsidP="00D17CBB">
      <w:pPr>
        <w:jc w:val="center"/>
        <w:rPr>
          <w:color w:val="000000"/>
          <w:sz w:val="20"/>
          <w:szCs w:val="20"/>
          <w:lang w:val="fi-FI"/>
        </w:rPr>
      </w:pPr>
    </w:p>
    <w:p w:rsidR="00D17CBB" w:rsidRPr="00F369DA" w:rsidRDefault="00D17CBB" w:rsidP="00D17CBB">
      <w:pPr>
        <w:jc w:val="both"/>
        <w:rPr>
          <w:bCs/>
          <w:i/>
          <w:iCs/>
          <w:color w:val="000000"/>
          <w:sz w:val="20"/>
          <w:szCs w:val="20"/>
          <w:lang w:val="id-ID"/>
        </w:rPr>
      </w:pPr>
      <w:r w:rsidRPr="00F369DA">
        <w:rPr>
          <w:b/>
          <w:bCs/>
          <w:i/>
          <w:iCs/>
          <w:color w:val="000000"/>
          <w:sz w:val="20"/>
          <w:szCs w:val="20"/>
          <w:lang w:val="fi-FI"/>
        </w:rPr>
        <w:t>Abstract:</w:t>
      </w:r>
      <w:r w:rsidR="00FA2347" w:rsidRPr="00F369DA">
        <w:rPr>
          <w:i/>
          <w:sz w:val="20"/>
          <w:szCs w:val="20"/>
        </w:rPr>
        <w:t xml:space="preserve"> </w:t>
      </w:r>
      <w:r w:rsidR="00E903D8" w:rsidRPr="00E903D8">
        <w:rPr>
          <w:i/>
          <w:sz w:val="20"/>
          <w:szCs w:val="20"/>
        </w:rPr>
        <w:t>This study aims to determine the development of digital comics learning media on the material of straight motion kinematics by students at 3 SMAN Bengkulu City. This research is an R&amp;D research with the ADDIE model. The instrument used in this study was an expert validation sheet consisting of 5 aspects, namely content, presentation, language, media and learning motivation. Based on the results of the research that has been done, it is known that the quality of the development of digital comics learning media on straight motion kinematics material is categorized as very suitable for use with all aspects found to be 87.08% and the results of students' perceptions of the development of digital comics learning media are obtained based on all aspects of 86.99% with very good category in 3 SMAN Bengkulu City. So it can be said that the development of digital comics learning media on straight motion kinematics material to direct students' learning motivation is very feasible to use and very good to be developed.</w:t>
      </w:r>
    </w:p>
    <w:p w:rsidR="00236F7B" w:rsidRDefault="00236F7B" w:rsidP="00D17CBB">
      <w:pPr>
        <w:jc w:val="both"/>
        <w:rPr>
          <w:b/>
          <w:bCs/>
          <w:i/>
          <w:iCs/>
          <w:color w:val="000000"/>
          <w:sz w:val="20"/>
          <w:szCs w:val="20"/>
          <w:lang w:val="en-GB"/>
        </w:rPr>
      </w:pPr>
    </w:p>
    <w:p w:rsidR="00D17CBB" w:rsidRPr="00732700" w:rsidRDefault="00D17CBB" w:rsidP="00D17CBB">
      <w:pPr>
        <w:jc w:val="both"/>
        <w:rPr>
          <w:bCs/>
          <w:i/>
          <w:iCs/>
          <w:color w:val="000000"/>
          <w:lang w:val="id-ID"/>
        </w:rPr>
      </w:pPr>
      <w:r w:rsidRPr="00F30381">
        <w:rPr>
          <w:b/>
          <w:bCs/>
          <w:i/>
          <w:iCs/>
          <w:color w:val="000000"/>
          <w:sz w:val="20"/>
          <w:szCs w:val="20"/>
          <w:lang w:val="en-GB"/>
        </w:rPr>
        <w:t>Keywords</w:t>
      </w:r>
      <w:r w:rsidRPr="00F30381">
        <w:rPr>
          <w:b/>
          <w:bCs/>
          <w:i/>
          <w:iCs/>
          <w:color w:val="000000"/>
          <w:sz w:val="20"/>
          <w:szCs w:val="20"/>
          <w:lang w:val="fi-FI"/>
        </w:rPr>
        <w:t>:</w:t>
      </w:r>
      <w:r w:rsidRPr="00236F7B">
        <w:rPr>
          <w:bCs/>
          <w:i/>
          <w:iCs/>
          <w:color w:val="000000"/>
          <w:sz w:val="20"/>
          <w:szCs w:val="20"/>
          <w:lang w:val="fi-FI"/>
        </w:rPr>
        <w:t xml:space="preserve"> </w:t>
      </w:r>
      <w:r w:rsidR="00732700" w:rsidRPr="00236F7B">
        <w:rPr>
          <w:bCs/>
          <w:i/>
          <w:iCs/>
          <w:color w:val="000000"/>
          <w:sz w:val="20"/>
          <w:szCs w:val="20"/>
          <w:lang w:val="fi-FI"/>
        </w:rPr>
        <w:t>Digital Comics</w:t>
      </w:r>
      <w:r w:rsidR="00732700">
        <w:rPr>
          <w:bCs/>
          <w:i/>
          <w:iCs/>
          <w:color w:val="000000"/>
          <w:sz w:val="20"/>
          <w:szCs w:val="20"/>
          <w:lang w:val="id-ID"/>
        </w:rPr>
        <w:t xml:space="preserve">, </w:t>
      </w:r>
      <w:r w:rsidR="00732700" w:rsidRPr="00236F7B">
        <w:rPr>
          <w:bCs/>
          <w:i/>
          <w:iCs/>
          <w:color w:val="000000"/>
          <w:sz w:val="20"/>
          <w:szCs w:val="20"/>
          <w:lang w:val="fi-FI"/>
        </w:rPr>
        <w:t>Learning Media, Learning Motivation</w:t>
      </w:r>
      <w:r w:rsidR="00732700">
        <w:rPr>
          <w:bCs/>
          <w:i/>
          <w:iCs/>
          <w:color w:val="000000"/>
          <w:sz w:val="20"/>
          <w:szCs w:val="20"/>
          <w:lang w:val="id-ID"/>
        </w:rPr>
        <w:t xml:space="preserve">, </w:t>
      </w:r>
      <w:r w:rsidR="00732700">
        <w:rPr>
          <w:bCs/>
          <w:i/>
          <w:iCs/>
          <w:color w:val="000000"/>
          <w:sz w:val="20"/>
          <w:szCs w:val="20"/>
          <w:lang w:val="fi-FI"/>
        </w:rPr>
        <w:t>Straight Motion Kinematics</w:t>
      </w:r>
    </w:p>
    <w:p w:rsidR="00D17CBB" w:rsidRDefault="00D17CBB" w:rsidP="00DA6055">
      <w:pPr>
        <w:jc w:val="center"/>
        <w:rPr>
          <w:b/>
          <w:bCs/>
          <w:color w:val="000000"/>
          <w:sz w:val="28"/>
          <w:szCs w:val="28"/>
        </w:rPr>
      </w:pPr>
    </w:p>
    <w:p w:rsidR="00440FD7" w:rsidRPr="00AD2DBB" w:rsidRDefault="00AD2DBB" w:rsidP="00DA6055">
      <w:pPr>
        <w:jc w:val="center"/>
        <w:rPr>
          <w:b/>
          <w:bCs/>
          <w:color w:val="000000"/>
          <w:sz w:val="28"/>
          <w:szCs w:val="28"/>
          <w:lang w:val="id-ID"/>
        </w:rPr>
      </w:pPr>
      <w:r w:rsidRPr="00AD2DBB">
        <w:rPr>
          <w:b/>
          <w:bCs/>
          <w:color w:val="000000"/>
          <w:sz w:val="28"/>
          <w:szCs w:val="28"/>
          <w:lang w:val="id-ID"/>
        </w:rPr>
        <w:t xml:space="preserve">Pengembangan Komik Digital Berbasis </w:t>
      </w:r>
      <w:r w:rsidR="000B1872" w:rsidRPr="000B1872">
        <w:rPr>
          <w:b/>
          <w:bCs/>
          <w:i/>
          <w:color w:val="000000"/>
          <w:sz w:val="28"/>
          <w:szCs w:val="28"/>
          <w:lang w:val="id-ID"/>
        </w:rPr>
        <w:t>Canva</w:t>
      </w:r>
      <w:r w:rsidRPr="00AD2DBB">
        <w:rPr>
          <w:b/>
          <w:bCs/>
          <w:color w:val="000000"/>
          <w:sz w:val="28"/>
          <w:szCs w:val="28"/>
          <w:lang w:val="id-ID"/>
        </w:rPr>
        <w:t xml:space="preserve"> pada Materi Kinematika Gerak Lurus untuk </w:t>
      </w:r>
      <w:r w:rsidR="00D709AF">
        <w:rPr>
          <w:b/>
          <w:bCs/>
          <w:color w:val="000000"/>
          <w:sz w:val="28"/>
          <w:szCs w:val="28"/>
          <w:lang w:val="id-ID"/>
        </w:rPr>
        <w:t xml:space="preserve">Orientasi </w:t>
      </w:r>
      <w:r w:rsidRPr="00AD2DBB">
        <w:rPr>
          <w:b/>
          <w:bCs/>
          <w:color w:val="000000"/>
          <w:sz w:val="28"/>
          <w:szCs w:val="28"/>
          <w:lang w:val="id-ID"/>
        </w:rPr>
        <w:t>Motivasi Belajar</w:t>
      </w:r>
      <w:r w:rsidR="00732700">
        <w:rPr>
          <w:b/>
          <w:bCs/>
          <w:color w:val="000000"/>
          <w:sz w:val="28"/>
          <w:szCs w:val="28"/>
          <w:lang w:val="id-ID"/>
        </w:rPr>
        <w:t xml:space="preserve"> Siswa</w:t>
      </w:r>
    </w:p>
    <w:p w:rsidR="00440FD7" w:rsidRPr="006D15F3" w:rsidRDefault="00440FD7" w:rsidP="00D17CBB">
      <w:pPr>
        <w:jc w:val="center"/>
        <w:rPr>
          <w:color w:val="000000"/>
          <w:sz w:val="20"/>
          <w:szCs w:val="20"/>
          <w:lang w:val="fi-FI"/>
        </w:rPr>
      </w:pPr>
    </w:p>
    <w:p w:rsidR="00F369DA" w:rsidRPr="00866A6B" w:rsidRDefault="00866A6B" w:rsidP="00F369DA">
      <w:pPr>
        <w:jc w:val="both"/>
        <w:rPr>
          <w:sz w:val="20"/>
          <w:szCs w:val="20"/>
          <w:lang w:val="id-ID" w:eastAsia="en-US"/>
        </w:rPr>
      </w:pPr>
      <w:r>
        <w:rPr>
          <w:b/>
          <w:bCs/>
          <w:color w:val="000000"/>
          <w:sz w:val="20"/>
          <w:szCs w:val="20"/>
          <w:lang w:val="fi-FI"/>
        </w:rPr>
        <w:t>Abstrak:</w:t>
      </w:r>
      <w:r>
        <w:rPr>
          <w:b/>
          <w:bCs/>
          <w:color w:val="000000"/>
          <w:sz w:val="20"/>
          <w:szCs w:val="20"/>
          <w:lang w:val="id-ID"/>
        </w:rPr>
        <w:t xml:space="preserve"> </w:t>
      </w:r>
      <w:r w:rsidR="009360EA" w:rsidRPr="00F369DA">
        <w:rPr>
          <w:sz w:val="20"/>
          <w:szCs w:val="20"/>
        </w:rPr>
        <w:t xml:space="preserve">Penelitian ini bertujuan untuk </w:t>
      </w:r>
      <w:r w:rsidR="00715724">
        <w:rPr>
          <w:sz w:val="20"/>
          <w:szCs w:val="20"/>
          <w:lang w:val="id-ID"/>
        </w:rPr>
        <w:t xml:space="preserve">mengetahui </w:t>
      </w:r>
      <w:r w:rsidR="008F4E94" w:rsidRPr="00F369DA">
        <w:rPr>
          <w:sz w:val="20"/>
          <w:szCs w:val="20"/>
          <w:lang w:val="id-ID"/>
        </w:rPr>
        <w:t xml:space="preserve">kelayakan </w:t>
      </w:r>
      <w:r w:rsidR="009360EA" w:rsidRPr="00F369DA">
        <w:rPr>
          <w:sz w:val="20"/>
          <w:szCs w:val="20"/>
        </w:rPr>
        <w:t xml:space="preserve">terhadap </w:t>
      </w:r>
      <w:r w:rsidR="008F4E94" w:rsidRPr="00F369DA">
        <w:rPr>
          <w:sz w:val="20"/>
          <w:szCs w:val="20"/>
          <w:lang w:val="id-ID"/>
        </w:rPr>
        <w:t xml:space="preserve">pengembangan </w:t>
      </w:r>
      <w:r w:rsidR="009360EA" w:rsidRPr="00F369DA">
        <w:rPr>
          <w:sz w:val="20"/>
          <w:szCs w:val="20"/>
        </w:rPr>
        <w:t xml:space="preserve">media pembelajaran </w:t>
      </w:r>
      <w:r w:rsidR="009360EA" w:rsidRPr="00F369DA">
        <w:rPr>
          <w:sz w:val="20"/>
          <w:szCs w:val="20"/>
          <w:lang w:val="id-ID"/>
        </w:rPr>
        <w:t xml:space="preserve">komik digital </w:t>
      </w:r>
      <w:r w:rsidR="008F4E94" w:rsidRPr="00F369DA">
        <w:rPr>
          <w:sz w:val="20"/>
          <w:szCs w:val="20"/>
          <w:lang w:val="id-ID"/>
        </w:rPr>
        <w:t xml:space="preserve">pada materi kinematika gerak lurus oleh </w:t>
      </w:r>
      <w:r w:rsidR="00AA5CD2">
        <w:rPr>
          <w:sz w:val="20"/>
          <w:szCs w:val="20"/>
          <w:lang w:val="id-ID"/>
        </w:rPr>
        <w:t xml:space="preserve">siswa </w:t>
      </w:r>
      <w:r w:rsidR="009360EA" w:rsidRPr="00F369DA">
        <w:rPr>
          <w:sz w:val="20"/>
          <w:szCs w:val="20"/>
          <w:lang w:val="id-ID"/>
        </w:rPr>
        <w:t>di 3</w:t>
      </w:r>
      <w:r w:rsidR="009360EA" w:rsidRPr="00F369DA">
        <w:rPr>
          <w:sz w:val="20"/>
          <w:szCs w:val="20"/>
        </w:rPr>
        <w:t xml:space="preserve"> SMA</w:t>
      </w:r>
      <w:r w:rsidR="00FA2347" w:rsidRPr="00F369DA">
        <w:rPr>
          <w:sz w:val="20"/>
          <w:szCs w:val="20"/>
          <w:lang w:val="id-ID"/>
        </w:rPr>
        <w:t>N</w:t>
      </w:r>
      <w:r w:rsidR="009360EA" w:rsidRPr="00F369DA">
        <w:rPr>
          <w:sz w:val="20"/>
          <w:szCs w:val="20"/>
          <w:lang w:val="id-ID"/>
        </w:rPr>
        <w:t xml:space="preserve"> Kota Bengkulu</w:t>
      </w:r>
      <w:r w:rsidR="008F4E94" w:rsidRPr="00F369DA">
        <w:rPr>
          <w:sz w:val="20"/>
          <w:szCs w:val="20"/>
          <w:lang w:val="id-ID"/>
        </w:rPr>
        <w:t xml:space="preserve">. </w:t>
      </w:r>
      <w:r w:rsidR="009360EA" w:rsidRPr="00F369DA">
        <w:rPr>
          <w:sz w:val="20"/>
          <w:szCs w:val="20"/>
        </w:rPr>
        <w:t>Peneliti</w:t>
      </w:r>
      <w:r w:rsidR="000B7CC2">
        <w:rPr>
          <w:sz w:val="20"/>
          <w:szCs w:val="20"/>
        </w:rPr>
        <w:t>an ini merupakan penelitian R</w:t>
      </w:r>
      <w:r w:rsidR="000B7CC2">
        <w:rPr>
          <w:sz w:val="20"/>
          <w:szCs w:val="20"/>
          <w:lang w:val="id-ID"/>
        </w:rPr>
        <w:t>&amp;</w:t>
      </w:r>
      <w:r w:rsidR="009360EA" w:rsidRPr="00F369DA">
        <w:rPr>
          <w:sz w:val="20"/>
          <w:szCs w:val="20"/>
        </w:rPr>
        <w:t xml:space="preserve">D dengan model ADDIE. </w:t>
      </w:r>
      <w:r w:rsidR="009360EA" w:rsidRPr="00F369DA">
        <w:rPr>
          <w:sz w:val="20"/>
          <w:szCs w:val="20"/>
          <w:lang w:val="id-ID"/>
        </w:rPr>
        <w:t>I</w:t>
      </w:r>
      <w:r w:rsidR="009360EA" w:rsidRPr="00F369DA">
        <w:rPr>
          <w:sz w:val="20"/>
          <w:szCs w:val="20"/>
        </w:rPr>
        <w:t>nstrumen ya</w:t>
      </w:r>
      <w:r w:rsidR="00FA2347" w:rsidRPr="00F369DA">
        <w:rPr>
          <w:sz w:val="20"/>
          <w:szCs w:val="20"/>
        </w:rPr>
        <w:t>ng digunakan dalam penelitian</w:t>
      </w:r>
      <w:r w:rsidR="00F85CB5">
        <w:rPr>
          <w:sz w:val="20"/>
          <w:szCs w:val="20"/>
          <w:lang w:val="id-ID"/>
        </w:rPr>
        <w:t xml:space="preserve"> ini</w:t>
      </w:r>
      <w:r w:rsidR="009360EA" w:rsidRPr="00F369DA">
        <w:rPr>
          <w:sz w:val="20"/>
          <w:szCs w:val="20"/>
        </w:rPr>
        <w:t xml:space="preserve"> adalah</w:t>
      </w:r>
      <w:r w:rsidR="008F4E94" w:rsidRPr="00F369DA">
        <w:rPr>
          <w:sz w:val="20"/>
          <w:szCs w:val="20"/>
          <w:lang w:val="id-ID"/>
        </w:rPr>
        <w:t xml:space="preserve"> lembar validas</w:t>
      </w:r>
      <w:r w:rsidR="000B7CC2">
        <w:rPr>
          <w:sz w:val="20"/>
          <w:szCs w:val="20"/>
          <w:lang w:val="id-ID"/>
        </w:rPr>
        <w:t>i</w:t>
      </w:r>
      <w:r w:rsidR="008F4E94" w:rsidRPr="00F369DA">
        <w:rPr>
          <w:sz w:val="20"/>
          <w:szCs w:val="20"/>
          <w:lang w:val="id-ID"/>
        </w:rPr>
        <w:t xml:space="preserve"> ahli yang terdiri dari 5 as</w:t>
      </w:r>
      <w:r w:rsidR="00517B51">
        <w:rPr>
          <w:sz w:val="20"/>
          <w:szCs w:val="20"/>
          <w:lang w:val="id-ID"/>
        </w:rPr>
        <w:t>pek yaitu isi, penyajian, kebahasaan</w:t>
      </w:r>
      <w:r w:rsidR="008F4E94" w:rsidRPr="00F369DA">
        <w:rPr>
          <w:sz w:val="20"/>
          <w:szCs w:val="20"/>
          <w:lang w:val="id-ID"/>
        </w:rPr>
        <w:t>, media dan motivasi</w:t>
      </w:r>
      <w:r w:rsidR="00517B51">
        <w:rPr>
          <w:sz w:val="20"/>
          <w:szCs w:val="20"/>
          <w:lang w:val="id-ID"/>
        </w:rPr>
        <w:t xml:space="preserve"> belajar</w:t>
      </w:r>
      <w:r w:rsidR="009360EA" w:rsidRPr="00F369DA">
        <w:rPr>
          <w:sz w:val="20"/>
          <w:szCs w:val="20"/>
        </w:rPr>
        <w:t xml:space="preserve">. </w:t>
      </w:r>
      <w:r w:rsidR="003E5A10" w:rsidRPr="00F369DA">
        <w:rPr>
          <w:sz w:val="20"/>
          <w:szCs w:val="20"/>
          <w:lang w:val="id-ID"/>
        </w:rPr>
        <w:t>Berdasarkan hasil p</w:t>
      </w:r>
      <w:r w:rsidR="00F85CB5">
        <w:rPr>
          <w:sz w:val="20"/>
          <w:szCs w:val="20"/>
          <w:lang w:val="id-ID"/>
        </w:rPr>
        <w:t xml:space="preserve">enelitian yang telah dilakukan, </w:t>
      </w:r>
      <w:r w:rsidR="003E5A10" w:rsidRPr="00F369DA">
        <w:rPr>
          <w:sz w:val="20"/>
          <w:szCs w:val="20"/>
          <w:lang w:val="id-ID"/>
        </w:rPr>
        <w:t>diketahui bahwa kualitas pengembangan media pembelajaran komik digital pada materi kinematika gerak luru</w:t>
      </w:r>
      <w:r w:rsidR="00F369DA" w:rsidRPr="00F369DA">
        <w:rPr>
          <w:sz w:val="20"/>
          <w:szCs w:val="20"/>
          <w:lang w:val="id-ID"/>
        </w:rPr>
        <w:t xml:space="preserve">s berkategori </w:t>
      </w:r>
      <w:r w:rsidR="00517B51">
        <w:rPr>
          <w:sz w:val="20"/>
          <w:szCs w:val="20"/>
          <w:lang w:val="id-ID"/>
        </w:rPr>
        <w:t xml:space="preserve">sangat </w:t>
      </w:r>
      <w:r w:rsidR="00F369DA" w:rsidRPr="00F369DA">
        <w:rPr>
          <w:sz w:val="20"/>
          <w:szCs w:val="20"/>
          <w:lang w:val="id-ID"/>
        </w:rPr>
        <w:t xml:space="preserve">layak </w:t>
      </w:r>
      <w:r w:rsidR="00FF6D50">
        <w:rPr>
          <w:sz w:val="20"/>
          <w:szCs w:val="20"/>
          <w:lang w:val="id-ID"/>
        </w:rPr>
        <w:t xml:space="preserve">digunakan </w:t>
      </w:r>
      <w:r w:rsidR="00F369DA" w:rsidRPr="00F369DA">
        <w:rPr>
          <w:sz w:val="20"/>
          <w:szCs w:val="20"/>
          <w:lang w:val="id-ID"/>
        </w:rPr>
        <w:t xml:space="preserve">dengan persentase </w:t>
      </w:r>
      <w:r w:rsidR="00517B51">
        <w:rPr>
          <w:sz w:val="20"/>
          <w:szCs w:val="20"/>
          <w:lang w:val="id-ID"/>
        </w:rPr>
        <w:t xml:space="preserve">berdasarkan </w:t>
      </w:r>
      <w:r w:rsidR="00F369DA" w:rsidRPr="00F369DA">
        <w:rPr>
          <w:sz w:val="20"/>
          <w:szCs w:val="20"/>
          <w:lang w:val="id-ID"/>
        </w:rPr>
        <w:t xml:space="preserve">keseluruhan </w:t>
      </w:r>
      <w:r w:rsidR="00517B51">
        <w:rPr>
          <w:sz w:val="20"/>
          <w:szCs w:val="20"/>
          <w:lang w:val="id-ID"/>
        </w:rPr>
        <w:t>aspek ialah 87,08</w:t>
      </w:r>
      <w:r w:rsidR="00F369DA" w:rsidRPr="00F369DA">
        <w:rPr>
          <w:sz w:val="20"/>
          <w:szCs w:val="20"/>
          <w:lang w:val="id-ID"/>
        </w:rPr>
        <w:t xml:space="preserve">% serta hasil dari persepsi peserta didik terhadap pengembangan media pembelajaran komik digital diperoleh persentase </w:t>
      </w:r>
      <w:r w:rsidR="00517B51">
        <w:rPr>
          <w:sz w:val="20"/>
          <w:szCs w:val="20"/>
          <w:lang w:val="id-ID"/>
        </w:rPr>
        <w:t xml:space="preserve">berdasarkan </w:t>
      </w:r>
      <w:r w:rsidR="00517B51" w:rsidRPr="00F369DA">
        <w:rPr>
          <w:sz w:val="20"/>
          <w:szCs w:val="20"/>
          <w:lang w:val="id-ID"/>
        </w:rPr>
        <w:t xml:space="preserve">keseluruhan </w:t>
      </w:r>
      <w:r w:rsidR="00517B51">
        <w:rPr>
          <w:sz w:val="20"/>
          <w:szCs w:val="20"/>
          <w:lang w:val="id-ID"/>
        </w:rPr>
        <w:t xml:space="preserve">aspek </w:t>
      </w:r>
      <w:r w:rsidR="00F369DA" w:rsidRPr="00F369DA">
        <w:rPr>
          <w:sz w:val="20"/>
          <w:szCs w:val="20"/>
          <w:lang w:val="id-ID"/>
        </w:rPr>
        <w:t xml:space="preserve">sebesar </w:t>
      </w:r>
      <w:r w:rsidR="00517B51">
        <w:rPr>
          <w:sz w:val="20"/>
          <w:szCs w:val="20"/>
          <w:lang w:val="id-ID" w:eastAsia="en-US"/>
        </w:rPr>
        <w:t>86,99</w:t>
      </w:r>
      <w:r w:rsidR="00F369DA" w:rsidRPr="00F369DA">
        <w:rPr>
          <w:sz w:val="20"/>
          <w:szCs w:val="20"/>
          <w:lang w:val="id-ID" w:eastAsia="en-US"/>
        </w:rPr>
        <w:t xml:space="preserve">% dengan kategori sangat baik di 3 SMAN Kota Bengkulu. Maka dapat disimpulkan bahwasannya pengembangan media pembelajaran komik digital pada materi kinematika gerak lurus untuk </w:t>
      </w:r>
      <w:r w:rsidR="009850FF">
        <w:rPr>
          <w:sz w:val="20"/>
          <w:szCs w:val="20"/>
          <w:lang w:val="id-ID" w:eastAsia="en-US"/>
        </w:rPr>
        <w:t xml:space="preserve">orientasi </w:t>
      </w:r>
      <w:r w:rsidR="00F369DA" w:rsidRPr="00F369DA">
        <w:rPr>
          <w:sz w:val="20"/>
          <w:szCs w:val="20"/>
          <w:lang w:val="id-ID" w:eastAsia="en-US"/>
        </w:rPr>
        <w:t xml:space="preserve">motivasi belajar </w:t>
      </w:r>
      <w:r w:rsidR="00465563">
        <w:rPr>
          <w:sz w:val="20"/>
          <w:szCs w:val="20"/>
          <w:lang w:val="id-ID" w:eastAsia="en-US"/>
        </w:rPr>
        <w:t xml:space="preserve">siswa </w:t>
      </w:r>
      <w:r w:rsidR="00F369DA" w:rsidRPr="00F369DA">
        <w:rPr>
          <w:sz w:val="20"/>
          <w:szCs w:val="20"/>
          <w:lang w:val="id-ID" w:eastAsia="en-US"/>
        </w:rPr>
        <w:t xml:space="preserve">sangat layak </w:t>
      </w:r>
      <w:r w:rsidR="00FF6D50">
        <w:rPr>
          <w:sz w:val="20"/>
          <w:szCs w:val="20"/>
          <w:lang w:val="id-ID" w:eastAsia="en-US"/>
        </w:rPr>
        <w:t xml:space="preserve">digunakan </w:t>
      </w:r>
      <w:r w:rsidR="00F369DA" w:rsidRPr="00F369DA">
        <w:rPr>
          <w:sz w:val="20"/>
          <w:szCs w:val="20"/>
          <w:lang w:val="id-ID" w:eastAsia="en-US"/>
        </w:rPr>
        <w:t>dan sangat baik untuk dikembangkan.</w:t>
      </w:r>
    </w:p>
    <w:p w:rsidR="006D15F3" w:rsidRPr="003E5A10" w:rsidRDefault="006D15F3" w:rsidP="006D15F3">
      <w:pPr>
        <w:jc w:val="both"/>
        <w:rPr>
          <w:color w:val="000000"/>
          <w:sz w:val="20"/>
          <w:szCs w:val="20"/>
          <w:lang w:val="id-ID"/>
        </w:rPr>
      </w:pPr>
    </w:p>
    <w:p w:rsidR="006D15F3" w:rsidRPr="0003425D" w:rsidRDefault="006D15F3" w:rsidP="006D15F3">
      <w:pPr>
        <w:jc w:val="both"/>
        <w:rPr>
          <w:color w:val="000000"/>
          <w:sz w:val="20"/>
          <w:szCs w:val="20"/>
          <w:lang w:val="fi-FI"/>
        </w:rPr>
      </w:pPr>
      <w:r w:rsidRPr="0003425D">
        <w:rPr>
          <w:b/>
          <w:color w:val="000000"/>
          <w:sz w:val="20"/>
          <w:szCs w:val="20"/>
          <w:lang w:val="fi-FI"/>
        </w:rPr>
        <w:t>Kata kunci:</w:t>
      </w:r>
      <w:r w:rsidRPr="0003425D">
        <w:rPr>
          <w:color w:val="000000"/>
          <w:sz w:val="20"/>
          <w:szCs w:val="20"/>
          <w:lang w:val="fi-FI"/>
        </w:rPr>
        <w:t xml:space="preserve"> </w:t>
      </w:r>
      <w:r w:rsidR="00732700" w:rsidRPr="009360EA">
        <w:rPr>
          <w:sz w:val="20"/>
          <w:szCs w:val="20"/>
          <w:lang w:val="id-ID"/>
        </w:rPr>
        <w:t>Komik Digital</w:t>
      </w:r>
      <w:r w:rsidR="00732700">
        <w:rPr>
          <w:sz w:val="20"/>
          <w:szCs w:val="20"/>
          <w:lang w:val="id-ID"/>
        </w:rPr>
        <w:t xml:space="preserve">, </w:t>
      </w:r>
      <w:r w:rsidR="00BF37F7" w:rsidRPr="009360EA">
        <w:rPr>
          <w:sz w:val="20"/>
          <w:szCs w:val="20"/>
          <w:lang w:val="id-ID"/>
        </w:rPr>
        <w:t>Media Pembe</w:t>
      </w:r>
      <w:r w:rsidR="00BF37F7">
        <w:rPr>
          <w:sz w:val="20"/>
          <w:szCs w:val="20"/>
          <w:lang w:val="id-ID"/>
        </w:rPr>
        <w:t xml:space="preserve">lajaran, Motivasi Belajar, </w:t>
      </w:r>
      <w:r w:rsidR="009360EA" w:rsidRPr="009360EA">
        <w:rPr>
          <w:sz w:val="20"/>
          <w:szCs w:val="20"/>
          <w:lang w:val="id-ID"/>
        </w:rPr>
        <w:t>Kinematika Gerak Lurus</w:t>
      </w:r>
    </w:p>
    <w:p w:rsidR="00B518BA" w:rsidRDefault="00B518BA" w:rsidP="00DA6055">
      <w:pPr>
        <w:autoSpaceDE w:val="0"/>
        <w:rPr>
          <w:b/>
          <w:color w:val="000000"/>
          <w:lang w:val="fi-FI"/>
        </w:rPr>
      </w:pPr>
    </w:p>
    <w:p w:rsidR="00440FD7" w:rsidRPr="006D15F3" w:rsidRDefault="000E0895" w:rsidP="00687C17">
      <w:pPr>
        <w:pStyle w:val="Heading1"/>
        <w:rPr>
          <w:lang w:val="fi-FI"/>
        </w:rPr>
      </w:pPr>
      <w:r w:rsidRPr="006D15F3">
        <w:rPr>
          <w:lang w:val="fi-FI"/>
        </w:rPr>
        <w:t>PEN</w:t>
      </w:r>
      <w:r w:rsidR="009306DD" w:rsidRPr="006D15F3">
        <w:rPr>
          <w:lang w:val="fi-FI"/>
        </w:rPr>
        <w:t>DAHULUAN</w:t>
      </w:r>
      <w:r w:rsidR="00440FD7" w:rsidRPr="006D15F3">
        <w:rPr>
          <w:lang w:val="fi-FI"/>
        </w:rPr>
        <w:t xml:space="preserve"> </w:t>
      </w:r>
    </w:p>
    <w:p w:rsidR="000A3DF0" w:rsidRPr="000B54F6" w:rsidRDefault="005A5F36" w:rsidP="00A96C11">
      <w:pPr>
        <w:autoSpaceDE w:val="0"/>
        <w:ind w:firstLine="284"/>
        <w:jc w:val="both"/>
        <w:rPr>
          <w:color w:val="000000"/>
          <w:lang w:val="id-ID"/>
        </w:rPr>
      </w:pPr>
      <w:r>
        <w:rPr>
          <w:color w:val="000000"/>
          <w:lang w:val="id-ID"/>
        </w:rPr>
        <w:t>P</w:t>
      </w:r>
      <w:r>
        <w:rPr>
          <w:color w:val="000000"/>
        </w:rPr>
        <w:t>erkembangan ilmu pengetahuan dari masa ke masa mendukung untuk terciptanya teknologi baru yang menandai adanya kemajuan</w:t>
      </w:r>
      <w:r w:rsidR="00A96C11">
        <w:rPr>
          <w:color w:val="000000"/>
        </w:rPr>
        <w:t xml:space="preserve"> </w:t>
      </w:r>
      <w:r w:rsidR="00F46460">
        <w:rPr>
          <w:color w:val="000000"/>
        </w:rPr>
        <w:fldChar w:fldCharType="begin" w:fldLock="1"/>
      </w:r>
      <w:r w:rsidR="00537D13">
        <w:rPr>
          <w:color w:val="000000"/>
        </w:rPr>
        <w:instrText>ADDIN CSL_CITATION {"citationItems":[{"id":"ITEM-1","itemData":{"DOI":"10.33650/edureligia.v2i2.459","ISSN":"2549-4821","abstract":"The aim of the government in organizing education is to educate the life of the nation. Intelligence is needed by everyone to face the times that have entered the era of globalization.Education in the global era can be interpreted as the integration of national education into world education. In the era of globalization, the progress of the nation is largely determined by the use of science and technology. Technology that is developing now has entered the digital era, where all fields have utilized technology to facilitate work, including in the field of education. Educational technology is a system that is used to support learning so that desired results are achieved. The role of technology in education is implemented in the use of learning media,administrative tools, and lerning resources. The positive impact of technology implementation in education is more efficient in terms of time, cost, logistics and other institutional problems, while the negative impact is that technology can change social life.","author":[{"dropping-particle":"","family":"Lestari","given":"Sudarsri","non-dropping-particle":"","parse-names":false,"suffix":""}],"container-title":"Edureligia; Jurnal Pendidikan Agama Islam","id":"ITEM-1","issue":"2","issued":{"date-parts":[["2018"]]},"page":"94-100","title":"Peran Teknologi dalam Pendidikan di Era Globalisasi","type":"article-journal","volume":"2"},"uris":["http://www.mendeley.com/documents/?uuid=1852d64d-c533-40a0-9eb8-be95da4d586b"]}],"mendeley":{"formattedCitation":"(Lestari, 2018)","plainTextFormattedCitation":"(Lestari, 2018)","previouslyFormattedCitation":"(Lestari, 2018)"},"properties":{"noteIndex":0},"schema":"https://github.com/citation-style-language/schema/raw/master/csl-citation.json"}</w:instrText>
      </w:r>
      <w:r w:rsidR="00F46460">
        <w:rPr>
          <w:color w:val="000000"/>
        </w:rPr>
        <w:fldChar w:fldCharType="separate"/>
      </w:r>
      <w:r w:rsidR="00F46460" w:rsidRPr="00F46460">
        <w:rPr>
          <w:noProof/>
          <w:color w:val="000000"/>
        </w:rPr>
        <w:t>(Lestari, 2018)</w:t>
      </w:r>
      <w:r w:rsidR="00F46460">
        <w:rPr>
          <w:color w:val="000000"/>
        </w:rPr>
        <w:fldChar w:fldCharType="end"/>
      </w:r>
      <w:r w:rsidR="00315D1E">
        <w:rPr>
          <w:color w:val="000000"/>
        </w:rPr>
        <w:t xml:space="preserve">. </w:t>
      </w:r>
      <w:r w:rsidR="001A0D4E">
        <w:rPr>
          <w:color w:val="000000"/>
        </w:rPr>
        <w:t xml:space="preserve">Karena tuntutan global, dunia pendidikan perlu untuk senantiasa menyesuaikan perkembangan </w:t>
      </w:r>
      <w:r w:rsidR="00465563">
        <w:rPr>
          <w:color w:val="000000"/>
        </w:rPr>
        <w:t>teknologi</w:t>
      </w:r>
      <w:r w:rsidR="001A0D4E">
        <w:rPr>
          <w:color w:val="000000"/>
        </w:rPr>
        <w:t xml:space="preserve"> dengan upaya peningkatan mutu pendidikan, terutama menyesuaikan penggunaan teknologi informasi dan komunikasi dengan dunia pendidikan dalam proses pembelajaran </w:t>
      </w:r>
      <w:r w:rsidR="001A0D4E">
        <w:rPr>
          <w:color w:val="000000"/>
        </w:rPr>
        <w:fldChar w:fldCharType="begin" w:fldLock="1"/>
      </w:r>
      <w:r w:rsidR="00C34D02">
        <w:rPr>
          <w:color w:val="000000"/>
        </w:rPr>
        <w:instrText>ADDIN CSL_CITATION {"citationItems":[{"id":"ITEM-1","itemData":{"DOI":"10.24042/atjpi.v8i1.2095","ISSN":"2086-9118","abstract":"This study aims to determine the role of information and communication technology in education. The information and communication technology in general aims to make students understand information and communication technology devices in general, including computers (literacy) and information literacy, which means students recognize the terms used in information and communication technology. In the Qur'an there are so many commands, statements, suggestions, satires and so on that substantially link Islamic teachings to science and technology. The results of this study found that the role of information technology in education, in addition to helping students in learning also had a quite influential role for teachers, especially in the use of facilities to enrich teaching skills, and the Qur'an as a guide and guidance for the development of science and technology in order to strengthen faith and improve human well-being.","author":[{"dropping-particle":"","family":"Budiman","given":"Haris","non-dropping-particle":"","parse-names":false,"suffix":""}],"container-title":"Al-Tadzkiyyah: Jurnal Pendidikan Islam","id":"ITEM-1","issue":"1","issued":{"date-parts":[["2017"]]},"page":"31","title":"Peran Teknologi Informasi Dan Komunikasi Dalam Pendidikan","type":"article-journal","volume":"8"},"uris":["http://www.mendeley.com/documents/?uuid=f7837d95-7309-4519-8457-8d636a609542"]}],"mendeley":{"formattedCitation":"(Budiman, 2017)","plainTextFormattedCitation":"(Budiman, 2017)","previouslyFormattedCitation":"(Budiman, 2017)"},"properties":{"noteIndex":0},"schema":"https://github.com/citation-style-language/schema/raw/master/csl-citation.json"}</w:instrText>
      </w:r>
      <w:r w:rsidR="001A0D4E">
        <w:rPr>
          <w:color w:val="000000"/>
        </w:rPr>
        <w:fldChar w:fldCharType="separate"/>
      </w:r>
      <w:r w:rsidR="001A0D4E" w:rsidRPr="001A0D4E">
        <w:rPr>
          <w:noProof/>
          <w:color w:val="000000"/>
        </w:rPr>
        <w:t>(Budiman, 2017)</w:t>
      </w:r>
      <w:r w:rsidR="001A0D4E">
        <w:rPr>
          <w:color w:val="000000"/>
        </w:rPr>
        <w:fldChar w:fldCharType="end"/>
      </w:r>
      <w:r w:rsidR="001A0D4E">
        <w:rPr>
          <w:color w:val="000000"/>
        </w:rPr>
        <w:t>.</w:t>
      </w:r>
      <w:r w:rsidR="000B54F6">
        <w:rPr>
          <w:color w:val="000000"/>
          <w:lang w:val="id-ID"/>
        </w:rPr>
        <w:t xml:space="preserve"> </w:t>
      </w:r>
    </w:p>
    <w:p w:rsidR="00E903D8" w:rsidRPr="00E903D8" w:rsidRDefault="001A0D4E" w:rsidP="00E903D8">
      <w:pPr>
        <w:autoSpaceDE w:val="0"/>
        <w:ind w:firstLine="284"/>
        <w:jc w:val="both"/>
        <w:rPr>
          <w:color w:val="000000"/>
        </w:rPr>
      </w:pPr>
      <w:proofErr w:type="gramStart"/>
      <w:r>
        <w:rPr>
          <w:color w:val="000000"/>
        </w:rPr>
        <w:t>Pada saat ini kurikulum yang berlaku d</w:t>
      </w:r>
      <w:r w:rsidR="00FA2347">
        <w:rPr>
          <w:color w:val="000000"/>
        </w:rPr>
        <w:t>i Indonesia yaitu kurikulum 201</w:t>
      </w:r>
      <w:r w:rsidR="00FA2347">
        <w:rPr>
          <w:color w:val="000000"/>
          <w:lang w:val="id-ID"/>
        </w:rPr>
        <w:t>3</w:t>
      </w:r>
      <w:r w:rsidR="00BB397E">
        <w:rPr>
          <w:color w:val="000000"/>
          <w:lang w:val="id-ID"/>
        </w:rPr>
        <w:t>.</w:t>
      </w:r>
      <w:proofErr w:type="gramEnd"/>
      <w:r w:rsidR="00BB397E">
        <w:rPr>
          <w:color w:val="000000"/>
          <w:lang w:val="id-ID"/>
        </w:rPr>
        <w:t xml:space="preserve"> </w:t>
      </w:r>
      <w:r w:rsidR="00C34D02">
        <w:rPr>
          <w:color w:val="000000"/>
        </w:rPr>
        <w:t xml:space="preserve">Kurikulum 2013 menekankan pada pembelajaran berbasis teknologi sesuai dengan peraturan Menteri </w:t>
      </w:r>
      <w:r w:rsidR="00C34D02">
        <w:rPr>
          <w:color w:val="000000"/>
        </w:rPr>
        <w:lastRenderedPageBreak/>
        <w:t>Pendidikan dan Kebudayaan Nomor 69 Tahun 2013 tentang kerangka dasar d</w:t>
      </w:r>
      <w:r w:rsidR="000F5C53">
        <w:rPr>
          <w:color w:val="000000"/>
        </w:rPr>
        <w:t>a</w:t>
      </w:r>
      <w:r w:rsidR="00C34D02">
        <w:rPr>
          <w:color w:val="000000"/>
        </w:rPr>
        <w:t xml:space="preserve">n struktur kurikulum Sekolah Menengah Atas </w:t>
      </w:r>
      <w:r w:rsidR="00E903D8">
        <w:rPr>
          <w:color w:val="000000"/>
        </w:rPr>
        <w:t>atau Madrasah Aliyah</w:t>
      </w:r>
      <w:r w:rsidR="00E903D8">
        <w:rPr>
          <w:color w:val="000000"/>
          <w:lang w:val="id-ID"/>
        </w:rPr>
        <w:t xml:space="preserve">, </w:t>
      </w:r>
      <w:r w:rsidR="00C34D02">
        <w:rPr>
          <w:color w:val="000000"/>
        </w:rPr>
        <w:t xml:space="preserve">bahwa secara umum dikembangkan berdasarkan tiga </w:t>
      </w:r>
      <w:r w:rsidR="00E903D8">
        <w:rPr>
          <w:color w:val="000000"/>
        </w:rPr>
        <w:t>fa</w:t>
      </w:r>
      <w:r w:rsidR="00E903D8">
        <w:rPr>
          <w:color w:val="000000"/>
          <w:lang w:val="id-ID"/>
        </w:rPr>
        <w:t>k</w:t>
      </w:r>
      <w:r w:rsidR="00465563">
        <w:rPr>
          <w:color w:val="000000"/>
        </w:rPr>
        <w:t>tor</w:t>
      </w:r>
      <w:r w:rsidR="00465563">
        <w:rPr>
          <w:color w:val="000000"/>
          <w:lang w:val="id-ID"/>
        </w:rPr>
        <w:t>,</w:t>
      </w:r>
      <w:r w:rsidR="00C34D02">
        <w:rPr>
          <w:color w:val="000000"/>
        </w:rPr>
        <w:t xml:space="preserve"> </w:t>
      </w:r>
      <w:r w:rsidR="00465563">
        <w:rPr>
          <w:color w:val="000000"/>
          <w:lang w:val="id-ID"/>
        </w:rPr>
        <w:t xml:space="preserve">salah satunya </w:t>
      </w:r>
      <w:r w:rsidR="00C34D02">
        <w:rPr>
          <w:color w:val="000000"/>
        </w:rPr>
        <w:t xml:space="preserve">faktor tantangan eksternal berkaitan dengan ICT yang berpengaruh pada dunia pendidikan </w:t>
      </w:r>
      <w:r w:rsidR="00E903D8">
        <w:rPr>
          <w:color w:val="000000"/>
          <w:lang w:val="id-ID"/>
        </w:rPr>
        <w:t xml:space="preserve">dan </w:t>
      </w:r>
      <w:r w:rsidR="00C34D02">
        <w:rPr>
          <w:color w:val="000000"/>
        </w:rPr>
        <w:t>tidak terlepas dari penggunaan berbantuan alat teknologi dalam kegiatan pembelajaran</w:t>
      </w:r>
      <w:r w:rsidR="002B5260">
        <w:rPr>
          <w:color w:val="000000"/>
          <w:lang w:val="id-ID"/>
        </w:rPr>
        <w:t xml:space="preserve"> </w:t>
      </w:r>
      <w:r w:rsidR="002B5260">
        <w:rPr>
          <w:color w:val="000000"/>
          <w:lang w:val="id-ID"/>
        </w:rPr>
        <w:fldChar w:fldCharType="begin" w:fldLock="1"/>
      </w:r>
      <w:r w:rsidR="00CE0447">
        <w:rPr>
          <w:color w:val="000000"/>
          <w:lang w:val="id-ID"/>
        </w:rPr>
        <w:instrText>ADDIN CSL_CITATION {"citationItems":[{"id":"ITEM-1","itemData":{"DOI":"10.37985/joe.v1i2.11","abstract":"Penelitian ini bertujuan 1) untuk mendeskripsikan pengetahuan guru terhadap media berbasis TIK di SMP Negeri 3 Plakat Tinggi Kabupaten Musi Banyuasin dalam proses pembelajaran Kurikulum 2013, 2) Untuk mendeskripsikan keterampilan guru dalam menggunakan media berbasis TIK di SMP Negeri 3 Plakat Tinggi Kabupaten Musi Banyuasin dalam proses pembelajaran Kurikulum 2013. Penelitian ini menunjukkan bahwa: 1) pengetahuan dan keterampilan guru di SMP Negeri 3 Plakat Tinggi terhadap media TIK dalam proses pembelajaran Kurikulum 2013, sudah cukup sebesar 30% (3 orang) dan baik sebesar 70% (7 orang), dan 2) Keterampilan guru di SMP Negeri 3 Plakat Tinggi dalam menggunakan media berbasis TIK menunjukkan bahwa guru sudah menguasai keterampilan komputer, khususnya pada program Microsoft Office sebesar 100% (10 orang).","author":[{"dropping-particle":"","family":"Herlinda","given":"","non-dropping-particle":"","parse-names":false,"suffix":""},{"dropping-particle":"","family":"Fitria","given":"Happy","non-dropping-particle":"","parse-names":false,"suffix":""},{"dropping-particle":"","family":"Puspita","given":"Yenny","non-dropping-particle":"","parse-names":false,"suffix":""}],"container-title":"Journal of Education Research","id":"ITEM-1","issue":"2","issued":{"date-parts":[["2020"]]},"page":"125-133","title":"Implementasi Teknologi Informasi dan Komunikasi dalam Proses Pembelajaran Kurikulum 2013","type":"article-journal","volume":"1"},"uris":["http://www.mendeley.com/documents/?uuid=7c0844d9-e411-476c-81da-8edfda83ccf4"]}],"mendeley":{"formattedCitation":"(Herlinda et al., 2020)","plainTextFormattedCitation":"(Herlinda et al., 2020)","previouslyFormattedCitation":"(Herlinda et al., 2020)"},"properties":{"noteIndex":0},"schema":"https://github.com/citation-style-language/schema/raw/master/csl-citation.json"}</w:instrText>
      </w:r>
      <w:r w:rsidR="002B5260">
        <w:rPr>
          <w:color w:val="000000"/>
          <w:lang w:val="id-ID"/>
        </w:rPr>
        <w:fldChar w:fldCharType="separate"/>
      </w:r>
      <w:r w:rsidR="004E3401" w:rsidRPr="004E3401">
        <w:rPr>
          <w:noProof/>
          <w:color w:val="000000"/>
          <w:lang w:val="id-ID"/>
        </w:rPr>
        <w:t>(Herlinda et al., 2020)</w:t>
      </w:r>
      <w:r w:rsidR="002B5260">
        <w:rPr>
          <w:color w:val="000000"/>
          <w:lang w:val="id-ID"/>
        </w:rPr>
        <w:fldChar w:fldCharType="end"/>
      </w:r>
      <w:r w:rsidR="00CC693F">
        <w:rPr>
          <w:color w:val="000000"/>
          <w:lang w:val="id-ID"/>
        </w:rPr>
        <w:t>.</w:t>
      </w:r>
      <w:r w:rsidR="00E903D8">
        <w:rPr>
          <w:color w:val="000000"/>
          <w:lang w:val="id-ID"/>
        </w:rPr>
        <w:t xml:space="preserve"> </w:t>
      </w:r>
      <w:r w:rsidR="00E903D8">
        <w:rPr>
          <w:color w:val="000000"/>
        </w:rPr>
        <w:t xml:space="preserve">ICT </w:t>
      </w:r>
      <w:r w:rsidR="003838CE">
        <w:rPr>
          <w:color w:val="000000"/>
          <w:lang w:val="id-ID"/>
        </w:rPr>
        <w:t xml:space="preserve">merupakan </w:t>
      </w:r>
      <w:r w:rsidR="00E903D8">
        <w:rPr>
          <w:color w:val="000000"/>
        </w:rPr>
        <w:t>teknologi penyediaan akses ke informasi melalui telekomunikasi</w:t>
      </w:r>
      <w:r w:rsidR="00CC693F">
        <w:rPr>
          <w:color w:val="000000"/>
          <w:lang w:val="id-ID"/>
        </w:rPr>
        <w:t xml:space="preserve"> </w:t>
      </w:r>
      <w:r w:rsidR="000F5C53">
        <w:rPr>
          <w:color w:val="000000"/>
        </w:rPr>
        <w:fldChar w:fldCharType="begin" w:fldLock="1"/>
      </w:r>
      <w:r w:rsidR="003E1A4C">
        <w:rPr>
          <w:color w:val="000000"/>
        </w:rPr>
        <w:instrText>ADDIN CSL_CITATION {"citationItems":[{"id":"ITEM-1","itemData":{"DOI":"10.21839/jaar.2018.v3is1.169","abstract":"Information communication technologies (ICT) at present are influencing every aspect of human life. They are playing salient roles in work places, business, education, and entertainment. Moreover, many people recognize ICTs as catalysts for change; change in working conditions, handling and exchanging information, teaching methods, learning approaches, scientific research, and in accessing information communication technologies. In this digital era, ICT use in the classroom is important for giving students opportunities to learn and apply the required 21st century skills. ICT improves teaching and learning and its importance for teachers in performing their role of creators of pedagogical environments. ICT helps of a teacher to present his teaching attractively and able to learn for the learners at any level of educational programmes. Today in India teaching training programmes making useful and attractive by the term of ICT. Information and Communication Technologies (ICTs) exemplified by the internet and interactive multimedia are obviously an important focus for future education and need to be effectively integrated into formal teaching and learning – especially in a teacher education institution.","author":[{"dropping-particle":"","family":"Ratheeswari","given":"K.","non-dropping-particle":"","parse-names":false,"suffix":""}],"container-title":"Journal of Applied and Advanced Research","id":"ITEM-1","issued":{"date-parts":[["2018"]]},"page":"S45-S47","title":"Information Communication Technology in Education","type":"article-journal","volume":"3"},"uris":["http://www.mendeley.com/documents/?uuid=a8f38b83-5c4f-4a3f-9c0e-7e7343bf8a60"]}],"mendeley":{"formattedCitation":"(Ratheeswari, 2018)","plainTextFormattedCitation":"(Ratheeswari, 2018)","previouslyFormattedCitation":"(Ratheeswari, 2018)"},"properties":{"noteIndex":0},"schema":"https://github.com/citation-style-language/schema/raw/master/csl-citation.json"}</w:instrText>
      </w:r>
      <w:r w:rsidR="000F5C53">
        <w:rPr>
          <w:color w:val="000000"/>
        </w:rPr>
        <w:fldChar w:fldCharType="separate"/>
      </w:r>
      <w:r w:rsidR="000F5C53" w:rsidRPr="000F5C53">
        <w:rPr>
          <w:noProof/>
          <w:color w:val="000000"/>
        </w:rPr>
        <w:t>(Ratheeswari, 2018)</w:t>
      </w:r>
      <w:r w:rsidR="000F5C53">
        <w:rPr>
          <w:color w:val="000000"/>
        </w:rPr>
        <w:fldChar w:fldCharType="end"/>
      </w:r>
      <w:r w:rsidR="000F5C53">
        <w:rPr>
          <w:color w:val="000000"/>
        </w:rPr>
        <w:t xml:space="preserve"> </w:t>
      </w:r>
      <w:r w:rsidR="00E903D8">
        <w:rPr>
          <w:color w:val="000000"/>
          <w:lang w:val="id-ID"/>
        </w:rPr>
        <w:t>,</w:t>
      </w:r>
    </w:p>
    <w:p w:rsidR="00B34D2B" w:rsidRDefault="00B34D2B" w:rsidP="00A96C11">
      <w:pPr>
        <w:autoSpaceDE w:val="0"/>
        <w:ind w:firstLine="284"/>
        <w:jc w:val="both"/>
        <w:rPr>
          <w:color w:val="000000"/>
        </w:rPr>
      </w:pPr>
      <w:r>
        <w:rPr>
          <w:color w:val="000000"/>
        </w:rPr>
        <w:t xml:space="preserve">Fisika </w:t>
      </w:r>
      <w:r w:rsidR="007D7BE1">
        <w:rPr>
          <w:color w:val="000000"/>
        </w:rPr>
        <w:t xml:space="preserve">adalah </w:t>
      </w:r>
      <w:r w:rsidR="007D7BE1" w:rsidRPr="00FA2347">
        <w:rPr>
          <w:i/>
          <w:color w:val="000000"/>
        </w:rPr>
        <w:t>pioneer</w:t>
      </w:r>
      <w:r w:rsidR="007D7BE1">
        <w:rPr>
          <w:color w:val="000000"/>
        </w:rPr>
        <w:t xml:space="preserve"> </w:t>
      </w:r>
      <w:r>
        <w:rPr>
          <w:color w:val="000000"/>
        </w:rPr>
        <w:t>perkembangan te</w:t>
      </w:r>
      <w:r w:rsidR="003838CE">
        <w:rPr>
          <w:color w:val="000000"/>
        </w:rPr>
        <w:t>knologi. Penguasaan dari konsep</w:t>
      </w:r>
      <w:r>
        <w:rPr>
          <w:color w:val="000000"/>
        </w:rPr>
        <w:t xml:space="preserve"> fisika menentukan seberapa kesiapan sumber daya manusia untuk dapat memanfaatkan dan menguasai teknologi</w:t>
      </w:r>
      <w:r w:rsidR="00B77F44">
        <w:rPr>
          <w:color w:val="000000"/>
          <w:lang w:val="id-ID"/>
        </w:rPr>
        <w:t xml:space="preserve"> </w:t>
      </w:r>
      <w:r w:rsidR="00B77F44">
        <w:rPr>
          <w:color w:val="000000"/>
          <w:lang w:val="id-ID"/>
        </w:rPr>
        <w:fldChar w:fldCharType="begin" w:fldLock="1"/>
      </w:r>
      <w:r w:rsidR="00CE0447">
        <w:rPr>
          <w:color w:val="000000"/>
          <w:lang w:val="id-ID"/>
        </w:rPr>
        <w:instrText>ADDIN CSL_CITATION {"citationItems":[{"id":"ITEM-1","itemData":{"ISSN":"2599-2562","abstract":"Abstrak Tujuan penelitian ini menghasilkan produk yang mampu secara efektif dapat meningkatkan penguasaan konsep fisika siswa kelas XII SMA. Desain pengembangan yang digunakan dalam penelitian ini adalah model 4-D yang dimodifikasi menjadi 3-D dengan tahapan yakni tahap pendefinisian, tahap perancangan, tahap pengembangan. Desain uji lapangan menggunakan one group pre-test post-test design tanpa kelompok kontrol dengan melibatkan 35 siswa. Data dianalisis dengan teknik deskriptif, uji-t sampel berpasangan, dan uji kriteria keberhasilan produk. Hasil yang dicapai antara lain: (1) terwujudnya media pembelajaran fisika berbasis masalah; (2) ahli isi, ahli media, ahli desain mengkualifikasikan produk tergolong sangat baik, (3) siswa perorangan, kelompok kecil, dan siswa uji lapangan mengkualifikasikan produk baik, dan guru mengkualifikasikan sangat baik; (4) produk yang dihasilkan memiliki efektivitas signifikan dengan skor pre-test dan post-test (t = 27,960; p &lt; 0,05) dan produk telah lolos kriteria keberhasilan dengan rerata nilai post-test siswa uji lapangan (76,80) melebihi Kriteria Ketuntasan Minimal (75,00). Kata Kunci: pengembangan, media pembelajaran, masalah, penguasaan konsep Abstrack The purpose of this study was to produce products to effectively improve the mastery of physics concepts in class XII of high school students. The development design was a modified 4-D model to 3-D with stages (defining, design, development). The field test design used one group pre-test post-test design involving 35 students. Data were analyzed by descriptive technique, paired sample t-test, and product success criteria. The results achieved include: (1) the realization of a problem-based physics learning media; (2) content experts, media experts, design experts qualify the product as very good, (3) individual students, small groups, and field test students qualify the product well, and the teacher qualify very well; (4) the products produced have significant effectiveness with pre-test and post-test scores (t = 27.960; p &lt;0.05) and the product has passed the success criteria with the average post-test score of the field test students (76.80) exceeding Minimum Completion Criteria (75.00)","author":[{"dropping-particle":"","family":"Mariasa","given":"I K","non-dropping-particle":"","parse-names":false,"suffix":""},{"dropping-particle":"","family":"Mardana","given":"I B P","non-dropping-particle":"","parse-names":false,"suffix":""},{"dropping-particle":"","family":"Suwindra","given":"I N P","non-dropping-particle":"","parse-names":false,"suffix":""}],"container-title":"Jurnal Pendidikan Fisika Undiksha","id":"ITEM-1","issue":"2","issued":{"date-parts":[["2019"]]},"page":"2599-2554","title":"Pengembangan Media Pembelajaran Fisika Berbasis Masalah pada Topik Model Atom Bohr untuk Meningkatkan Penguasaan Konsep Fisika Siswa","type":"article-journal","volume":"9"},"uris":["http://www.mendeley.com/documents/?uuid=865b570d-8761-442f-a90b-b2f7369d9ec2"]}],"mendeley":{"formattedCitation":"(Mariasa et al., 2019)","plainTextFormattedCitation":"(Mariasa et al., 2019)","previouslyFormattedCitation":"(Mariasa et al., 2019)"},"properties":{"noteIndex":0},"schema":"https://github.com/citation-style-language/schema/raw/master/csl-citation.json"}</w:instrText>
      </w:r>
      <w:r w:rsidR="00B77F44">
        <w:rPr>
          <w:color w:val="000000"/>
          <w:lang w:val="id-ID"/>
        </w:rPr>
        <w:fldChar w:fldCharType="separate"/>
      </w:r>
      <w:r w:rsidR="004E3401" w:rsidRPr="004E3401">
        <w:rPr>
          <w:noProof/>
          <w:color w:val="000000"/>
          <w:lang w:val="id-ID"/>
        </w:rPr>
        <w:t>(Mariasa et al., 2019)</w:t>
      </w:r>
      <w:r w:rsidR="00B77F44">
        <w:rPr>
          <w:color w:val="000000"/>
          <w:lang w:val="id-ID"/>
        </w:rPr>
        <w:fldChar w:fldCharType="end"/>
      </w:r>
      <w:r w:rsidR="00EC013E">
        <w:rPr>
          <w:color w:val="000000"/>
        </w:rPr>
        <w:t xml:space="preserve">. Berangkat dari kenyataan tersebut, </w:t>
      </w:r>
      <w:r w:rsidR="00E903D8">
        <w:rPr>
          <w:color w:val="000000"/>
        </w:rPr>
        <w:t>fisika sebagai ilmu yang dekat dengan fenomena alam</w:t>
      </w:r>
      <w:r w:rsidR="00E903D8">
        <w:rPr>
          <w:color w:val="000000"/>
          <w:lang w:val="id-ID"/>
        </w:rPr>
        <w:t xml:space="preserve"> </w:t>
      </w:r>
      <w:r w:rsidR="00E903D8">
        <w:rPr>
          <w:color w:val="000000"/>
        </w:rPr>
        <w:t xml:space="preserve">dapat digambarkan dalam berbagai bentuk representasi salah satunya adalah representasi grafis </w:t>
      </w:r>
      <w:r w:rsidR="00E903D8">
        <w:rPr>
          <w:color w:val="000000"/>
          <w:lang w:val="id-ID"/>
        </w:rPr>
        <w:t xml:space="preserve"> </w:t>
      </w:r>
      <w:r w:rsidR="00B77F44">
        <w:rPr>
          <w:color w:val="000000"/>
        </w:rPr>
        <w:fldChar w:fldCharType="begin" w:fldLock="1"/>
      </w:r>
      <w:r w:rsidR="00CE0447">
        <w:rPr>
          <w:color w:val="000000"/>
        </w:rPr>
        <w:instrText>ADDIN CSL_CITATION {"citationItems":[{"id":"ITEM-1","itemData":{"abstract":"This study aims to determine the difficulties of students in solving physics problems in the form of graphs and profiles of students' difficulties in the material of straight motion. This research method is qualitative research. The population in this study were students of class X Science at the state senior high school 3 Sungai Penuh who had studied the material of straight motion. The sampling technique used is Simple Random Sampling. The data collection method was diagnostic tests and was supported by interview results. The analysis was carried out using descriptive percentages. The results show that students' ability to solve physical problems with graphs has a low percentage of interpretation ability of 40.61%; interpolation ability of 30.6%; extrapolation ability of 30.46%; and the ability to transform by 39.65%. The student difficulty profile in this study based on the minimum criteria of mastery learning was still having difficulty for all indicators with an average of weak categories. The student's difficulty profile on the material profile is still having difficulties for all sub-materials with an average of weak categories. In the difficulty profile based on prerequisite knowledge, the proportion of students who have difficulty in determining the area of flat shapes is 51.72% including the medium category, the percentage of students' difficulty in arithmetic operations is 66.05% including the high category, the proportion of students' difficulties in linear equations is 72.41% included in the high category.","author":[{"dropping-particle":"","family":"Nilyani","given":"Korry","non-dropping-particle":"","parse-names":false,"suffix":""},{"dropping-particle":"","family":"Ratnawulan","given":"","non-dropping-particle":"","parse-names":false,"suffix":""},{"dropping-particle":"","family":"Gusnedi","given":"","non-dropping-particle":"","parse-names":false,"suffix":""},{"dropping-particle":"","family":"Afrizon","given":"Renol","non-dropping-particle":"","parse-names":false,"suffix":""}],"container-title":"Pillar of Physics Education","id":"ITEM-1","issue":"4","issued":{"date-parts":[["2022"]]},"page":"259-266","title":"Difficulty Analysis of Students in Solving Physics Problems in the Form of Graphics in Straight Motion Material","type":"article-journal","volume":"14"},"uris":["http://www.mendeley.com/documents/?uuid=74a20467-c763-466f-bfcb-d8825435934b"]}],"mendeley":{"formattedCitation":"(Nilyani et al., 2022)","plainTextFormattedCitation":"(Nilyani et al., 2022)","previouslyFormattedCitation":"(Nilyani et al., 2022)"},"properties":{"noteIndex":0},"schema":"https://github.com/citation-style-language/schema/raw/master/csl-citation.json"}</w:instrText>
      </w:r>
      <w:r w:rsidR="00B77F44">
        <w:rPr>
          <w:color w:val="000000"/>
        </w:rPr>
        <w:fldChar w:fldCharType="separate"/>
      </w:r>
      <w:r w:rsidR="004E3401" w:rsidRPr="004E3401">
        <w:rPr>
          <w:noProof/>
          <w:color w:val="000000"/>
        </w:rPr>
        <w:t>(Nilyani et al., 2022)</w:t>
      </w:r>
      <w:r w:rsidR="00B77F44">
        <w:rPr>
          <w:color w:val="000000"/>
        </w:rPr>
        <w:fldChar w:fldCharType="end"/>
      </w:r>
      <w:r w:rsidR="00EC013E">
        <w:rPr>
          <w:color w:val="000000"/>
        </w:rPr>
        <w:t xml:space="preserve">. </w:t>
      </w:r>
      <w:r w:rsidR="00034108">
        <w:rPr>
          <w:color w:val="000000"/>
          <w:lang w:val="id-ID"/>
        </w:rPr>
        <w:t xml:space="preserve">Tentunya </w:t>
      </w:r>
      <w:r w:rsidR="00E903D8">
        <w:rPr>
          <w:color w:val="000000"/>
        </w:rPr>
        <w:t>gambar visual selalu memiliki daya tarik yang kuat dibandingkan dengan menggunakan kata-kata</w:t>
      </w:r>
      <w:r w:rsidR="00E903D8">
        <w:rPr>
          <w:color w:val="000000"/>
          <w:lang w:val="id-ID"/>
        </w:rPr>
        <w:t xml:space="preserve"> </w:t>
      </w:r>
      <w:r w:rsidR="009118E3">
        <w:rPr>
          <w:color w:val="000000"/>
        </w:rPr>
        <w:fldChar w:fldCharType="begin" w:fldLock="1"/>
      </w:r>
      <w:r w:rsidR="009118E3">
        <w:rPr>
          <w:color w:val="000000"/>
        </w:rPr>
        <w:instrText>ADDIN CSL_CITATION {"citationItems":[{"id":"ITEM-1","itemData":{"DOI":"10.21839/jaar.2018.v3is1.165","abstract":"Technology is a gift of God. After the gift of life it is perhaps the greatest of God's gifts. It is the mother of civilizations, of arts and of sciences. Technology has certainly changed the way we live. It has impacted different facets of life and redefined living. Undoubtedly, technology plays an important role in every sphere of life. Several manual tasks can be automated, thanks to technology. Also, many complex and critical processes can be carried out with ease and greater efficiency with the help of modern technology. Thanks to the application of technology, living has changed and it has changed for better. Technology has revolutionized the field of education. The importance of technology in schools cannot be ignored. In fact, with the onset of computers in education, it has become easier for teachers to impart knowledge and for students to acquire it. The use of technology has made the process of teaching and learning all the more enjoyable.","author":[{"dropping-particle":"","family":"Raja","given":"R.","non-dropping-particle":"","parse-names":false,"suffix":""},{"dropping-particle":"","family":"Nagasubramani","given":"P. C.","non-dropping-particle":"","parse-names":false,"suffix":""}],"container-title":"Journal of Applied and Advanced Research","id":"ITEM-1","issued":{"date-parts":[["2018"]]},"page":"S33-S35","title":"Impact of Modern Technology in Education","type":"article-journal"},"uris":["http://www.mendeley.com/documents/?uuid=243fc78e-0640-4ee5-97fb-43dd1c347e4f"]}],"mendeley":{"formattedCitation":"(Raja &amp; Nagasubramani, 2018)","plainTextFormattedCitation":"(Raja &amp; Nagasubramani, 2018)","previouslyFormattedCitation":"(Raja &amp; Nagasubramani, 2018)"},"properties":{"noteIndex":0},"schema":"https://github.com/citation-style-language/schema/raw/master/csl-citation.json"}</w:instrText>
      </w:r>
      <w:r w:rsidR="009118E3">
        <w:rPr>
          <w:color w:val="000000"/>
        </w:rPr>
        <w:fldChar w:fldCharType="separate"/>
      </w:r>
      <w:r w:rsidR="009118E3" w:rsidRPr="009118E3">
        <w:rPr>
          <w:noProof/>
          <w:color w:val="000000"/>
        </w:rPr>
        <w:t>(Raja &amp; Nagasubramani, 2018)</w:t>
      </w:r>
      <w:r w:rsidR="009118E3">
        <w:rPr>
          <w:color w:val="000000"/>
        </w:rPr>
        <w:fldChar w:fldCharType="end"/>
      </w:r>
      <w:r w:rsidR="00E903D8">
        <w:rPr>
          <w:color w:val="000000"/>
          <w:lang w:val="id-ID"/>
        </w:rPr>
        <w:t>.</w:t>
      </w:r>
    </w:p>
    <w:p w:rsidR="00086A00" w:rsidRDefault="00C54E46" w:rsidP="00A96C11">
      <w:pPr>
        <w:autoSpaceDE w:val="0"/>
        <w:ind w:firstLine="284"/>
        <w:jc w:val="both"/>
        <w:rPr>
          <w:color w:val="000000"/>
        </w:rPr>
      </w:pPr>
      <w:r>
        <w:rPr>
          <w:color w:val="000000"/>
          <w:lang w:val="id-ID"/>
        </w:rPr>
        <w:t>G</w:t>
      </w:r>
      <w:r>
        <w:rPr>
          <w:color w:val="000000"/>
        </w:rPr>
        <w:t xml:space="preserve">erak lurus merupakan konsep penting dalam pelajaran fisika sekolah, yang </w:t>
      </w:r>
      <w:r w:rsidR="005A5F36">
        <w:rPr>
          <w:color w:val="000000"/>
          <w:lang w:val="id-ID"/>
        </w:rPr>
        <w:t xml:space="preserve">merupakan </w:t>
      </w:r>
      <w:r>
        <w:rPr>
          <w:color w:val="000000"/>
        </w:rPr>
        <w:t xml:space="preserve">dasar untuk mempelajari fisika berikutnya. Jika </w:t>
      </w:r>
      <w:r>
        <w:rPr>
          <w:color w:val="000000"/>
          <w:lang w:val="id-ID"/>
        </w:rPr>
        <w:t xml:space="preserve">siswa </w:t>
      </w:r>
      <w:r>
        <w:rPr>
          <w:color w:val="000000"/>
        </w:rPr>
        <w:t xml:space="preserve">berhasil menguasai materi tersebut, </w:t>
      </w:r>
      <w:r>
        <w:rPr>
          <w:color w:val="000000"/>
          <w:lang w:val="id-ID"/>
        </w:rPr>
        <w:t xml:space="preserve">siswa </w:t>
      </w:r>
      <w:r>
        <w:rPr>
          <w:color w:val="000000"/>
        </w:rPr>
        <w:t>akan lebih mudah mempelajari konsep fisika yang lebih kompleks</w:t>
      </w:r>
      <w:r>
        <w:rPr>
          <w:color w:val="000000"/>
          <w:lang w:val="id-ID"/>
        </w:rPr>
        <w:t xml:space="preserve"> </w:t>
      </w:r>
      <w:r w:rsidR="009118E3">
        <w:rPr>
          <w:color w:val="000000"/>
        </w:rPr>
        <w:fldChar w:fldCharType="begin" w:fldLock="1"/>
      </w:r>
      <w:r w:rsidR="00CE0447">
        <w:rPr>
          <w:color w:val="000000"/>
        </w:rPr>
        <w:instrText>ADDIN CSL_CITATION {"citationItems":[{"id":"ITEM-1","itemData":{"DOI":"10.29333/iji.2019.12423a","ISSN":"13081470","abstract":"This study aims to analyze the students' understanding of motion in straight line concepts and their difficulties after the learning process. The research method is a mixed method with an embedded experimental design. The research was conducted in one of the public senior high schools in Malang City Indonesia with 34 students consisting of 20 women and 14 men. The research instrument was used reasoned multiple-choice questions with a reliability of 0.814. The results showed that integrated Formative E-Assessment in modeling instruction learning significantly improved students' understanding of concepts with N-gain = 0.41 and d effect size = 1.902. Found some difficulties experienced by students after learning takes place, among others, in understanding the graph of the position and speed of time. The combination of modeling instruction with e-formative assessment can be an alternative to improve students' understanding of motion in straight line.","author":[{"dropping-particle":"","family":"Kusairi","given":"Sentot","non-dropping-particle":"","parse-names":false,"suffix":""},{"dropping-particle":"","family":"Noviandari","given":"Lelitha","non-dropping-particle":"","parse-names":false,"suffix":""},{"dropping-particle":"","family":"Parno","given":"","non-dropping-particle":"","parse-names":false,"suffix":""},{"dropping-particle":"","family":"Pratiwi","given":"Hastiningtyas Yuli","non-dropping-particle":"","parse-names":false,"suffix":""}],"container-title":"International Journal of Instruction","id":"ITEM-1","issue":"4","issued":{"date-parts":[["2019"]]},"page":"353-364","title":"Analysis of Students' Understanding of Motion in Straight Line Concepts: Modeling Instruction with Formative E-Assessment","type":"article-journal","volume":"12"},"uris":["http://www.mendeley.com/documents/?uuid=586ba483-805e-4b97-8aa0-1d2133c6201f"]}],"mendeley":{"formattedCitation":"(Kusairi et al., 2019)","plainTextFormattedCitation":"(Kusairi et al., 2019)","previouslyFormattedCitation":"(Kusairi et al., 2019)"},"properties":{"noteIndex":0},"schema":"https://github.com/citation-style-language/schema/raw/master/csl-citation.json"}</w:instrText>
      </w:r>
      <w:r w:rsidR="009118E3">
        <w:rPr>
          <w:color w:val="000000"/>
        </w:rPr>
        <w:fldChar w:fldCharType="separate"/>
      </w:r>
      <w:r w:rsidR="004E3401" w:rsidRPr="004E3401">
        <w:rPr>
          <w:noProof/>
          <w:color w:val="000000"/>
        </w:rPr>
        <w:t>(Kusairi et al., 2019)</w:t>
      </w:r>
      <w:r w:rsidR="009118E3">
        <w:rPr>
          <w:color w:val="000000"/>
        </w:rPr>
        <w:fldChar w:fldCharType="end"/>
      </w:r>
      <w:r w:rsidR="00FD55DA">
        <w:rPr>
          <w:color w:val="000000"/>
        </w:rPr>
        <w:t>.</w:t>
      </w:r>
      <w:r>
        <w:rPr>
          <w:color w:val="000000"/>
          <w:lang w:val="id-ID"/>
        </w:rPr>
        <w:t xml:space="preserve"> M</w:t>
      </w:r>
      <w:r>
        <w:rPr>
          <w:color w:val="000000"/>
        </w:rPr>
        <w:t xml:space="preserve">iskonsepsi paling banyak dialami oleh </w:t>
      </w:r>
      <w:r>
        <w:rPr>
          <w:color w:val="000000"/>
          <w:lang w:val="id-ID"/>
        </w:rPr>
        <w:t xml:space="preserve">siswa </w:t>
      </w:r>
      <w:r>
        <w:rPr>
          <w:color w:val="000000"/>
        </w:rPr>
        <w:t xml:space="preserve">pada konsep gerak seringkali tidak sesuai dengan konsep ilmiah, sehingga </w:t>
      </w:r>
      <w:r>
        <w:rPr>
          <w:color w:val="000000"/>
          <w:lang w:val="id-ID"/>
        </w:rPr>
        <w:t>siswa</w:t>
      </w:r>
      <w:r>
        <w:rPr>
          <w:color w:val="000000"/>
        </w:rPr>
        <w:t xml:space="preserve"> mengalami kesulitan baik membaca grafik, menganalisis masalah dan menerapkan nya dalam persamaan gerak</w:t>
      </w:r>
      <w:r>
        <w:rPr>
          <w:color w:val="000000"/>
          <w:lang w:val="id-ID"/>
        </w:rPr>
        <w:t xml:space="preserve"> </w:t>
      </w:r>
      <w:r w:rsidR="009118E3">
        <w:rPr>
          <w:color w:val="000000"/>
        </w:rPr>
        <w:fldChar w:fldCharType="begin" w:fldLock="1"/>
      </w:r>
      <w:r w:rsidR="001E7541">
        <w:rPr>
          <w:color w:val="000000"/>
        </w:rPr>
        <w:instrText>ADDIN CSL_CITATION {"citationItems":[{"id":"ITEM-1","itemData":{"abstract":"In physics, the concept of motion studied in the mechanics that studies the movement of an object. Many studies have revealed that the concepts of motion are common misconceptions, either by students and teachers. In general, misconception occurs because prior knowledge obtained by the students when interacting with nature before they enter school institutions. Misconceptions tend to be resistant until they are graduate if not done remediation through real experience. This study aims to analyze student misconceptions about the motions and provide solutions with real experimental video analysis. The method used is a survey and study of literature. Data were obtained from standard test FCI (Force Concept Inventory) with the reasons of answers and semester middle test. Seacrhing national and international journals and conducted workshops to explain the benefit of video analysis in real experiments in an effort to remediate misconceptions. The results of this study explains misconceptions occur in the first year students, especially in the matter of the motion. Students can't relate between the concepts of motion with the equation that explains the concept. Real experimental video analysis is required to remediate the student misconceptions about motion through Tracker program. The real experiment provides a real experience for students to conduct trials like a scientist. Video analysis through the Tracker program guided the students in analyzing each component of motion in detail, such as displacement, velocity, acceleration, energy, and momentum and relate it to the equation. The combination of visualization video and graphical analysis generated on every process of motion can enhance the understanding of the concept and is expected to remediate misconceptions students","author":[{"dropping-particle":"","family":"Mufit","given":"Fatni","non-dropping-particle":"","parse-names":false,"suffix":""}],"container-title":"Asean Comparative Education Research Network Conference","id":"ITEM-1","issued":{"date-parts":[["2018"]]},"page":"1-7","title":"The Study of Misconceptions on Motion’s Concept and Remediate Using Real Experiment Video Analysis","type":"article-journal"},"uris":["http://www.mendeley.com/documents/?uuid=396e994f-7109-43b3-b150-350ce914c8a9"]}],"mendeley":{"formattedCitation":"(Mufit, 2018)","plainTextFormattedCitation":"(Mufit, 2018)","previouslyFormattedCitation":"(Mufit, 2018)"},"properties":{"noteIndex":0},"schema":"https://github.com/citation-style-language/schema/raw/master/csl-citation.json"}</w:instrText>
      </w:r>
      <w:r w:rsidR="009118E3">
        <w:rPr>
          <w:color w:val="000000"/>
        </w:rPr>
        <w:fldChar w:fldCharType="separate"/>
      </w:r>
      <w:r w:rsidR="009118E3" w:rsidRPr="009118E3">
        <w:rPr>
          <w:noProof/>
          <w:color w:val="000000"/>
        </w:rPr>
        <w:t>(Mufit, 2018)</w:t>
      </w:r>
      <w:r w:rsidR="009118E3">
        <w:rPr>
          <w:color w:val="000000"/>
        </w:rPr>
        <w:fldChar w:fldCharType="end"/>
      </w:r>
      <w:r w:rsidR="00616267">
        <w:rPr>
          <w:color w:val="000000"/>
        </w:rPr>
        <w:t xml:space="preserve">. </w:t>
      </w:r>
      <w:r w:rsidR="00034108">
        <w:rPr>
          <w:color w:val="000000"/>
          <w:lang w:val="id-ID"/>
        </w:rPr>
        <w:t xml:space="preserve">Selain itu </w:t>
      </w:r>
      <w:r w:rsidR="00463CD7">
        <w:rPr>
          <w:color w:val="000000"/>
          <w:lang w:val="id-ID"/>
        </w:rPr>
        <w:t xml:space="preserve">siswa </w:t>
      </w:r>
      <w:r w:rsidR="00616267">
        <w:rPr>
          <w:color w:val="000000"/>
        </w:rPr>
        <w:t>masih memiliki kesulitan dalam membedakan antara gerak lurus beraturan dan gerak lurus berubah beraturan</w:t>
      </w:r>
      <w:r w:rsidR="001E7541">
        <w:rPr>
          <w:color w:val="000000"/>
          <w:lang w:val="id-ID"/>
        </w:rPr>
        <w:t xml:space="preserve"> </w:t>
      </w:r>
      <w:r w:rsidR="001E7541">
        <w:rPr>
          <w:color w:val="000000"/>
          <w:lang w:val="id-ID"/>
        </w:rPr>
        <w:fldChar w:fldCharType="begin" w:fldLock="1"/>
      </w:r>
      <w:r w:rsidR="00CE0447">
        <w:rPr>
          <w:color w:val="000000"/>
          <w:lang w:val="id-ID"/>
        </w:rPr>
        <w:instrText>ADDIN CSL_CITATION {"citationItems":[{"id":"ITEM-1","itemData":{"abstract":"This study aims to determine the difficulties of students in solving physics problems in the form of graphs and profiles of students' difficulties in the material of straight motion. This research method is qualitative research. The population in this study were students of class X Science at the state senior high school 3 Sungai Penuh who had studied the material of straight motion. The sampling technique used is Simple Random Sampling. The data collection method was diagnostic tests and was supported by interview results. The analysis was carried out using descriptive percentages. The results show that students' ability to solve physical problems with graphs has a low percentage of interpretation ability of 40.61%; interpolation ability of 30.6%; extrapolation ability of 30.46%; and the ability to transform by 39.65%. The student difficulty profile in this study based on the minimum criteria of mastery learning was still having difficulty for all indicators with an average of weak categories. The student's difficulty profile on the material profile is still having difficulties for all sub-materials with an average of weak categories. In the difficulty profile based on prerequisite knowledge, the proportion of students who have difficulty in determining the area of flat shapes is 51.72% including the medium category, the percentage of students' difficulty in arithmetic operations is 66.05% including the high category, the proportion of students' difficulties in linear equations is 72.41% included in the high category.","author":[{"dropping-particle":"","family":"Nilyani","given":"Korry","non-dropping-particle":"","parse-names":false,"suffix":""},{"dropping-particle":"","family":"Ratnawulan","given":"","non-dropping-particle":"","parse-names":false,"suffix":""},{"dropping-particle":"","family":"Gusnedi","given":"","non-dropping-particle":"","parse-names":false,"suffix":""},{"dropping-particle":"","family":"Afrizon","given":"Renol","non-dropping-particle":"","parse-names":false,"suffix":""}],"container-title":"Pillar of Physics Education","id":"ITEM-1","issue":"4","issued":{"date-parts":[["2022"]]},"page":"259-266","title":"Difficulty Analysis of Students in Solving Physics Problems in the Form of Graphics in Straight Motion Material","type":"article-journal","volume":"14"},"uris":["http://www.mendeley.com/documents/?uuid=74a20467-c763-466f-bfcb-d8825435934b"]}],"mendeley":{"formattedCitation":"(Nilyani et al., 2022)","plainTextFormattedCitation":"(Nilyani et al., 2022)","previouslyFormattedCitation":"(Nilyani et al., 2022)"},"properties":{"noteIndex":0},"schema":"https://github.com/citation-style-language/schema/raw/master/csl-citation.json"}</w:instrText>
      </w:r>
      <w:r w:rsidR="001E7541">
        <w:rPr>
          <w:color w:val="000000"/>
          <w:lang w:val="id-ID"/>
        </w:rPr>
        <w:fldChar w:fldCharType="separate"/>
      </w:r>
      <w:r w:rsidR="004E3401" w:rsidRPr="004E3401">
        <w:rPr>
          <w:noProof/>
          <w:color w:val="000000"/>
          <w:lang w:val="id-ID"/>
        </w:rPr>
        <w:t>(Nilyani et al., 2022)</w:t>
      </w:r>
      <w:r w:rsidR="001E7541">
        <w:rPr>
          <w:color w:val="000000"/>
          <w:lang w:val="id-ID"/>
        </w:rPr>
        <w:fldChar w:fldCharType="end"/>
      </w:r>
      <w:r w:rsidR="00616267">
        <w:rPr>
          <w:color w:val="000000"/>
        </w:rPr>
        <w:t xml:space="preserve">. </w:t>
      </w:r>
    </w:p>
    <w:p w:rsidR="00945CCA" w:rsidRDefault="00F20295" w:rsidP="00FD2DB7">
      <w:pPr>
        <w:autoSpaceDE w:val="0"/>
        <w:ind w:firstLine="284"/>
        <w:jc w:val="both"/>
        <w:rPr>
          <w:color w:val="000000"/>
          <w:lang w:val="id-ID"/>
        </w:rPr>
      </w:pPr>
      <w:r>
        <w:rPr>
          <w:color w:val="000000"/>
        </w:rPr>
        <w:t xml:space="preserve">Menurut </w:t>
      </w:r>
      <w:r w:rsidR="001E7541">
        <w:rPr>
          <w:color w:val="000000"/>
        </w:rPr>
        <w:fldChar w:fldCharType="begin" w:fldLock="1"/>
      </w:r>
      <w:r w:rsidR="00CE0447">
        <w:rPr>
          <w:color w:val="000000"/>
        </w:rPr>
        <w:instrText>ADDIN CSL_CITATION {"citationItems":[{"id":"ITEM-1","itemData":{"DOI":"10.23887/ijerr.v4i2.39665","ISSN":"2621-4792","abstract":"Lack of teacher creativity in learning to develop instructional media makes learning less effective. Therefore, it is necessary to develop media that can make students enthusiastic about learning, such as digital comics. This research produces a product in the form of Digital Comic media on elementary school student style whose validity has been tested. The model used is the ADDIE model with the stages of Analyze, Design, Development, Implementation, Evaluation. In this study, digital comic media used as research subjects were 2 media expert lecturers, 2 material experts, 2 teachers. The method and instrument of data collection in this study is to use the rating scale method. To measure the validity of digital comic media using an instrument to assess the validity of digital comic media. The results of the data that have been obtained will be analyzed using the Aiken validity index formula for expert data and the mean formula for respondents' data in order to determine the validity of digital comic media. The results of the media validity on the Aiken validity index analysis, the assessment of the experts, got a score of 0.95 from the material experts with the criteria of \"high validity\", 0.95 from the media experts with the criteria of \"high validity\", while the analysis of the assessment scores of the respondents used the formula. The mean obtained an average of 4.57 from the practical response with the predicate \"very good\" and 4.50 from the student response with \"very good\". So, digital comic media is very suitable for use during the learning process, especially science learning.","author":[{"dropping-particle":"","family":"Sastrawan","given":"I Putu Oka","non-dropping-particle":"","parse-names":false,"suffix":""},{"dropping-particle":"","family":"Margunayasa","given":"I Gede","non-dropping-particle":"","parse-names":false,"suffix":""},{"dropping-particle":"","family":"Bayu","given":"Gede Wira","non-dropping-particle":"","parse-names":false,"suffix":""}],"container-title":"Indonesian Journal Of Educational Research and Review","id":"ITEM-1","issue":"2","issued":{"date-parts":[["2021"]]},"page":"213","title":"Credibility of Digital Comic Media in Audio Visual Form on Style Topic for Elementary School Students","type":"article-journal","volume":"4"},"uris":["http://www.mendeley.com/documents/?uuid=64678082-9450-4123-b852-b36223eca1e8"]}],"mendeley":{"formattedCitation":"(Sastrawan et al., 2021)","plainTextFormattedCitation":"(Sastrawan et al., 2021)","previouslyFormattedCitation":"(Sastrawan et al., 2021)"},"properties":{"noteIndex":0},"schema":"https://github.com/citation-style-language/schema/raw/master/csl-citation.json"}</w:instrText>
      </w:r>
      <w:r w:rsidR="001E7541">
        <w:rPr>
          <w:color w:val="000000"/>
        </w:rPr>
        <w:fldChar w:fldCharType="separate"/>
      </w:r>
      <w:r w:rsidR="004E3401" w:rsidRPr="004E3401">
        <w:rPr>
          <w:noProof/>
          <w:color w:val="000000"/>
        </w:rPr>
        <w:t>(Sastrawan et al., 2021)</w:t>
      </w:r>
      <w:r w:rsidR="001E7541">
        <w:rPr>
          <w:color w:val="000000"/>
        </w:rPr>
        <w:fldChar w:fldCharType="end"/>
      </w:r>
      <w:r>
        <w:rPr>
          <w:color w:val="000000"/>
        </w:rPr>
        <w:t xml:space="preserve"> </w:t>
      </w:r>
      <w:r w:rsidR="001C1E92">
        <w:rPr>
          <w:color w:val="000000"/>
        </w:rPr>
        <w:t xml:space="preserve">kenyataan penggunaan media selama proses pembelajaran masih dangkal dan kurang optimal di lapangan. Guru </w:t>
      </w:r>
      <w:proofErr w:type="gramStart"/>
      <w:r w:rsidR="001C1E92">
        <w:rPr>
          <w:color w:val="000000"/>
        </w:rPr>
        <w:t>masih</w:t>
      </w:r>
      <w:proofErr w:type="gramEnd"/>
      <w:r w:rsidR="001C1E92">
        <w:rPr>
          <w:color w:val="000000"/>
        </w:rPr>
        <w:t xml:space="preserve"> terfokus pada penggunaan buku yang diperoleh dari sekolah tanpa mengembangkan atau tidak menggunakan yang menyebabkan kurangnya inovasi guru dalam mengembangkan media sesuai karakteristik </w:t>
      </w:r>
      <w:r w:rsidR="00945CCA">
        <w:rPr>
          <w:color w:val="000000"/>
          <w:lang w:val="id-ID"/>
        </w:rPr>
        <w:t xml:space="preserve">siswa </w:t>
      </w:r>
      <w:r w:rsidR="001C1E92">
        <w:rPr>
          <w:color w:val="000000"/>
        </w:rPr>
        <w:t>juga merupakan kendala. Memanfaatkan kemudahan teknologi di</w:t>
      </w:r>
      <w:r w:rsidR="00034108">
        <w:rPr>
          <w:color w:val="000000"/>
        </w:rPr>
        <w:t xml:space="preserve"> era sekarang </w:t>
      </w:r>
      <w:r w:rsidR="00463AAD">
        <w:rPr>
          <w:color w:val="000000"/>
        </w:rPr>
        <w:t>dan memadukan</w:t>
      </w:r>
      <w:r w:rsidR="001C1E92">
        <w:rPr>
          <w:color w:val="000000"/>
        </w:rPr>
        <w:t xml:space="preserve">nya dengan bahan belajar dapat membuat kondisi suasana selama proses pembelajaran berlangsung lebih menyenangkan dan tidak terkesan monoton bagi </w:t>
      </w:r>
      <w:r w:rsidR="00945CCA">
        <w:rPr>
          <w:color w:val="000000"/>
          <w:lang w:val="id-ID"/>
        </w:rPr>
        <w:t xml:space="preserve">siswa. </w:t>
      </w:r>
    </w:p>
    <w:p w:rsidR="00FD2DB7" w:rsidRPr="00FD2DB7" w:rsidRDefault="00FD2DB7" w:rsidP="00FD2DB7">
      <w:pPr>
        <w:autoSpaceDE w:val="0"/>
        <w:ind w:firstLine="284"/>
        <w:jc w:val="both"/>
        <w:rPr>
          <w:color w:val="000000"/>
          <w:lang w:val="id-ID"/>
        </w:rPr>
      </w:pPr>
      <w:r>
        <w:rPr>
          <w:color w:val="000000"/>
          <w:lang w:val="id-ID"/>
        </w:rPr>
        <w:t>Berdasarkan hal tersebut dar</w:t>
      </w:r>
      <w:r w:rsidR="00A40B33">
        <w:rPr>
          <w:color w:val="000000"/>
          <w:lang w:val="id-ID"/>
        </w:rPr>
        <w:t xml:space="preserve">i hasil </w:t>
      </w:r>
      <w:r w:rsidR="0036604A">
        <w:rPr>
          <w:color w:val="000000"/>
          <w:lang w:val="id-ID"/>
        </w:rPr>
        <w:t xml:space="preserve">observasi dan </w:t>
      </w:r>
      <w:r w:rsidR="00A40B33">
        <w:rPr>
          <w:color w:val="000000"/>
          <w:lang w:val="id-ID"/>
        </w:rPr>
        <w:t xml:space="preserve">wawancara dengan </w:t>
      </w:r>
      <w:r>
        <w:rPr>
          <w:color w:val="000000"/>
          <w:lang w:val="id-ID"/>
        </w:rPr>
        <w:t xml:space="preserve"> guru fisika dan </w:t>
      </w:r>
      <w:r w:rsidR="00945CCA">
        <w:rPr>
          <w:color w:val="000000"/>
          <w:lang w:val="id-ID"/>
        </w:rPr>
        <w:t xml:space="preserve">siswa </w:t>
      </w:r>
      <w:r>
        <w:rPr>
          <w:color w:val="000000"/>
          <w:lang w:val="id-ID"/>
        </w:rPr>
        <w:t>di 3 SMAN Kota Bengkulu didapatkan kendala yang dihadapi guru selama mengajar fisika yaitu terletak pada kekurangan media pembelajaran. Di</w:t>
      </w:r>
      <w:r w:rsidR="00945CCA">
        <w:rPr>
          <w:color w:val="000000"/>
          <w:lang w:val="id-ID"/>
        </w:rPr>
        <w:t xml:space="preserve"> </w:t>
      </w:r>
      <w:r>
        <w:rPr>
          <w:color w:val="000000"/>
          <w:lang w:val="id-ID"/>
        </w:rPr>
        <w:t xml:space="preserve">mana media yang digunakan masih terbatas dan sederhana yaitu menggunakan </w:t>
      </w:r>
      <w:r w:rsidRPr="00B82145">
        <w:rPr>
          <w:i/>
          <w:color w:val="000000"/>
          <w:lang w:val="id-ID"/>
        </w:rPr>
        <w:t>powerpoint</w:t>
      </w:r>
      <w:r>
        <w:rPr>
          <w:color w:val="000000"/>
          <w:lang w:val="id-ID"/>
        </w:rPr>
        <w:t>, LKS, video interaktif, dan buku cetak. Metode yang digunakan masih bersifat konvensional seperti ceramah membuat proses pembelajaran berpusat pada guru dan bukan kepada</w:t>
      </w:r>
      <w:r w:rsidR="00945CCA">
        <w:rPr>
          <w:color w:val="000000"/>
          <w:lang w:val="id-ID"/>
        </w:rPr>
        <w:t xml:space="preserve"> siswa</w:t>
      </w:r>
      <w:r w:rsidR="00C3238C">
        <w:rPr>
          <w:color w:val="000000"/>
          <w:lang w:val="id-ID"/>
        </w:rPr>
        <w:t xml:space="preserve"> m</w:t>
      </w:r>
      <w:r w:rsidR="00C3238C">
        <w:rPr>
          <w:color w:val="000000"/>
        </w:rPr>
        <w:t xml:space="preserve">embuat </w:t>
      </w:r>
      <w:r w:rsidR="00C3238C">
        <w:rPr>
          <w:color w:val="000000"/>
          <w:lang w:val="id-ID"/>
        </w:rPr>
        <w:t xml:space="preserve">siswa </w:t>
      </w:r>
      <w:r w:rsidR="00C3238C">
        <w:rPr>
          <w:color w:val="000000"/>
        </w:rPr>
        <w:t>kurang tertarik untuk membaca dan kesulitan memahami materi.</w:t>
      </w:r>
      <w:r w:rsidR="00C3238C">
        <w:rPr>
          <w:color w:val="000000"/>
          <w:lang w:val="id-ID"/>
        </w:rPr>
        <w:t xml:space="preserve"> </w:t>
      </w:r>
      <w:r>
        <w:rPr>
          <w:color w:val="000000"/>
          <w:lang w:val="id-ID"/>
        </w:rPr>
        <w:t xml:space="preserve">Sehingga banyak </w:t>
      </w:r>
      <w:r w:rsidR="00945CCA">
        <w:rPr>
          <w:color w:val="000000"/>
          <w:lang w:val="id-ID"/>
        </w:rPr>
        <w:t>siswa</w:t>
      </w:r>
      <w:r>
        <w:rPr>
          <w:color w:val="000000"/>
          <w:lang w:val="id-ID"/>
        </w:rPr>
        <w:t xml:space="preserve"> yang melakukan sistem penghafalan dan bukan memahami. Hal tersebut mempengaruhi keaktifan </w:t>
      </w:r>
      <w:r w:rsidR="00945CCA">
        <w:rPr>
          <w:color w:val="000000"/>
          <w:lang w:val="id-ID"/>
        </w:rPr>
        <w:t xml:space="preserve">siswa </w:t>
      </w:r>
      <w:r>
        <w:rPr>
          <w:color w:val="000000"/>
          <w:lang w:val="id-ID"/>
        </w:rPr>
        <w:t xml:space="preserve">dalam belajar di mana motivasi </w:t>
      </w:r>
      <w:r w:rsidR="00945CCA">
        <w:rPr>
          <w:color w:val="000000"/>
          <w:lang w:val="id-ID"/>
        </w:rPr>
        <w:t xml:space="preserve">siswa </w:t>
      </w:r>
      <w:r>
        <w:rPr>
          <w:color w:val="000000"/>
          <w:lang w:val="id-ID"/>
        </w:rPr>
        <w:t xml:space="preserve">yang cenderung kurang tertarik membuat </w:t>
      </w:r>
      <w:r w:rsidR="00945CCA">
        <w:rPr>
          <w:color w:val="000000"/>
          <w:lang w:val="id-ID"/>
        </w:rPr>
        <w:t xml:space="preserve">siswa </w:t>
      </w:r>
      <w:r>
        <w:rPr>
          <w:color w:val="000000"/>
          <w:lang w:val="id-ID"/>
        </w:rPr>
        <w:t>sulit untuk membangkitkan dirinya dalam belajar.</w:t>
      </w:r>
      <w:r w:rsidR="00A40B33">
        <w:rPr>
          <w:color w:val="000000"/>
          <w:lang w:val="id-ID"/>
        </w:rPr>
        <w:t xml:space="preserve"> </w:t>
      </w:r>
      <w:r w:rsidR="00C54E46">
        <w:rPr>
          <w:color w:val="000000"/>
          <w:lang w:val="id-ID"/>
        </w:rPr>
        <w:t xml:space="preserve">Salah satu hal yang dapat mempengaruhi semangat belajar siswa terutama dalam belajar fisika ialah motivasi belajar </w:t>
      </w:r>
      <w:r w:rsidR="00991863">
        <w:rPr>
          <w:color w:val="000000"/>
          <w:lang w:val="id-ID"/>
        </w:rPr>
        <w:fldChar w:fldCharType="begin" w:fldLock="1"/>
      </w:r>
      <w:r w:rsidR="00824A93">
        <w:rPr>
          <w:color w:val="000000"/>
          <w:lang w:val="id-ID"/>
        </w:rPr>
        <w:instrText>ADDIN CSL_CITATION {"citationItems":[{"id":"ITEM-1","itemData":{"DOI":"10.20527/jipf.v5i3.4050","ISSN":"2549-9955","abstract":"Di masa pandemi covid-19 dengan kasus penularan yang cukup tinggi, kegiatan belajar mengajar harus dilaksanakan secara daring, sehingga para guru maupun siswa harus siap menghadapi era baru yaitu era new normal. Aspek utama keberhasilan belajar siswa adalah motivasi. Oleh sebab itu perlu dilakukan riset ini untuk menganalisis bagaimana motivasi belajar siswa SMA pada pembelajaran daring terutama berfokus pada pengukuran motivasi 2 (dua) tingkat. Riset ini merupakan penelitian kuantitatif deskriptif tipe survey dengan metode memberikan angket kepada siswa-siswi SMA di 6 (enam) sekolah yang melaksanakan pembelajaran fisika di era new normal dengan jumlah 305 responden. Teknik pengumpulan data didapatkan melalui penyebaran angket. Angket yang disebarkan terdiri atas 2 (dua) tingkatan yaitu, motivasi siswa belajar fisika dan persepsi siswa mengenai pembelajaran daring. Hasil analisis deskriptif menunjukkan bahwa siswa mempunyai persepsi belajar daring yang positif dan motivasi belajar fisika yang cukup tinggi. Pada variabel motivasi sangat tidak sepakat sebesar 6%, tidak sepakat 16%, sepakat 56% sangat sepakat 22%. Sedangkan pada variabel persepsi pembelajaran daring dengan hasil sangat tidak sepakat sebesar 4%, tidak sepakat 9%, sepakat 64% , dan sangat sepakat 23%. Adapun implikasi pentingnya hasil dari penelitian ini adalah sebagai data awal dan sebagai saran perbaikan pendidikan di era new normal. During the COVID-19 pandemic with a fairly high number of transmission cases, teaching and learning activities must be carried out online, so that teachers and students must be ready to face a new era, namely the new normal era. The main aspect of student learning success is motivation. Therefore, it is necessary to conduct this research to analyze how high school students' motivation in online learning is primarily focused on measuring 2 (two) levels of motivation. This research is a descriptive quantitative survey type with the method of giving questionnaires to high school students in 6 (six) schools that carry out physics learning in the new normal era with a total of 305 respondents. Data collection techniques were obtained through the distribution of questionnaires. The questionnaire distributed consisted of 2 (two) levels, namely, students' motivation to learn physics and students' perceptions of online learning. The results of the descriptive analysis show that students have a positive perception of online learning and a fairly high motivation to learn…","author":[{"dropping-particle":"","family":"Fitriani","given":"Hafifah","non-dropping-particle":"","parse-names":false,"suffix":""},{"dropping-particle":"","family":"Syarkowi","given":"Ahmad","non-dropping-particle":"","parse-names":false,"suffix":""}],"container-title":"Jurnal Ilmiah Pendidikan Fisika","id":"ITEM-1","issue":"3","issued":{"date-parts":[["2021"]]},"page":"448","title":"Motivasi Belajar Siswa SMA Pada Pembelajaran Fisika di Era New Normal","type":"article-journal","volume":"5"},"uris":["http://www.mendeley.com/documents/?uuid=e31015b0-8697-4a65-a658-b46952d2911f"]}],"mendeley":{"formattedCitation":"(Fitriani &amp; Syarkowi, 2021)","plainTextFormattedCitation":"(Fitriani &amp; Syarkowi, 2021)","previouslyFormattedCitation":"(Fitriani &amp; Syarkowi, 2021)"},"properties":{"noteIndex":0},"schema":"https://github.com/citation-style-language/schema/raw/master/csl-citation.json"}</w:instrText>
      </w:r>
      <w:r w:rsidR="00991863">
        <w:rPr>
          <w:color w:val="000000"/>
          <w:lang w:val="id-ID"/>
        </w:rPr>
        <w:fldChar w:fldCharType="separate"/>
      </w:r>
      <w:r w:rsidR="00991863" w:rsidRPr="00991863">
        <w:rPr>
          <w:noProof/>
          <w:color w:val="000000"/>
          <w:lang w:val="id-ID"/>
        </w:rPr>
        <w:t>(Fitriani &amp; Syarkowi, 2021)</w:t>
      </w:r>
      <w:r w:rsidR="00991863">
        <w:rPr>
          <w:color w:val="000000"/>
          <w:lang w:val="id-ID"/>
        </w:rPr>
        <w:fldChar w:fldCharType="end"/>
      </w:r>
      <w:r w:rsidR="00991863">
        <w:rPr>
          <w:color w:val="000000"/>
          <w:lang w:val="id-ID"/>
        </w:rPr>
        <w:t>.</w:t>
      </w:r>
      <w:r w:rsidR="00AF1A75">
        <w:rPr>
          <w:color w:val="000000"/>
          <w:lang w:val="id-ID"/>
        </w:rPr>
        <w:t xml:space="preserve"> Adapun faktor yang mempengaruhi motivasi belajar </w:t>
      </w:r>
      <w:r w:rsidR="00945CCA">
        <w:rPr>
          <w:color w:val="000000"/>
          <w:lang w:val="id-ID"/>
        </w:rPr>
        <w:t xml:space="preserve">siswa </w:t>
      </w:r>
      <w:r w:rsidR="00AF1A75">
        <w:rPr>
          <w:color w:val="000000"/>
          <w:lang w:val="id-ID"/>
        </w:rPr>
        <w:t xml:space="preserve">adalah </w:t>
      </w:r>
      <w:r w:rsidR="00824A93">
        <w:rPr>
          <w:color w:val="000000"/>
          <w:lang w:val="id-ID"/>
        </w:rPr>
        <w:t xml:space="preserve">faktor yang bersumber dalam diri </w:t>
      </w:r>
      <w:r w:rsidR="00945CCA">
        <w:rPr>
          <w:color w:val="000000"/>
          <w:lang w:val="id-ID"/>
        </w:rPr>
        <w:t xml:space="preserve">siswa </w:t>
      </w:r>
      <w:r w:rsidR="00824A93">
        <w:rPr>
          <w:color w:val="000000"/>
          <w:lang w:val="id-ID"/>
        </w:rPr>
        <w:t>seperti jasmani d</w:t>
      </w:r>
      <w:r w:rsidR="00860147">
        <w:rPr>
          <w:color w:val="000000"/>
          <w:lang w:val="id-ID"/>
        </w:rPr>
        <w:t>an rohan</w:t>
      </w:r>
      <w:r w:rsidR="00824A93">
        <w:rPr>
          <w:color w:val="000000"/>
          <w:lang w:val="id-ID"/>
        </w:rPr>
        <w:t xml:space="preserve">i dan faktor yang bersumber dari luar diri </w:t>
      </w:r>
      <w:r w:rsidR="00945CCA">
        <w:rPr>
          <w:color w:val="000000"/>
          <w:lang w:val="id-ID"/>
        </w:rPr>
        <w:t xml:space="preserve">siswa </w:t>
      </w:r>
      <w:r w:rsidR="00824A93">
        <w:rPr>
          <w:color w:val="000000"/>
          <w:lang w:val="id-ID"/>
        </w:rPr>
        <w:t xml:space="preserve">seperti fasilitas, lingkungan dan guru </w:t>
      </w:r>
      <w:r w:rsidR="00824A93">
        <w:rPr>
          <w:color w:val="000000"/>
          <w:lang w:val="id-ID"/>
        </w:rPr>
        <w:fldChar w:fldCharType="begin" w:fldLock="1"/>
      </w:r>
      <w:r w:rsidR="00F8074A">
        <w:rPr>
          <w:color w:val="000000"/>
          <w:lang w:val="id-ID"/>
        </w:rPr>
        <w:instrText>ADDIN CSL_CITATION {"citationItems":[{"id":"ITEM-1","itemData":{"abstract":"Penelitian ini bertujuan untuk mengetahui: 1) motivasi belajar siswa kelas X SMA N 1 Piyungan pada mata pelajaran ekonomi, 2) pengaruh fasilitas belajar terhadap motivasi belajar siswa, 3) pengaruh lingkungan keluarga terhadap motivasi belajar siswa, 4) pengaruh fasilitas belajar dan lingkungan keluarga terhadap motivasi belajar siswa, 5) faktor-faktor yang mempengaruhi motivasi belajar siswa selain fasilitas belajar dan lingkungan keluarga. Penelitian ini merupakan penelitian deskriptif kuantitatif. Populasi penelitian ini adalah siswa kelas X SMA N 1 Piyungan tahun ajaran 2015/2016 yang berjumlah 140 siswa dengan sampel penelitan sebanyak 102 siswa menggunakan teknik propotional random sampling. Metode analisis data menggunakan analisis deskriptif dan regresi berganda. Hasil penelitian ini menunjukan bahwa: 1) motivasi belajar siswa kelas X SMA N 1 Piyungan pada mata pelajaran ekonomi dalam kategori sedang sebesar (60%) siswa, 2) fasilitas belajar berpengaruh positif dan signifikan terhadap motivasi belajar siswa, 3) lingkungan keluarga berpengaruh positif dan signifikan terhadap motivasi belajar siswa, 4) fasilitas belajar dan lingkungan keluarga berpengaruh positif dan signifikan terhadap motivasi belajar siswa, koefisien determinasi (R2) sebesar 0,438 dapat diartikan bahwa 43,8% motivasi belajar dipengaruhi oleh fasilitas belajar dan lingkungan keluarga, 5) faktor-faktor yang mempengaruhi motivasi belajar siswa selain fasilitas belajar dan lingkungan keluarga yaitu peran guru, ketertarikan terhadap materi, lingkungan teman, cita-cita atau aspirasi dan kondisi siswa.","author":[{"dropping-particle":"","family":"Rahmawati","given":"Rima","non-dropping-particle":"","parse-names":false,"suffix":""}],"container-title":"Jurnal Pendidikan dan Ekonomi","id":"ITEM-1","issue":"4","issued":{"date-parts":[["2016"]]},"page":"326-336","title":"Motivasi belajar, fasilitas belajar, lingkungan keluarga dan faktor-faktor lain","type":"article-journal","volume":"5"},"uris":["http://www.mendeley.com/documents/?uuid=a9d9d37c-4e93-4c90-9997-4ec9544fbda3"]}],"mendeley":{"formattedCitation":"(Rahmawati, 2016)","plainTextFormattedCitation":"(Rahmawati, 2016)","previouslyFormattedCitation":"(Rahmawati, 2016)"},"properties":{"noteIndex":0},"schema":"https://github.com/citation-style-language/schema/raw/master/csl-citation.json"}</w:instrText>
      </w:r>
      <w:r w:rsidR="00824A93">
        <w:rPr>
          <w:color w:val="000000"/>
          <w:lang w:val="id-ID"/>
        </w:rPr>
        <w:fldChar w:fldCharType="separate"/>
      </w:r>
      <w:r w:rsidR="00824A93" w:rsidRPr="00824A93">
        <w:rPr>
          <w:noProof/>
          <w:color w:val="000000"/>
          <w:lang w:val="id-ID"/>
        </w:rPr>
        <w:t>(Rahmawati, 2016)</w:t>
      </w:r>
      <w:r w:rsidR="00824A93">
        <w:rPr>
          <w:color w:val="000000"/>
          <w:lang w:val="id-ID"/>
        </w:rPr>
        <w:fldChar w:fldCharType="end"/>
      </w:r>
      <w:r w:rsidR="00824A93">
        <w:rPr>
          <w:color w:val="000000"/>
          <w:lang w:val="id-ID"/>
        </w:rPr>
        <w:t>.</w:t>
      </w:r>
    </w:p>
    <w:p w:rsidR="0019216A" w:rsidRDefault="00FD2DB7" w:rsidP="0019216A">
      <w:pPr>
        <w:autoSpaceDE w:val="0"/>
        <w:ind w:firstLine="284"/>
        <w:jc w:val="both"/>
        <w:rPr>
          <w:color w:val="000000"/>
          <w:lang w:val="id-ID"/>
        </w:rPr>
      </w:pPr>
      <w:r>
        <w:rPr>
          <w:color w:val="000000"/>
          <w:lang w:val="id-ID"/>
        </w:rPr>
        <w:t xml:space="preserve">Salah satu cara untuk dapat meningkatkan motivasi belajar </w:t>
      </w:r>
      <w:r w:rsidR="00945CCA">
        <w:rPr>
          <w:color w:val="000000"/>
          <w:lang w:val="id-ID"/>
        </w:rPr>
        <w:t xml:space="preserve">siswa </w:t>
      </w:r>
      <w:r>
        <w:rPr>
          <w:color w:val="000000"/>
          <w:lang w:val="id-ID"/>
        </w:rPr>
        <w:t>dengan menggunakan media pembelajar</w:t>
      </w:r>
      <w:r w:rsidR="00860147">
        <w:rPr>
          <w:color w:val="000000"/>
          <w:lang w:val="id-ID"/>
        </w:rPr>
        <w:t>an</w:t>
      </w:r>
      <w:r>
        <w:rPr>
          <w:color w:val="000000"/>
          <w:lang w:val="id-ID"/>
        </w:rPr>
        <w:t xml:space="preserve">. </w:t>
      </w:r>
      <w:r w:rsidR="00C54E46">
        <w:rPr>
          <w:color w:val="000000"/>
          <w:lang w:val="id-ID"/>
        </w:rPr>
        <w:t>M</w:t>
      </w:r>
      <w:r w:rsidR="00C54E46">
        <w:rPr>
          <w:color w:val="000000"/>
        </w:rPr>
        <w:t xml:space="preserve">edia pembelajaran merupakan alat yang mempengaruhi proses belajar </w:t>
      </w:r>
      <w:r w:rsidR="00FD5D6F">
        <w:rPr>
          <w:color w:val="000000"/>
        </w:rPr>
        <w:fldChar w:fldCharType="begin" w:fldLock="1"/>
      </w:r>
      <w:r w:rsidR="00CE0447">
        <w:rPr>
          <w:color w:val="000000"/>
        </w:rPr>
        <w:instrText>ADDIN CSL_CITATION {"citationItems":[{"id":"ITEM-1","itemData":{"DOI":"10.15294/jpii.v7i2.14344","ISSN":"20894392","abstract":"The aim of the study was to develop Gravity comic learning media based on Gorontalo culture for V grade Elementary School students. The type of the research was developmental referring to the design of 4-D model according to Thiagarajan, Semmel, and Semmel (1974) which consisted of 4 stages; define, design, develop and disseminate. The results of this study indicated that the developed gravity comic are valid and could increase students’ responses to learning. This cultural-based comic introduces Gorontalo regional cultures. The percentage of the students’ active participation was 93.27% for limited trial and the average students’ active participation in field trial was 94.94%. The students’ learning result gave 86.75% of classical completeness data for the limited test class, while the field test class obtained an average percentage of 87.37%, and categorized as very good. Therefore, the developed Comic of Gravity materials was declared valid, practical and effective. In sum, it was useful for science learning process in grade V of Elementary School.","author":[{"dropping-particle":"","family":"Ntobuo","given":"N. E.","non-dropping-particle":"","parse-names":false,"suffix":""},{"dropping-particle":"","family":"Arbie","given":"A.","non-dropping-particle":"","parse-names":false,"suffix":""},{"dropping-particle":"","family":"Amali","given":"L. N.","non-dropping-particle":"","parse-names":false,"suffix":""}],"container-title":"Jurnal Pendidikan IPA Indonesia","id":"ITEM-1","issue":"2","issued":{"date-parts":[["2018"]]},"page":"246-251","title":"The Development of Gravity Comic Learning Media Based on Gorontalo Culture","type":"article-journal","volume":"7"},"uris":["http://www.mendeley.com/documents/?uuid=c104e407-55e4-4842-95cd-f4ab3e6bca21"]}],"mendeley":{"formattedCitation":"(Ntobuo et al., 2018)","plainTextFormattedCitation":"(Ntobuo et al., 2018)","previouslyFormattedCitation":"(Ntobuo et al., 2018)"},"properties":{"noteIndex":0},"schema":"https://github.com/citation-style-language/schema/raw/master/csl-citation.json"}</w:instrText>
      </w:r>
      <w:r w:rsidR="00FD5D6F">
        <w:rPr>
          <w:color w:val="000000"/>
        </w:rPr>
        <w:fldChar w:fldCharType="separate"/>
      </w:r>
      <w:r w:rsidR="004E3401" w:rsidRPr="004E3401">
        <w:rPr>
          <w:noProof/>
          <w:color w:val="000000"/>
        </w:rPr>
        <w:t>(Ntobuo et al., 2018)</w:t>
      </w:r>
      <w:r w:rsidR="00FD5D6F">
        <w:rPr>
          <w:color w:val="000000"/>
        </w:rPr>
        <w:fldChar w:fldCharType="end"/>
      </w:r>
      <w:r w:rsidR="001C1E92">
        <w:rPr>
          <w:color w:val="000000"/>
        </w:rPr>
        <w:t xml:space="preserve">. </w:t>
      </w:r>
      <w:r w:rsidR="0019216A">
        <w:rPr>
          <w:color w:val="000000"/>
          <w:lang w:val="id-ID"/>
        </w:rPr>
        <w:t>M</w:t>
      </w:r>
      <w:r w:rsidR="0019216A">
        <w:rPr>
          <w:color w:val="000000"/>
        </w:rPr>
        <w:t xml:space="preserve">edia pembelajaran termasuk alat yang sangat menunjang dalam proses belajar mengajar serta dapat membantu </w:t>
      </w:r>
      <w:r w:rsidR="0019216A">
        <w:rPr>
          <w:color w:val="000000"/>
        </w:rPr>
        <w:lastRenderedPageBreak/>
        <w:t xml:space="preserve">memperjelas materi yang nantinya disampaikan pendidik kepada peserta didik </w:t>
      </w:r>
      <w:r w:rsidR="00FD5D6F">
        <w:rPr>
          <w:color w:val="000000"/>
        </w:rPr>
        <w:fldChar w:fldCharType="begin" w:fldLock="1"/>
      </w:r>
      <w:r w:rsidR="00FD5D6F">
        <w:rPr>
          <w:color w:val="000000"/>
        </w:rPr>
        <w:instrText>ADDIN CSL_CITATION {"citationItems":[{"id":"ITEM-1","itemData":{"abstract":"Media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 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 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dimiliki.","author":[{"dropping-particle":"","family":"Nurrita","given":"Teni","non-dropping-particle":"","parse-names":false,"suffix":""}],"container-title":"Misykat","id":"ITEM-1","issue":"2","issued":{"date-parts":[["2018"]]},"page":"50-57","title":"Pengembangan Media Pembelajaran untuk Meningkatkan Hasil Belajar Siswa","type":"article-journal","volume":"11"},"uris":["http://www.mendeley.com/documents/?uuid=a3fa862b-204c-410f-bddc-7ca90390d8f4"]}],"mendeley":{"formattedCitation":"(Nurrita, 2018)","plainTextFormattedCitation":"(Nurrita, 2018)","previouslyFormattedCitation":"(Nurrita, 2018)"},"properties":{"noteIndex":0},"schema":"https://github.com/citation-style-language/schema/raw/master/csl-citation.json"}</w:instrText>
      </w:r>
      <w:r w:rsidR="00FD5D6F">
        <w:rPr>
          <w:color w:val="000000"/>
        </w:rPr>
        <w:fldChar w:fldCharType="separate"/>
      </w:r>
      <w:r w:rsidR="00FD5D6F" w:rsidRPr="00FD5D6F">
        <w:rPr>
          <w:noProof/>
          <w:color w:val="000000"/>
        </w:rPr>
        <w:t>(Nurrita, 2018)</w:t>
      </w:r>
      <w:r w:rsidR="00FD5D6F">
        <w:rPr>
          <w:color w:val="000000"/>
        </w:rPr>
        <w:fldChar w:fldCharType="end"/>
      </w:r>
      <w:r w:rsidR="0019216A">
        <w:rPr>
          <w:color w:val="000000"/>
          <w:lang w:val="id-ID"/>
        </w:rPr>
        <w:t>.</w:t>
      </w:r>
      <w:r w:rsidR="00F61E2E">
        <w:rPr>
          <w:color w:val="000000"/>
        </w:rPr>
        <w:t xml:space="preserve"> </w:t>
      </w:r>
    </w:p>
    <w:p w:rsidR="00A153FC" w:rsidRPr="0019216A" w:rsidRDefault="00C54E46" w:rsidP="0019216A">
      <w:pPr>
        <w:autoSpaceDE w:val="0"/>
        <w:ind w:firstLine="284"/>
        <w:jc w:val="both"/>
        <w:rPr>
          <w:color w:val="000000"/>
        </w:rPr>
      </w:pPr>
      <w:r>
        <w:rPr>
          <w:color w:val="000000"/>
          <w:lang w:val="id-ID"/>
        </w:rPr>
        <w:t>J</w:t>
      </w:r>
      <w:r>
        <w:rPr>
          <w:color w:val="000000"/>
        </w:rPr>
        <w:t xml:space="preserve">enis media yang dapat digunakan </w:t>
      </w:r>
      <w:r w:rsidR="0019216A">
        <w:rPr>
          <w:color w:val="000000"/>
        </w:rPr>
        <w:t xml:space="preserve">adalah </w:t>
      </w:r>
      <w:r>
        <w:rPr>
          <w:color w:val="000000"/>
        </w:rPr>
        <w:t>komik karena memiliki gambar tampilan yang dapat dilihat, dibaca, dan digunakan di</w:t>
      </w:r>
      <w:r>
        <w:rPr>
          <w:color w:val="000000"/>
          <w:lang w:val="id-ID"/>
        </w:rPr>
        <w:t xml:space="preserve"> </w:t>
      </w:r>
      <w:r>
        <w:rPr>
          <w:color w:val="000000"/>
        </w:rPr>
        <w:t>mana saja</w:t>
      </w:r>
      <w:r>
        <w:rPr>
          <w:color w:val="000000"/>
          <w:lang w:val="id-ID"/>
        </w:rPr>
        <w:t xml:space="preserve"> serta </w:t>
      </w:r>
      <w:r w:rsidR="0019216A">
        <w:rPr>
          <w:color w:val="000000"/>
        </w:rPr>
        <w:t xml:space="preserve">mampu menarik untuk </w:t>
      </w:r>
      <w:r w:rsidR="0019216A">
        <w:rPr>
          <w:color w:val="000000"/>
          <w:lang w:val="id-ID"/>
        </w:rPr>
        <w:t>di</w:t>
      </w:r>
      <w:r w:rsidR="0019216A">
        <w:rPr>
          <w:color w:val="000000"/>
        </w:rPr>
        <w:t>pelajari</w:t>
      </w:r>
      <w:r>
        <w:rPr>
          <w:color w:val="000000"/>
        </w:rPr>
        <w:t xml:space="preserve"> karena disajikan dalam bentuk gambar yang sifatnya mudah dikemas dan lebih menarik</w:t>
      </w:r>
      <w:r>
        <w:rPr>
          <w:color w:val="000000"/>
          <w:lang w:val="id-ID"/>
        </w:rPr>
        <w:t xml:space="preserve"> </w:t>
      </w:r>
      <w:r w:rsidR="00CC5FA8">
        <w:rPr>
          <w:color w:val="000000"/>
        </w:rPr>
        <w:fldChar w:fldCharType="begin" w:fldLock="1"/>
      </w:r>
      <w:r w:rsidR="00CC5FA8">
        <w:rPr>
          <w:color w:val="000000"/>
        </w:rPr>
        <w:instrText>ADDIN CSL_CITATION {"citationItems":[{"id":"ITEM-1","itemData":{"abstract":"During the current COVID-19 pandemic, the learning system is required to be conducted online. Changes in the learning system like this make it difficult for students to digest learning, especially in learning Indonesian, so that learning becomes monotonous and boring. In such circumstances, we need a medium that can increase students' interest and motivation in learning. The development of digital comics aims to increase students' interest and motivation in learning Indonesian. In this study, the author has a goal, namely to describe digital comic media to help students and increase student interest in learning Indonesian. This research was conducted at the Eria Medan Private High School in class X. The results of the study were conducted by interviewing the Indonesian language teacher at the high school. Based on the research that has been done, the development of digital comic media during online learning is currently increasing students' interest and motivation in learning, especially in learning Indonesian at SMA Swasta Eria Medan as a whole. With the media, teachers are easier to convey material, and students are happier in learning because the material is presented in the form of comics because there are pictures. Besides that, digital comics can be used anytime and anywhere for learning. Therefore, it is expected that with the digital comic medium, students will be able to understand the material and can increase their interest in learning.","author":[{"dropping-particle":"","family":"Nuranis","given":"Sevty","non-dropping-particle":"","parse-names":false,"suffix":""},{"dropping-particle":"","family":"Lubis","given":"Fitriani","non-dropping-particle":"","parse-names":false,"suffix":""}],"container-title":"Proceeding ISLALE 2021 The 3th International Seminar on of Language, Art, and Literature Education","id":"ITEM-1","issue":"October","issued":{"date-parts":[["2021"]]},"page":"493-498","title":"the Development of Digital Comic Media To Increase Student Interest in Learning Indonesia","type":"article-journal"},"uris":["http://www.mendeley.com/documents/?uuid=8ff1cd67-a11f-40f4-a322-5734ddab8a45"]}],"mendeley":{"formattedCitation":"(Nuranis &amp; Lubis, 2021)","plainTextFormattedCitation":"(Nuranis &amp; Lubis, 2021)","previouslyFormattedCitation":"(Nuranis &amp; Lubis, 2021)"},"properties":{"noteIndex":0},"schema":"https://github.com/citation-style-language/schema/raw/master/csl-citation.json"}</w:instrText>
      </w:r>
      <w:r w:rsidR="00CC5FA8">
        <w:rPr>
          <w:color w:val="000000"/>
        </w:rPr>
        <w:fldChar w:fldCharType="separate"/>
      </w:r>
      <w:r w:rsidR="00CC5FA8" w:rsidRPr="00CC5FA8">
        <w:rPr>
          <w:noProof/>
          <w:color w:val="000000"/>
        </w:rPr>
        <w:t>(Nuranis &amp; Lubis, 2021)</w:t>
      </w:r>
      <w:r w:rsidR="00CC5FA8">
        <w:rPr>
          <w:color w:val="000000"/>
        </w:rPr>
        <w:fldChar w:fldCharType="end"/>
      </w:r>
      <w:r>
        <w:rPr>
          <w:color w:val="000000"/>
        </w:rPr>
        <w:t xml:space="preserve">. </w:t>
      </w:r>
      <w:r>
        <w:rPr>
          <w:color w:val="000000"/>
          <w:lang w:val="id-ID"/>
        </w:rPr>
        <w:t>K</w:t>
      </w:r>
      <w:r w:rsidR="0019216A">
        <w:rPr>
          <w:color w:val="000000"/>
        </w:rPr>
        <w:t xml:space="preserve">elebihan </w:t>
      </w:r>
      <w:r>
        <w:rPr>
          <w:color w:val="000000"/>
        </w:rPr>
        <w:t>komik digital dapat menciptakan motivasi</w:t>
      </w:r>
      <w:r>
        <w:rPr>
          <w:color w:val="000000"/>
          <w:lang w:val="id-ID"/>
        </w:rPr>
        <w:t xml:space="preserve"> siswa</w:t>
      </w:r>
      <w:r>
        <w:rPr>
          <w:color w:val="000000"/>
        </w:rPr>
        <w:t xml:space="preserve">, materi pelajaran dikemas lebih menarik, dapat membantu </w:t>
      </w:r>
      <w:r>
        <w:rPr>
          <w:color w:val="000000"/>
          <w:lang w:val="id-ID"/>
        </w:rPr>
        <w:t xml:space="preserve">siswa </w:t>
      </w:r>
      <w:r>
        <w:rPr>
          <w:color w:val="000000"/>
        </w:rPr>
        <w:t>dalam memahami konsep yang bersifat abstrak melalui alur cerita bergambar yang sudah memuat seluruh materi</w:t>
      </w:r>
      <w:r>
        <w:rPr>
          <w:color w:val="000000"/>
          <w:lang w:val="id-ID"/>
        </w:rPr>
        <w:t xml:space="preserve"> </w:t>
      </w:r>
      <w:r w:rsidR="00CC5FA8">
        <w:rPr>
          <w:color w:val="000000"/>
        </w:rPr>
        <w:fldChar w:fldCharType="begin" w:fldLock="1"/>
      </w:r>
      <w:r w:rsidR="00CE0447">
        <w:rPr>
          <w:color w:val="000000"/>
        </w:rPr>
        <w:instrText>ADDIN CSL_CITATION {"citationItems":[{"id":"ITEM-1","itemData":{"DOI":"10.19184/jpe.v12i1.7642","ISSN":"1907-9990","abstract":"Penggunaan media pembelajaran berbasis TI (Teknologi Informasi) telah dilakukan di Madrasah Aliyah Negeri (MAN) 1 Jember, namun media tersebut kurang menarik, efisien, dan efektif. Maka diperlukan pengembangan media pembelajaran komik digital yang menarik, efisien dan efektif pada kompetensi dasar sistem pembayaran dan alat pembayaran untuk siswa kelas X IPS di MAN 1 Jember. Pengembangan media pembelajaran komik digital menggunakan prosedur pengembangan Borg and Gall, dengan menggunakan validasi isi atau materi, desain media, dan bahasa. Proses uji coba dilakukan dua kali yaitu uji kelompok besar dan uji kelompok kecil. Uji kelompok kecil dilakukan pada 10 siswa kelas X IPS 3 dan uji kelompok besar dilakukan pada seluruh siswa kelas X IPS 1 dan 2 sejumlah 60 siswa. Pengumpulan data menggunakan metode angket, wawancara, tes, dan dokumen. Teknik analisis data yang digunakan meliputi uji tingkat daya tarik media, uji tingkat efisiensi media, serta uji tingkat efektifitas media. Hasil uji kelompok kecil menunjukkan bahwa hasil skor respon siswa terhadap media sebesar 87% (sangat menarik) dengan waktu pembelajaran 2x3 JP lebih singkat dari alokasi pada silabus, rata-rata hasil belajar meningkat dari 76,80 menjadi 84,70. Pada uji kelompok besar memperoleh rata-rata skor 88% (sangat menarik) dengan waktu yang tersedia pada silabus untuk KD tersebut adalah 4x3 JP menjadi 2x3 JP rata-rata nilai ulangan harian siswa sebelumnya yaitu 75,75 meningkat menjadi 84,33 setelah menggunakan media pembelajaran komik digital. Hasil ujicoba tersebut menunjukkan bahwa media pembelajaran komik digital menarik, efisien, dan efektif.","author":[{"dropping-particle":"","family":"Kanti","given":"Fitra Yurisma","non-dropping-particle":"","parse-names":false,"suffix":""},{"dropping-particle":"","family":"Suyadi","given":"Bambang","non-dropping-particle":"","parse-names":false,"suffix":""},{"dropping-particle":"","family":"Hartanto","given":"Wiwin","non-dropping-particle":"","parse-names":false,"suffix":""}],"container-title":"Jurnal Pendidikan Ekonomi: Jurnal Ilmiah Ilmu Pendidikan, Ilmu Ekonomi dan Ilmu Sosial","id":"ITEM-1","issue":"1","issued":{"date-parts":[["2018"]]},"page":"135","title":"Pengembangan Media Pembelajaran Komik Digital pada Kompetensi Dasar Sistem Pembayaran dan Alat Pembayaran untuk Siswa Kelas X Ips di MAN 1 Jember","type":"article-journal","volume":"12"},"uris":["http://www.mendeley.com/documents/?uuid=2580f9e4-c124-42cd-bb77-be64d7b5aeb0"]}],"mendeley":{"formattedCitation":"(Kanti et al., 2018)","plainTextFormattedCitation":"(Kanti et al., 2018)","previouslyFormattedCitation":"(Kanti et al., 2018)"},"properties":{"noteIndex":0},"schema":"https://github.com/citation-style-language/schema/raw/master/csl-citation.json"}</w:instrText>
      </w:r>
      <w:r w:rsidR="00CC5FA8">
        <w:rPr>
          <w:color w:val="000000"/>
        </w:rPr>
        <w:fldChar w:fldCharType="separate"/>
      </w:r>
      <w:r w:rsidR="004E3401" w:rsidRPr="004E3401">
        <w:rPr>
          <w:noProof/>
          <w:color w:val="000000"/>
        </w:rPr>
        <w:t>(Kanti et al., 2018)</w:t>
      </w:r>
      <w:r w:rsidR="00CC5FA8">
        <w:rPr>
          <w:color w:val="000000"/>
        </w:rPr>
        <w:fldChar w:fldCharType="end"/>
      </w:r>
      <w:r w:rsidR="000E51E2">
        <w:rPr>
          <w:color w:val="000000"/>
        </w:rPr>
        <w:t xml:space="preserve">. </w:t>
      </w:r>
      <w:r w:rsidR="00A153FC">
        <w:rPr>
          <w:color w:val="000000"/>
        </w:rPr>
        <w:t>Sehingga media komik digital tidak hanya dijadikan sebagai hiburan</w:t>
      </w:r>
      <w:r w:rsidR="003E6C25">
        <w:rPr>
          <w:color w:val="000000"/>
        </w:rPr>
        <w:t xml:space="preserve"> saja</w:t>
      </w:r>
      <w:r w:rsidR="00A153FC">
        <w:rPr>
          <w:color w:val="000000"/>
        </w:rPr>
        <w:t xml:space="preserve">, tetapi komik digital juga bisa </w:t>
      </w:r>
      <w:r w:rsidR="003E6C25">
        <w:rPr>
          <w:color w:val="000000"/>
        </w:rPr>
        <w:t xml:space="preserve">dijadikan sebagai </w:t>
      </w:r>
      <w:r w:rsidR="00A153FC">
        <w:rPr>
          <w:color w:val="000000"/>
        </w:rPr>
        <w:t xml:space="preserve">media dalam pembelajaran dengan menyatukan </w:t>
      </w:r>
      <w:r w:rsidR="00034108">
        <w:rPr>
          <w:color w:val="000000"/>
        </w:rPr>
        <w:t>bahan ajar menjadi gambar</w:t>
      </w:r>
      <w:r w:rsidR="00CC5FA8">
        <w:rPr>
          <w:color w:val="000000"/>
          <w:lang w:val="id-ID"/>
        </w:rPr>
        <w:t xml:space="preserve"> </w:t>
      </w:r>
      <w:r w:rsidR="00CC5FA8">
        <w:rPr>
          <w:color w:val="000000"/>
          <w:lang w:val="id-ID"/>
        </w:rPr>
        <w:fldChar w:fldCharType="begin" w:fldLock="1"/>
      </w:r>
      <w:r w:rsidR="00CE0447">
        <w:rPr>
          <w:color w:val="000000"/>
          <w:lang w:val="id-ID"/>
        </w:rPr>
        <w:instrText>ADDIN CSL_CITATION {"citationItems":[{"id":"ITEM-1","itemData":{"DOI":"10.1088/1742-6596/1469/1/012066","ISSN":"17426596","abstract":"This research aims to generate digital comic on ecosystem for thematic learning in elementary school. Research and development was used as method of the study. This study was conducted with five-grade students in five Public Elementary Schools, two Private Elementary Schools and two Integrated Islamic Primary Schools. The instruments of data collection used in this study were questionnaire and interview. The students questionnaire responses was analysed qualitative and quantitative for each item. The validity test of the developed digital comic on ecosystem is good validity categories. This finding also suggests that the developed digital comic can increase students' motivation and interest in thematic learning. The development of digital comic learning media on thematic learning in elementary schools can motivate students in the learning process worthy of being used in learning. The feasibility of comic media is shown by the assessment of material experts by 3.51 (good), media expert's assessment of 4.01 (good), teacher's assessment as an education practitioner by 3.9 (good) and student questionnaire assessment by 3.93 (good).","author":[{"dropping-particle":"","family":"Mustikasari","given":"L.","non-dropping-particle":"","parse-names":false,"suffix":""},{"dropping-particle":"","family":"Priscylio","given":"G.","non-dropping-particle":"","parse-names":false,"suffix":""},{"dropping-particle":"","family":"Hartati","given":"T.","non-dropping-particle":"","parse-names":false,"suffix":""},{"dropping-particle":"","family":"Sopandi","given":"W.","non-dropping-particle":"","parse-names":false,"suffix":""}],"container-title":"Journal of Physics: Conference Series","id":"ITEM-1","issue":"1","issued":{"date-parts":[["2020"]]},"title":"The Development of Digital Comic on Ecosystem for Thematic Learning in Elementary Schools","type":"article-journal","volume":"1469"},"uris":["http://www.mendeley.com/documents/?uuid=eb23b0ea-8281-4b42-bea9-c47c38f7c9ed"]}],"mendeley":{"formattedCitation":"(Mustikasari et al., 2020)","plainTextFormattedCitation":"(Mustikasari et al., 2020)","previouslyFormattedCitation":"(Mustikasari et al., 2020)"},"properties":{"noteIndex":0},"schema":"https://github.com/citation-style-language/schema/raw/master/csl-citation.json"}</w:instrText>
      </w:r>
      <w:r w:rsidR="00CC5FA8">
        <w:rPr>
          <w:color w:val="000000"/>
          <w:lang w:val="id-ID"/>
        </w:rPr>
        <w:fldChar w:fldCharType="separate"/>
      </w:r>
      <w:r w:rsidR="004E3401" w:rsidRPr="004E3401">
        <w:rPr>
          <w:noProof/>
          <w:color w:val="000000"/>
          <w:lang w:val="id-ID"/>
        </w:rPr>
        <w:t>(Mustikasari et al., 2020)</w:t>
      </w:r>
      <w:r w:rsidR="00CC5FA8">
        <w:rPr>
          <w:color w:val="000000"/>
          <w:lang w:val="id-ID"/>
        </w:rPr>
        <w:fldChar w:fldCharType="end"/>
      </w:r>
      <w:r w:rsidR="00A153FC">
        <w:rPr>
          <w:color w:val="000000"/>
        </w:rPr>
        <w:t xml:space="preserve">. </w:t>
      </w:r>
      <w:r w:rsidR="00B13BEA">
        <w:rPr>
          <w:color w:val="000000"/>
        </w:rPr>
        <w:t xml:space="preserve">Komik memungkinkan </w:t>
      </w:r>
      <w:r w:rsidR="00AF14D9">
        <w:rPr>
          <w:color w:val="000000"/>
          <w:lang w:val="id-ID"/>
        </w:rPr>
        <w:t xml:space="preserve">siswa </w:t>
      </w:r>
      <w:r w:rsidR="00B13BEA">
        <w:rPr>
          <w:color w:val="000000"/>
        </w:rPr>
        <w:t xml:space="preserve">untuk belajar tidak hanya melalui </w:t>
      </w:r>
      <w:r w:rsidR="00B13BEA" w:rsidRPr="00463AAD">
        <w:rPr>
          <w:i/>
          <w:color w:val="000000"/>
        </w:rPr>
        <w:t>test</w:t>
      </w:r>
      <w:r w:rsidR="00B13BEA">
        <w:rPr>
          <w:color w:val="000000"/>
        </w:rPr>
        <w:t xml:space="preserve"> tetapi melalui gambar, sehingga komik dapat meningkatkan motivasi </w:t>
      </w:r>
      <w:r w:rsidR="00AF14D9">
        <w:rPr>
          <w:color w:val="000000"/>
          <w:lang w:val="id-ID"/>
        </w:rPr>
        <w:t xml:space="preserve">siswa </w:t>
      </w:r>
      <w:r w:rsidR="001204AF">
        <w:rPr>
          <w:color w:val="000000"/>
          <w:lang w:val="id-ID"/>
        </w:rPr>
        <w:fldChar w:fldCharType="begin" w:fldLock="1"/>
      </w:r>
      <w:r w:rsidR="00CE0447">
        <w:rPr>
          <w:color w:val="000000"/>
          <w:lang w:val="id-ID"/>
        </w:rPr>
        <w:instrText>ADDIN CSL_CITATION {"citationItems":[{"id":"ITEM-1","itemData":{"DOI":"10.5281/zenodo.221004","abstract":"This research aims to examine the use of comic as a learning aid to improve learning interest of slow learner students. Five slow learner students at 5th grade Wiropaten Primary School located in Surakarta City participated in this study. Data was collected by observation and self-administered questionnaire to assess the interest level of slow learner students. Participants were then asked to fill the 4-point Likert-type scale (1=strongly disagree, 2=disagree, 3=agree, 4=strongly agree). This research was conducted by using one group pre-test and post-test with an experimental design. To analyse the collected data, descriptive statistics, non-parametric Wilcoxon Signed Rank Test methods were used. The research results support that the use of comic as a learning aid can improve the learning interest of slow learner students in regular classroom in Surakarta City, Indonesia.","author":[{"dropping-particle":"","family":"Arini","given":"Fitri Dwi","non-dropping-particle":"","parse-names":false,"suffix":""},{"dropping-particle":"","family":"Choiri","given":"Abdul Salim","non-dropping-particle":"","parse-names":false,"suffix":""},{"dropping-particle":"","family":"Sunardi","given":"","non-dropping-particle":"","parse-names":false,"suffix":""}],"container-title":"European Journal of Special Education Research","id":"ITEM-1","issue":"1","issued":{"date-parts":[["2017"]]},"page":"71-78","title":"The Use of Comic As a Learning Aid To Improve Learning Interest of Slow Learner Student","type":"article-journal","volume":"2"},"uris":["http://www.mendeley.com/documents/?uuid=3071e9dd-039a-41ed-b418-6461dd392483"]}],"mendeley":{"formattedCitation":"(Arini et al., 2017)","plainTextFormattedCitation":"(Arini et al., 2017)","previouslyFormattedCitation":"(Arini et al., 2017)"},"properties":{"noteIndex":0},"schema":"https://github.com/citation-style-language/schema/raw/master/csl-citation.json"}</w:instrText>
      </w:r>
      <w:r w:rsidR="001204AF">
        <w:rPr>
          <w:color w:val="000000"/>
          <w:lang w:val="id-ID"/>
        </w:rPr>
        <w:fldChar w:fldCharType="separate"/>
      </w:r>
      <w:r w:rsidR="004E3401" w:rsidRPr="004E3401">
        <w:rPr>
          <w:noProof/>
          <w:color w:val="000000"/>
          <w:lang w:val="id-ID"/>
        </w:rPr>
        <w:t>(Arini et al., 2017)</w:t>
      </w:r>
      <w:r w:rsidR="001204AF">
        <w:rPr>
          <w:color w:val="000000"/>
          <w:lang w:val="id-ID"/>
        </w:rPr>
        <w:fldChar w:fldCharType="end"/>
      </w:r>
      <w:r w:rsidR="00B13BEA">
        <w:rPr>
          <w:color w:val="000000"/>
        </w:rPr>
        <w:t xml:space="preserve">. Sejalan dengan pendapat </w:t>
      </w:r>
      <w:r w:rsidR="00AA3A4E">
        <w:rPr>
          <w:color w:val="000000"/>
        </w:rPr>
        <w:fldChar w:fldCharType="begin" w:fldLock="1"/>
      </w:r>
      <w:r w:rsidR="00AA3A4E">
        <w:rPr>
          <w:color w:val="000000"/>
        </w:rPr>
        <w:instrText>ADDIN CSL_CITATION {"citationItems":[{"id":"ITEM-1","itemData":{"DOI":"10.23887/ijee.v5i2.34458","ISSN":"2579-7158","abstract":"The Covid-19 pandemic situation has an impact on various aspects of human life, one of which is education. The Covid-19 pandemic has caused a change in the process of organizing learning from face-to-face to online learning. This change makes the availability of learning media for elementary school students in participating in online learning to be limited. This study aims to develop an animal life cycle media using digital comics for fourth grade elementary school students. This research is a media development research using the ADDIE model. The pandemic situation causes research to only be carried out until the development stage. The subjects of this research are two material experts, two media experts and two practitioners, while the object of this research is the validity of animal life cycle media using digital comics. The analysis technique used is qualitative and quantitative analysis. The instrument for collecting data in this study was a rating scale questionnaire. The data obtained from the media validity test were analyzed to find the percentage score. The results of the media test obtained were the material expert test with a percentage of 97.33%, the media expert test with a percentage of 98% and the practitioner test with a percentage of 91%. The three test results received a very good predicate. It can be concluded that the animal life cycle media using digital comics is valid and feasible to be used as a learning medium in schools. Therefore, the animal life cycle media using digital comics can be used as an alternative online learning media for elementary school students.","author":[{"dropping-particle":"","family":"Yuswantara","given":"I Kadek Jodi","non-dropping-particle":"","parse-names":false,"suffix":""},{"dropping-particle":"","family":"Wibawa","given":"I Made Citra","non-dropping-particle":"","parse-names":false,"suffix":""}],"container-title":"International Journal of Elementary Education","id":"ITEM-1","issue":"2","issued":{"date-parts":[["2021"]]},"page":"366","title":"Animal Life Cycle Media Using Digital Comics for Fourth-Grade Elementary School Students","type":"article-journal","volume":"5"},"uris":["http://www.mendeley.com/documents/?uuid=18038682-716f-4300-9cbe-f5df79b20c61"]}],"mendeley":{"formattedCitation":"(Yuswantara &amp; Wibawa, 2021)","plainTextFormattedCitation":"(Yuswantara &amp; Wibawa, 2021)","previouslyFormattedCitation":"(Yuswantara &amp; Wibawa, 2021)"},"properties":{"noteIndex":0},"schema":"https://github.com/citation-style-language/schema/raw/master/csl-citation.json"}</w:instrText>
      </w:r>
      <w:r w:rsidR="00AA3A4E">
        <w:rPr>
          <w:color w:val="000000"/>
        </w:rPr>
        <w:fldChar w:fldCharType="separate"/>
      </w:r>
      <w:r w:rsidR="00AA3A4E" w:rsidRPr="00AA3A4E">
        <w:rPr>
          <w:noProof/>
          <w:color w:val="000000"/>
        </w:rPr>
        <w:t>(Yuswantara &amp; Wibawa, 2021)</w:t>
      </w:r>
      <w:r w:rsidR="00AA3A4E">
        <w:rPr>
          <w:color w:val="000000"/>
        </w:rPr>
        <w:fldChar w:fldCharType="end"/>
      </w:r>
      <w:r w:rsidR="00B13BEA">
        <w:rPr>
          <w:color w:val="000000"/>
        </w:rPr>
        <w:t xml:space="preserve"> bahwa media pembelajaran yang menarik tentunya akan meningkatkan motivasi belajar</w:t>
      </w:r>
      <w:r w:rsidR="00AF14D9">
        <w:rPr>
          <w:color w:val="000000"/>
          <w:lang w:val="id-ID"/>
        </w:rPr>
        <w:t xml:space="preserve"> siswa</w:t>
      </w:r>
      <w:r w:rsidR="00B13BEA">
        <w:rPr>
          <w:color w:val="000000"/>
        </w:rPr>
        <w:t xml:space="preserve">. </w:t>
      </w:r>
    </w:p>
    <w:p w:rsidR="004B3555" w:rsidRPr="004B3555" w:rsidRDefault="00B2007F" w:rsidP="00A153FC">
      <w:pPr>
        <w:autoSpaceDE w:val="0"/>
        <w:ind w:firstLine="284"/>
        <w:jc w:val="both"/>
        <w:rPr>
          <w:color w:val="000000"/>
          <w:lang w:val="id-ID"/>
        </w:rPr>
      </w:pPr>
      <w:r>
        <w:rPr>
          <w:color w:val="000000"/>
          <w:lang w:val="id-ID"/>
        </w:rPr>
        <w:t>Model pembel</w:t>
      </w:r>
      <w:r w:rsidR="00E002C8">
        <w:rPr>
          <w:color w:val="000000"/>
          <w:lang w:val="id-ID"/>
        </w:rPr>
        <w:t>a</w:t>
      </w:r>
      <w:r>
        <w:rPr>
          <w:color w:val="000000"/>
          <w:lang w:val="id-ID"/>
        </w:rPr>
        <w:t xml:space="preserve">jaran merupakan komponen yang dapat meningkatkan keberhasilan dalam pembelajaran pada kurikulum 2013 </w:t>
      </w:r>
      <w:r>
        <w:rPr>
          <w:color w:val="000000"/>
          <w:lang w:val="id-ID"/>
        </w:rPr>
        <w:fldChar w:fldCharType="begin" w:fldLock="1"/>
      </w:r>
      <w:r w:rsidR="00CE0447">
        <w:rPr>
          <w:color w:val="000000"/>
          <w:lang w:val="id-ID"/>
        </w:rPr>
        <w:instrText>ADDIN CSL_CITATION {"citationItems":[{"id":"ITEM-1","itemData":{"abstract":"… Secara klasikal proses pembelajaran yang berbasis pendekatan saintifik dengan model Problem Solving dikatakan belum … 2. Pembelajaran dengan menerapkan pendekatan saintifik melalui model Problem Solving ini disarankan kepada … Panduan Penelitian Tindakan Kelas …","author":[{"dropping-particle":"","family":"Muslimawati","given":"Zulfia","non-dropping-particle":"","parse-names":false,"suffix":""},{"dropping-particle":"","family":"Medriati","given":"Rosane","non-dropping-particle":"","parse-names":false,"suffix":""},{"dropping-particle":"","family":"Eko Risdianto","given":"","non-dropping-particle":"","parse-names":false,"suffix":""}],"container-title":"Jurnal Ilmu dan …","id":"ITEM-1","issue":"1","issued":{"date-parts":[["2017"]]},"page":"114-119","title":"Penerapan Pendekatan Saintifik melalui Model Problem Solving untuk Meningkatkan Motivasi Belajar dan Hasil Belajar Fisika di Kelas X IPA. 1 SMAN 9 Kota Bengkulu","type":"article-journal","volume":"1"},"uris":["http://www.mendeley.com/documents/?uuid=067f0a28-5cbf-40e6-89fc-da19a5ba20ce"]}],"mendeley":{"formattedCitation":"(Muslimawati et al., 2017)","plainTextFormattedCitation":"(Muslimawati et al., 2017)","previouslyFormattedCitation":"(Muslimawati et al., 2017)"},"properties":{"noteIndex":0},"schema":"https://github.com/citation-style-language/schema/raw/master/csl-citation.json"}</w:instrText>
      </w:r>
      <w:r>
        <w:rPr>
          <w:color w:val="000000"/>
          <w:lang w:val="id-ID"/>
        </w:rPr>
        <w:fldChar w:fldCharType="separate"/>
      </w:r>
      <w:r w:rsidR="004E3401" w:rsidRPr="004E3401">
        <w:rPr>
          <w:noProof/>
          <w:color w:val="000000"/>
          <w:lang w:val="id-ID"/>
        </w:rPr>
        <w:t>(Muslimawati et al., 2017)</w:t>
      </w:r>
      <w:r>
        <w:rPr>
          <w:color w:val="000000"/>
          <w:lang w:val="id-ID"/>
        </w:rPr>
        <w:fldChar w:fldCharType="end"/>
      </w:r>
      <w:r>
        <w:rPr>
          <w:color w:val="000000"/>
          <w:lang w:val="id-ID"/>
        </w:rPr>
        <w:t xml:space="preserve">. </w:t>
      </w:r>
      <w:r w:rsidR="004B3555">
        <w:rPr>
          <w:color w:val="000000"/>
          <w:lang w:val="id-ID"/>
        </w:rPr>
        <w:t xml:space="preserve">Maka dari itu materi kinematika gerak lurus sangat tepat apabila menggunakan media pembelajaran berupa komik </w:t>
      </w:r>
      <w:r w:rsidR="004B3555" w:rsidRPr="004B3555">
        <w:rPr>
          <w:i/>
          <w:color w:val="000000"/>
          <w:lang w:val="id-ID"/>
        </w:rPr>
        <w:t>digital</w:t>
      </w:r>
      <w:r w:rsidR="004B3555">
        <w:rPr>
          <w:color w:val="000000"/>
          <w:lang w:val="id-ID"/>
        </w:rPr>
        <w:t xml:space="preserve"> dengan model pembelajaran </w:t>
      </w:r>
      <w:r w:rsidR="004B3555" w:rsidRPr="004B3555">
        <w:rPr>
          <w:i/>
          <w:color w:val="000000"/>
          <w:lang w:val="id-ID"/>
        </w:rPr>
        <w:t>Contextual Teaching and Learning</w:t>
      </w:r>
      <w:r w:rsidR="004B3555">
        <w:rPr>
          <w:color w:val="000000"/>
          <w:lang w:val="id-ID"/>
        </w:rPr>
        <w:t xml:space="preserve"> (CTL). Model pembelajaran CTL adalah model pembelajaran </w:t>
      </w:r>
      <w:r w:rsidR="0028106A">
        <w:rPr>
          <w:color w:val="000000"/>
          <w:lang w:val="id-ID"/>
        </w:rPr>
        <w:t xml:space="preserve">yang dapat membantu </w:t>
      </w:r>
      <w:r w:rsidR="00AF14D9">
        <w:rPr>
          <w:color w:val="000000"/>
          <w:lang w:val="id-ID"/>
        </w:rPr>
        <w:t xml:space="preserve">siswa </w:t>
      </w:r>
      <w:r w:rsidR="0028106A">
        <w:rPr>
          <w:color w:val="000000"/>
          <w:lang w:val="id-ID"/>
        </w:rPr>
        <w:t>dalam memahami konsep fisika dan mengaplikasikannya dalam kehidupan sehari-hari dikarenak</w:t>
      </w:r>
      <w:r w:rsidR="000B7CC2">
        <w:rPr>
          <w:color w:val="000000"/>
          <w:lang w:val="id-ID"/>
        </w:rPr>
        <w:t>a</w:t>
      </w:r>
      <w:r w:rsidR="0028106A">
        <w:rPr>
          <w:color w:val="000000"/>
          <w:lang w:val="id-ID"/>
        </w:rPr>
        <w:t xml:space="preserve">n model pembelajaran CTL dapat meningkatkan aktivitas belajar </w:t>
      </w:r>
      <w:r w:rsidR="0028106A">
        <w:rPr>
          <w:color w:val="000000"/>
          <w:lang w:val="id-ID"/>
        </w:rPr>
        <w:fldChar w:fldCharType="begin" w:fldLock="1"/>
      </w:r>
      <w:r w:rsidR="00130883">
        <w:rPr>
          <w:color w:val="000000"/>
          <w:lang w:val="id-ID"/>
        </w:rPr>
        <w:instrText>ADDIN CSL_CITATION {"citationItems":[{"id":"ITEM-1","itemData":{"DOI":"10.26877/jp2f.v7i2.1302","ISSN":"2086-2407","abstract":"Penelitian ini bertujuan untuk mengetahui bagaimana penerapan model pembelajaran CTL (Contextual teaching and learning) seberapa besar peningkatan aktivitas melalui penerapan model pembelajaran CTL pada materi pokok dinamika gerak lurus. Metode penelitian yang digunakan adalah Penelitian Tindakan Kelas (PTK) yang terdiri dari 4 tahapan, yaitu: perencanaan, pelaksanaan, pengamatan, dan refleksi. Subjek penelitian yang diambil adalah peserta didik kelas X MIA EI 2 SMA Negeri 6 Yogyakarta yang berjumlah 32 peserta didik. Hasil penelitian menunjukkan bahwa implementasi model pembelajaran CTL sudah sesuai sintaks yang diacu yaitu meliputi Tahap 1: Invitasi (Mengemukakan pengetahuan awal), Tahap 2: Eksplorasi (Menyelidiki dan menemukan konsep, melalui pengumpulan data), Tahap 3: Penjelasan dan solusi (Memberikan penjelasan dan solusi berdasarkan hasil observasi), Tahap 4: Pengambilan data (Membuat keputusan berdasarkan pengetahuan, informasi, dan keterampilan). Pada siklus I untuk nilai 3 dan 4, didapatkan persentase 17%, sedangkan pada siklus II untuk nilai 3 dan 4, didapatkan persentase 33%. Peningkatan aktivitas peserta didik sebesar 16%. Nilai gain skore 0,44 dengan interprestasi keaktifan peserta didik “sedang”. Untuk aktivitas peserta didik pada siklus I dan II mencapai 56 % dan 75%. Hasil pada siklus II yaitu 75 % menunjukkan bahwa aktivitas peserta didik telah mampu mencapai kategori baik.Kata kunci: Model pembelajaran CTL (Contextual teaching and learning), aktivitas peserta didik, tes evaluasi.","author":[{"dropping-particle":"","family":"Mustofa","given":"Abdul Wakhid","non-dropping-particle":"","parse-names":false,"suffix":""}],"container-title":"Jurnal Penelitian Pembelajaran Fisika","id":"ITEM-1","issue":"2","issued":{"date-parts":[["2017"]]},"page":"88-96","title":"Penerapan Model Pembelajaran CTL (Contextual Teaching And Learning) untuk Meningkatkan Aktifitas Belajar Peserta Didik Kelas X-MIA EI 2 SMAN 6 Yogyakarta","type":"article-journal","volume":"7"},"uris":["http://www.mendeley.com/documents/?uuid=36833362-df5b-4543-8510-559d1725a0de"]}],"mendeley":{"formattedCitation":"(Mustofa, 2017)","plainTextFormattedCitation":"(Mustofa, 2017)","previouslyFormattedCitation":"(Mustofa, 2017)"},"properties":{"noteIndex":0},"schema":"https://github.com/citation-style-language/schema/raw/master/csl-citation.json"}</w:instrText>
      </w:r>
      <w:r w:rsidR="0028106A">
        <w:rPr>
          <w:color w:val="000000"/>
          <w:lang w:val="id-ID"/>
        </w:rPr>
        <w:fldChar w:fldCharType="separate"/>
      </w:r>
      <w:r w:rsidR="0028106A" w:rsidRPr="0028106A">
        <w:rPr>
          <w:noProof/>
          <w:color w:val="000000"/>
          <w:lang w:val="id-ID"/>
        </w:rPr>
        <w:t>(Mustofa, 2017)</w:t>
      </w:r>
      <w:r w:rsidR="0028106A">
        <w:rPr>
          <w:color w:val="000000"/>
          <w:lang w:val="id-ID"/>
        </w:rPr>
        <w:fldChar w:fldCharType="end"/>
      </w:r>
      <w:r w:rsidR="0019216A">
        <w:rPr>
          <w:color w:val="000000"/>
          <w:lang w:val="id-ID"/>
        </w:rPr>
        <w:t>.</w:t>
      </w:r>
    </w:p>
    <w:p w:rsidR="00345E99" w:rsidRDefault="00625EFA" w:rsidP="00A153FC">
      <w:pPr>
        <w:autoSpaceDE w:val="0"/>
        <w:ind w:firstLine="284"/>
        <w:jc w:val="both"/>
        <w:rPr>
          <w:color w:val="000000"/>
          <w:lang w:val="id-ID"/>
        </w:rPr>
      </w:pPr>
      <w:r>
        <w:rPr>
          <w:color w:val="000000"/>
        </w:rPr>
        <w:t xml:space="preserve">Berdasarkan hasil dari </w:t>
      </w:r>
      <w:r w:rsidR="002911DE">
        <w:rPr>
          <w:color w:val="000000"/>
          <w:lang w:val="id-ID"/>
        </w:rPr>
        <w:t xml:space="preserve">analisis kebutuhan </w:t>
      </w:r>
      <w:r w:rsidR="00AF14D9">
        <w:rPr>
          <w:color w:val="000000"/>
          <w:lang w:val="id-ID"/>
        </w:rPr>
        <w:t xml:space="preserve">siswa </w:t>
      </w:r>
      <w:r w:rsidR="0019216A">
        <w:rPr>
          <w:color w:val="000000"/>
        </w:rPr>
        <w:t>di 3 SMAN Kota Bengkulu di</w:t>
      </w:r>
      <w:r w:rsidR="0019216A">
        <w:rPr>
          <w:color w:val="000000"/>
          <w:lang w:val="id-ID"/>
        </w:rPr>
        <w:t>peroleh</w:t>
      </w:r>
      <w:r>
        <w:rPr>
          <w:color w:val="000000"/>
        </w:rPr>
        <w:t xml:space="preserve"> hasil bahwa </w:t>
      </w:r>
      <w:r w:rsidR="00C3238C">
        <w:rPr>
          <w:color w:val="000000"/>
          <w:lang w:val="id-ID"/>
        </w:rPr>
        <w:t>s</w:t>
      </w:r>
      <w:r w:rsidR="00AF14D9">
        <w:rPr>
          <w:color w:val="000000"/>
          <w:lang w:val="id-ID"/>
        </w:rPr>
        <w:t xml:space="preserve">iswa </w:t>
      </w:r>
      <w:r w:rsidR="00A37897">
        <w:rPr>
          <w:color w:val="000000"/>
        </w:rPr>
        <w:t xml:space="preserve">cenderung lebih menyukai pembelajaran yang berisi percakapan bergambar </w:t>
      </w:r>
      <w:r w:rsidR="00A06052">
        <w:rPr>
          <w:color w:val="000000"/>
          <w:lang w:val="id-ID"/>
        </w:rPr>
        <w:t>dengan perpaduan warna yang menarik dan unik dengan nilai 85</w:t>
      </w:r>
      <w:proofErr w:type="gramStart"/>
      <w:r w:rsidR="00A06052">
        <w:rPr>
          <w:color w:val="000000"/>
          <w:lang w:val="id-ID"/>
        </w:rPr>
        <w:t>,37</w:t>
      </w:r>
      <w:proofErr w:type="gramEnd"/>
      <w:r w:rsidR="00A06052">
        <w:rPr>
          <w:color w:val="000000"/>
          <w:lang w:val="id-ID"/>
        </w:rPr>
        <w:t>%,</w:t>
      </w:r>
      <w:r w:rsidR="00A37897">
        <w:rPr>
          <w:color w:val="000000"/>
        </w:rPr>
        <w:t xml:space="preserve"> membutuhkan media pembelajaran yang dapat diakses kapan saja dan di</w:t>
      </w:r>
      <w:r w:rsidR="002911DE">
        <w:rPr>
          <w:color w:val="000000"/>
          <w:lang w:val="id-ID"/>
        </w:rPr>
        <w:t xml:space="preserve"> </w:t>
      </w:r>
      <w:r w:rsidR="00A37897">
        <w:rPr>
          <w:color w:val="000000"/>
        </w:rPr>
        <w:t xml:space="preserve">mana saja </w:t>
      </w:r>
      <w:r w:rsidR="00A06052">
        <w:rPr>
          <w:color w:val="000000"/>
          <w:lang w:val="id-ID"/>
        </w:rPr>
        <w:t xml:space="preserve">dengan nilai 86,22% serta dapat diakses </w:t>
      </w:r>
      <w:r w:rsidR="00A37897">
        <w:rPr>
          <w:color w:val="000000"/>
        </w:rPr>
        <w:t xml:space="preserve">melalui </w:t>
      </w:r>
      <w:r w:rsidR="00A37897" w:rsidRPr="00A37897">
        <w:rPr>
          <w:i/>
          <w:color w:val="000000"/>
        </w:rPr>
        <w:t>smartphone</w:t>
      </w:r>
      <w:r w:rsidR="00A37897">
        <w:rPr>
          <w:color w:val="000000"/>
        </w:rPr>
        <w:t xml:space="preserve"> dan </w:t>
      </w:r>
      <w:r w:rsidR="00A37897" w:rsidRPr="00A37897">
        <w:rPr>
          <w:i/>
          <w:color w:val="000000"/>
        </w:rPr>
        <w:t>link</w:t>
      </w:r>
      <w:r w:rsidR="00A37897">
        <w:rPr>
          <w:color w:val="000000"/>
        </w:rPr>
        <w:t xml:space="preserve"> saja</w:t>
      </w:r>
      <w:r w:rsidR="00A06052">
        <w:rPr>
          <w:color w:val="000000"/>
          <w:lang w:val="id-ID"/>
        </w:rPr>
        <w:t xml:space="preserve"> d</w:t>
      </w:r>
      <w:r w:rsidR="00B376AE">
        <w:rPr>
          <w:color w:val="000000"/>
          <w:lang w:val="id-ID"/>
        </w:rPr>
        <w:t>engan nilai 85,71</w:t>
      </w:r>
      <w:r w:rsidR="00A06052">
        <w:rPr>
          <w:color w:val="000000"/>
          <w:lang w:val="id-ID"/>
        </w:rPr>
        <w:t>%</w:t>
      </w:r>
      <w:r w:rsidR="00A37897">
        <w:rPr>
          <w:color w:val="000000"/>
        </w:rPr>
        <w:t>.</w:t>
      </w:r>
      <w:r w:rsidR="002911DE">
        <w:rPr>
          <w:color w:val="000000"/>
          <w:lang w:val="id-ID"/>
        </w:rPr>
        <w:t xml:space="preserve"> Hal ini didukung dengan kebijakan sekolah yang memperbolehkan membawa alat komunikasi ke dalam lingkungan sekolah.</w:t>
      </w:r>
    </w:p>
    <w:p w:rsidR="00B13BEA" w:rsidRPr="002911DE" w:rsidRDefault="00345E99" w:rsidP="00A153FC">
      <w:pPr>
        <w:autoSpaceDE w:val="0"/>
        <w:ind w:firstLine="284"/>
        <w:jc w:val="both"/>
        <w:rPr>
          <w:color w:val="000000"/>
          <w:lang w:val="id-ID"/>
        </w:rPr>
      </w:pPr>
      <w:r>
        <w:rPr>
          <w:color w:val="000000"/>
          <w:lang w:val="id-ID"/>
        </w:rPr>
        <w:t xml:space="preserve">Pengembangan media pembelajaran komik digital sudah pernah dilakukan oleh </w:t>
      </w:r>
      <w:r w:rsidR="002A0630">
        <w:rPr>
          <w:color w:val="000000"/>
          <w:lang w:val="id-ID"/>
        </w:rPr>
        <w:fldChar w:fldCharType="begin" w:fldLock="1"/>
      </w:r>
      <w:r w:rsidR="00FD67AB">
        <w:rPr>
          <w:color w:val="000000"/>
          <w:lang w:val="id-ID"/>
        </w:rPr>
        <w:instrText>ADDIN CSL_CITATION {"citationItems":[{"id":"ITEM-1","itemData":{"DOI":"10.24127/jpf.v9i2.4008","ISSN":"23375973","abstract":"Penelitian ini didasarkan pada kurangnya media pembelajaran untuk mendukung proses pembelajaran yang dapat meningkatkan minat dan motivasi belajar fisika siswa. Penelitian ini bertujuan untuk menghasilkan media pembelajaran komik fisika digital berbasis line webtoon dengan pokok bahasan tekanan. Metode penelitian yang digunakan yaitu penelitian dan pengembangan (Research &amp; Development) dengan mengacu pada model ADDIE (Analysis, Design, Development, Implementation dan Evaluation). Penelitian pengembangan model ADDIE dilakukan hanya sampai tahap Development (pengembangan), karena tujuan penelitian ini hanya sebatas mengembangkan dan menghasilkan suatu komik fisika digital sebagai media pembelajaran yang layak untuk diimplementasikan berdasarkan penilaian validator. Teknik pengumpulan data yang digunakan adalah angket melalui Google Form, sedangkan instrumen penelitian yang digunakan meliputi angket kebutuhan peserta didik yang terdiri dari 50 siswa SMP Kelas VIII secara acak mewakili satu Provinsi yaitu Jawa Tengah dan lembar validasi yang terdiri dari ahli materi dan lembar validasi ahli media yang diberikan kepada 6 (enam) orang validator yaitu 2 (dua) ahli materi, 2 (dua) ahli media dan 2 (dua) ahli bahasa. Penelitian ini menunjukkan bahwa hasil validasi yang dilakukan oleh ahli materi, ahli media, dan ahli bahasa diperoleh nilai indikator sebesar 3,74 dan nilai persentase rata-rata penilaian sebesar 93,81% dengan klasifikasi sangat baik. Berdasarkan hasil peneltian dan pembahasan dapat disimpulkan bahwa komik fisika digital berbasis line webtoon sudah layak untuk diimplementasikan dalam pembelajaran fisika. Kata Kunci: Media Pembelajaran, Komik Digital, Line Webtoon, Fisika, Tekanan","author":[{"dropping-particle":"","family":"Setiani","given":"Diah","non-dropping-particle":"","parse-names":false,"suffix":""},{"dropping-particle":"","family":"Dewi","given":"Putri Fathiya Artha","non-dropping-particle":"","parse-names":false,"suffix":""},{"dropping-particle":"","family":"Delya","given":"Savithri Maurizki","non-dropping-particle":"","parse-names":false,"suffix":""},{"dropping-particle":"","family":"Rahmawati","given":"Vera","non-dropping-particle":"","parse-names":false,"suffix":""},{"dropping-particle":"","family":"Dasmo","given":"Dasmo","non-dropping-particle":"","parse-names":false,"suffix":""}],"container-title":"Jurnal Pendidikan Fisika","id":"ITEM-1","issue":"2","issued":{"date-parts":[["2021"]]},"page":"212","title":"Pengembangan Media Pembelajaran Komik Fisika Digital Berbasis Line Webtoon Pada Pokok Bahasan Tekanan","type":"article-journal","volume":"9"},"uris":["http://www.mendeley.com/documents/?uuid=47b721be-b4b4-4a0b-9c6f-8bcd6986cfbb"]}],"mendeley":{"formattedCitation":"(Setiani et al., 2021)","plainTextFormattedCitation":"(Setiani et al., 2021)","previouslyFormattedCitation":"(Setiani et al., 2021)"},"properties":{"noteIndex":0},"schema":"https://github.com/citation-style-language/schema/raw/master/csl-citation.json"}</w:instrText>
      </w:r>
      <w:r w:rsidR="002A0630">
        <w:rPr>
          <w:color w:val="000000"/>
          <w:lang w:val="id-ID"/>
        </w:rPr>
        <w:fldChar w:fldCharType="separate"/>
      </w:r>
      <w:r w:rsidR="002A0630" w:rsidRPr="002A0630">
        <w:rPr>
          <w:noProof/>
          <w:color w:val="000000"/>
          <w:lang w:val="id-ID"/>
        </w:rPr>
        <w:t>(Setiani et al., 2021)</w:t>
      </w:r>
      <w:r w:rsidR="002A0630">
        <w:rPr>
          <w:color w:val="000000"/>
          <w:lang w:val="id-ID"/>
        </w:rPr>
        <w:fldChar w:fldCharType="end"/>
      </w:r>
      <w:r w:rsidR="002911DE">
        <w:rPr>
          <w:color w:val="000000"/>
          <w:lang w:val="id-ID"/>
        </w:rPr>
        <w:t xml:space="preserve"> </w:t>
      </w:r>
      <w:r w:rsidR="0019216A">
        <w:rPr>
          <w:color w:val="000000"/>
          <w:lang w:val="id-ID"/>
        </w:rPr>
        <w:t xml:space="preserve">dengan </w:t>
      </w:r>
      <w:r w:rsidR="002A0630">
        <w:rPr>
          <w:color w:val="000000"/>
          <w:lang w:val="id-ID"/>
        </w:rPr>
        <w:t xml:space="preserve">hasil bahwa komik digital yang dikembangkan layak untuk digunakan dalam pembelajaran fisika. Sedangkan penelitian yang dilakukan oleh  </w:t>
      </w:r>
      <w:r w:rsidR="00E6695F">
        <w:rPr>
          <w:color w:val="000000"/>
          <w:lang w:val="id-ID"/>
        </w:rPr>
        <w:fldChar w:fldCharType="begin" w:fldLock="1"/>
      </w:r>
      <w:r w:rsidR="00560FBA">
        <w:rPr>
          <w:color w:val="000000"/>
          <w:lang w:val="id-ID"/>
        </w:rPr>
        <w:instrText>ADDIN CSL_CITATION {"citationItems":[{"id":"ITEM-1","itemData":{"DOI":"10.25273/jpfk.v1i2.16","ISSN":"2442-8868","abstract":"Penelitian ini bertujuan: (1) Menghasilkan sebuah buku komik fisika berbasis konstruktivisme sebagai media pembelajaran fisika siswa kelas VIII SMPN 1 Kecamatan Sampung; (2) Mengetahui kualitas buku komik fisika berbasis konstruktivisme pada pokok bahasan hukum newton berdasarkan hasil penilaian validator dan respon siswa; (3) Mengetahui persentase peningkatan motivasi belajar siswa setelah menggunakan media pengembangan buku komik fisika berbasis konstruktivisme. Model pengembangan yang digunakan untuk mengembangkan media pembelajaran IPA fisika berbasis konstruktivisme adalah adaptasi model pengembangan prosedural menurut sugiyono dan model pengembangan 4-D oleh S. Tiagarajan Dorothy S. Semmel dan Melvyn L. Semmel. Desain uji coba produk pengembangan dalam penelitian ini yaitu uji perorangan, uji kelas kecil, dan uji coba terbatas. Subjek uji coba adalah 6 siswa untuk uji kelas kecil dari kelas VIII B SMPN 1 Kecamatan Sampung dan uji coba terbatas yaitu 24 siswa kelas VIII D SMPN 1 Kecamatan Sampung. Hasil penelitian menunjukkan bahwa: 1) Langkah-langkah pembuatan buku komik fisika dalam penelitian ini yaitu analisis ujung depan, analisis siswa, analisis materi, menentukan format, perancangan, validasi ahli, uji kelas kecil dan uji coba; 2) Kualitas buku komik fisika berbasis konstruktivisme ini memperoleh kategori baik dimana yang telah dinilai oleh ahli materi memperoleh presentase sebesar 88,44% (sangat layak) dan ahli media memperoleh presentase sebesar 91,11% (sangat layak) sedangkan pada kelas kecil memperoleh presentase sebesar 97,78% (sangat baik) dan uji coba terbatas memperoleh presentase sebesar 92,48% (sangat baik); 3) Hasil motivasi belajar siswa dilakukan uji kelas kecil memperlihatkan peningkatan tinggi dengan rata-rata N-Gain sebesar 0,70 dan pada uji coba terbatas memperlihatkan peningkatan sedang dengan rata-rata N-Gain sebesar 0,67.","author":[{"dropping-particle":"","family":"Huriawati","given":"Farida","non-dropping-particle":"","parse-names":false,"suffix":""},{"dropping-particle":"","family":"Purawandari","given":"Purwandari","non-dropping-particle":"","parse-names":false,"suffix":""},{"dropping-particle":"","family":"Permatasari","given":"Intan","non-dropping-particle":"","parse-names":false,"suffix":""}],"container-title":"Jurnal Pendidikan Fisika dan Keilmuan (JPFK)","id":"ITEM-1","issue":"2","issued":{"date-parts":[["2017"]]},"page":"81","title":"Pengembangan Buku Komik Fisika Pokok Bahasan Newton Berbasis Konstruktivisme untuk Meningkatkan Motivasi Belajar Siswa","type":"article-journal","volume":"1"},"uris":["http://www.mendeley.com/documents/?uuid=aa10edf1-acbe-4e21-a55b-f0755bdb7a38"]}],"mendeley":{"formattedCitation":"(Huriawati et al., 2017)","plainTextFormattedCitation":"(Huriawati et al., 2017)","previouslyFormattedCitation":"(Huriawati et al., 2017)"},"properties":{"noteIndex":0},"schema":"https://github.com/citation-style-language/schema/raw/master/csl-citation.json"}</w:instrText>
      </w:r>
      <w:r w:rsidR="00E6695F">
        <w:rPr>
          <w:color w:val="000000"/>
          <w:lang w:val="id-ID"/>
        </w:rPr>
        <w:fldChar w:fldCharType="separate"/>
      </w:r>
      <w:r w:rsidR="00E6695F" w:rsidRPr="00E6695F">
        <w:rPr>
          <w:noProof/>
          <w:color w:val="000000"/>
          <w:lang w:val="id-ID"/>
        </w:rPr>
        <w:t>(Huriawati et al., 2017)</w:t>
      </w:r>
      <w:r w:rsidR="00E6695F">
        <w:rPr>
          <w:color w:val="000000"/>
          <w:lang w:val="id-ID"/>
        </w:rPr>
        <w:fldChar w:fldCharType="end"/>
      </w:r>
      <w:r w:rsidR="00FD67AB">
        <w:rPr>
          <w:color w:val="000000"/>
          <w:lang w:val="id-ID"/>
        </w:rPr>
        <w:t xml:space="preserve"> </w:t>
      </w:r>
      <w:r w:rsidR="002A0630">
        <w:rPr>
          <w:color w:val="000000"/>
          <w:lang w:val="id-ID"/>
        </w:rPr>
        <w:t>penggunaan komik digital dapat meningkatkan motivasi belajar</w:t>
      </w:r>
      <w:r w:rsidR="00E6695F">
        <w:rPr>
          <w:color w:val="000000"/>
          <w:lang w:val="id-ID"/>
        </w:rPr>
        <w:t xml:space="preserve"> siswa</w:t>
      </w:r>
      <w:r w:rsidR="002A0630">
        <w:rPr>
          <w:color w:val="000000"/>
          <w:lang w:val="id-ID"/>
        </w:rPr>
        <w:t>. Perbedaan penelitian ini dengan penelitian sebelumnya terletak pada materi yang digunakan yaitu pada penelitian pertama menggunakan materi tekanan dan</w:t>
      </w:r>
      <w:r w:rsidR="00FD67AB">
        <w:rPr>
          <w:color w:val="000000"/>
          <w:lang w:val="id-ID"/>
        </w:rPr>
        <w:t xml:space="preserve"> p</w:t>
      </w:r>
      <w:r w:rsidR="00AF14D9">
        <w:rPr>
          <w:color w:val="000000"/>
          <w:lang w:val="id-ID"/>
        </w:rPr>
        <w:t>enelitian kedua pada materi N</w:t>
      </w:r>
      <w:r w:rsidR="00E6695F">
        <w:rPr>
          <w:color w:val="000000"/>
          <w:lang w:val="id-ID"/>
        </w:rPr>
        <w:t>ewton</w:t>
      </w:r>
      <w:r w:rsidR="002A0630">
        <w:rPr>
          <w:color w:val="000000"/>
          <w:lang w:val="id-ID"/>
        </w:rPr>
        <w:t xml:space="preserve"> sedangkan pada penelitian ini komik digital yang dikembangkan menggunakan materi kinematika gerak lurus untuk </w:t>
      </w:r>
      <w:r w:rsidR="00AF14D9">
        <w:rPr>
          <w:color w:val="000000"/>
          <w:lang w:val="id-ID"/>
        </w:rPr>
        <w:t xml:space="preserve">orientasi </w:t>
      </w:r>
      <w:r w:rsidR="002A0630">
        <w:rPr>
          <w:color w:val="000000"/>
          <w:lang w:val="id-ID"/>
        </w:rPr>
        <w:t>motivasi belajar.</w:t>
      </w:r>
    </w:p>
    <w:p w:rsidR="00A37897" w:rsidRPr="00034D6E" w:rsidRDefault="00A37897" w:rsidP="00A153FC">
      <w:pPr>
        <w:autoSpaceDE w:val="0"/>
        <w:ind w:firstLine="284"/>
        <w:jc w:val="both"/>
        <w:rPr>
          <w:color w:val="000000"/>
          <w:lang w:val="id-ID"/>
        </w:rPr>
      </w:pPr>
      <w:r>
        <w:rPr>
          <w:color w:val="000000"/>
        </w:rPr>
        <w:t>Dari beberapa permasalahan di</w:t>
      </w:r>
      <w:r w:rsidR="00130883">
        <w:rPr>
          <w:color w:val="000000"/>
          <w:lang w:val="id-ID"/>
        </w:rPr>
        <w:t xml:space="preserve"> </w:t>
      </w:r>
      <w:r>
        <w:rPr>
          <w:color w:val="000000"/>
        </w:rPr>
        <w:t>atas diperlukan solusi alternatif dalam proses pembelajar</w:t>
      </w:r>
      <w:r w:rsidR="008620AF">
        <w:rPr>
          <w:color w:val="000000"/>
        </w:rPr>
        <w:t>a</w:t>
      </w:r>
      <w:r>
        <w:rPr>
          <w:color w:val="000000"/>
        </w:rPr>
        <w:t>n untuk mengatasi permasalahan tersebut</w:t>
      </w:r>
      <w:r w:rsidR="00991863">
        <w:rPr>
          <w:color w:val="000000"/>
        </w:rPr>
        <w:t>, salah satunya dengan pe</w:t>
      </w:r>
      <w:r w:rsidR="00991863">
        <w:rPr>
          <w:color w:val="000000"/>
          <w:lang w:val="id-ID"/>
        </w:rPr>
        <w:t>ngembangan</w:t>
      </w:r>
      <w:r>
        <w:rPr>
          <w:color w:val="000000"/>
        </w:rPr>
        <w:t xml:space="preserve"> media pembelajaran yang sesuai dengan tuntutan kurikulum 2013 dan karakteristik materi yang disampaikan. Berdasar</w:t>
      </w:r>
      <w:r w:rsidR="0019216A">
        <w:rPr>
          <w:color w:val="000000"/>
        </w:rPr>
        <w:t>kan permasalahan dan fakta</w:t>
      </w:r>
      <w:r>
        <w:rPr>
          <w:color w:val="000000"/>
        </w:rPr>
        <w:t xml:space="preserve"> di</w:t>
      </w:r>
      <w:r w:rsidR="008620AF">
        <w:rPr>
          <w:color w:val="000000"/>
        </w:rPr>
        <w:t xml:space="preserve"> </w:t>
      </w:r>
      <w:r>
        <w:rPr>
          <w:color w:val="000000"/>
        </w:rPr>
        <w:t xml:space="preserve">lapangan serta penelitian yang relevan, pada penelitian ini </w:t>
      </w:r>
      <w:proofErr w:type="gramStart"/>
      <w:r>
        <w:rPr>
          <w:color w:val="000000"/>
        </w:rPr>
        <w:t>akan</w:t>
      </w:r>
      <w:proofErr w:type="gramEnd"/>
      <w:r>
        <w:rPr>
          <w:color w:val="000000"/>
        </w:rPr>
        <w:t xml:space="preserve"> dilakukan pengembangan komik digital </w:t>
      </w:r>
      <w:r w:rsidR="00345E99">
        <w:rPr>
          <w:color w:val="000000"/>
          <w:lang w:val="id-ID"/>
        </w:rPr>
        <w:t xml:space="preserve">berbasis </w:t>
      </w:r>
      <w:r w:rsidR="000B1872" w:rsidRPr="000B1872">
        <w:rPr>
          <w:i/>
          <w:color w:val="000000"/>
          <w:lang w:val="id-ID"/>
        </w:rPr>
        <w:t>canva</w:t>
      </w:r>
      <w:r w:rsidR="00345E99">
        <w:rPr>
          <w:color w:val="000000"/>
          <w:lang w:val="id-ID"/>
        </w:rPr>
        <w:t xml:space="preserve"> </w:t>
      </w:r>
      <w:r>
        <w:rPr>
          <w:color w:val="000000"/>
        </w:rPr>
        <w:t>pada materi kinematika gerak lurus</w:t>
      </w:r>
      <w:r w:rsidR="00345E99">
        <w:rPr>
          <w:color w:val="000000"/>
          <w:lang w:val="id-ID"/>
        </w:rPr>
        <w:t xml:space="preserve"> untuk </w:t>
      </w:r>
      <w:r w:rsidR="00463CD7">
        <w:rPr>
          <w:color w:val="000000"/>
          <w:lang w:val="id-ID"/>
        </w:rPr>
        <w:t xml:space="preserve">orientasi </w:t>
      </w:r>
      <w:r w:rsidR="00345E99">
        <w:rPr>
          <w:color w:val="000000"/>
          <w:lang w:val="id-ID"/>
        </w:rPr>
        <w:t>moti</w:t>
      </w:r>
      <w:r w:rsidR="004B59BB">
        <w:rPr>
          <w:color w:val="000000"/>
          <w:lang w:val="id-ID"/>
        </w:rPr>
        <w:t>vasi belajar</w:t>
      </w:r>
      <w:r w:rsidR="00AF14D9">
        <w:rPr>
          <w:color w:val="000000"/>
          <w:lang w:val="id-ID"/>
        </w:rPr>
        <w:t xml:space="preserve"> </w:t>
      </w:r>
      <w:r w:rsidR="00463CD7">
        <w:rPr>
          <w:color w:val="000000"/>
          <w:lang w:val="id-ID"/>
        </w:rPr>
        <w:t>siswa</w:t>
      </w:r>
      <w:r w:rsidR="00130883">
        <w:rPr>
          <w:color w:val="000000"/>
          <w:lang w:val="id-ID"/>
        </w:rPr>
        <w:t xml:space="preserve">. </w:t>
      </w:r>
      <w:r w:rsidR="0019216A">
        <w:rPr>
          <w:color w:val="000000"/>
          <w:lang w:val="id-ID"/>
        </w:rPr>
        <w:t xml:space="preserve">Hal ini </w:t>
      </w:r>
      <w:r w:rsidR="00034D6E">
        <w:rPr>
          <w:color w:val="000000"/>
          <w:lang w:val="id-ID"/>
        </w:rPr>
        <w:t>didukung berdasarkan hasil analisis kebutuhan</w:t>
      </w:r>
      <w:r w:rsidR="0019216A">
        <w:rPr>
          <w:color w:val="000000"/>
          <w:lang w:val="id-ID"/>
        </w:rPr>
        <w:t xml:space="preserve"> yang telah dilakukan bahwa</w:t>
      </w:r>
      <w:r w:rsidR="00034D6E">
        <w:rPr>
          <w:color w:val="000000"/>
          <w:lang w:val="id-ID"/>
        </w:rPr>
        <w:t xml:space="preserve"> </w:t>
      </w:r>
      <w:r w:rsidR="00AF14D9">
        <w:rPr>
          <w:color w:val="000000"/>
          <w:lang w:val="id-ID"/>
        </w:rPr>
        <w:t xml:space="preserve">siswa </w:t>
      </w:r>
      <w:r w:rsidR="00034D6E">
        <w:rPr>
          <w:color w:val="000000"/>
          <w:lang w:val="id-ID"/>
        </w:rPr>
        <w:t xml:space="preserve">sangat setuju dengan adanya pengembangan komik digital pada materi kinematika gerak lurus. Hal ini diperoleh dari hasil </w:t>
      </w:r>
      <w:r w:rsidR="00034D6E" w:rsidRPr="00034D6E">
        <w:rPr>
          <w:i/>
          <w:color w:val="000000"/>
          <w:lang w:val="id-ID"/>
        </w:rPr>
        <w:t>persentase</w:t>
      </w:r>
      <w:r w:rsidR="00034D6E">
        <w:rPr>
          <w:color w:val="000000"/>
          <w:lang w:val="id-ID"/>
        </w:rPr>
        <w:t xml:space="preserve"> yang didapatkan </w:t>
      </w:r>
      <w:r w:rsidR="00034D6E">
        <w:rPr>
          <w:color w:val="000000"/>
          <w:lang w:val="id-ID"/>
        </w:rPr>
        <w:lastRenderedPageBreak/>
        <w:t xml:space="preserve">yaitu sebesar 83,45% </w:t>
      </w:r>
      <w:r w:rsidR="0019216A">
        <w:rPr>
          <w:color w:val="000000"/>
          <w:lang w:val="id-ID"/>
        </w:rPr>
        <w:t>b</w:t>
      </w:r>
      <w:r w:rsidR="00034D6E">
        <w:rPr>
          <w:color w:val="000000"/>
          <w:lang w:val="id-ID"/>
        </w:rPr>
        <w:t>erdasarkan tabel i</w:t>
      </w:r>
      <w:r w:rsidR="00345E99">
        <w:rPr>
          <w:color w:val="000000"/>
          <w:lang w:val="id-ID"/>
        </w:rPr>
        <w:t>nterpre</w:t>
      </w:r>
      <w:r w:rsidR="00034D6E">
        <w:rPr>
          <w:color w:val="000000"/>
          <w:lang w:val="id-ID"/>
        </w:rPr>
        <w:t xml:space="preserve">tasi </w:t>
      </w:r>
      <w:r w:rsidR="00034D6E" w:rsidRPr="00034D6E">
        <w:rPr>
          <w:i/>
          <w:color w:val="000000"/>
          <w:lang w:val="id-ID"/>
        </w:rPr>
        <w:t>skala likert</w:t>
      </w:r>
      <w:r w:rsidR="00034D6E">
        <w:rPr>
          <w:color w:val="000000"/>
          <w:lang w:val="id-ID"/>
        </w:rPr>
        <w:t xml:space="preserve"> untuk data dengan </w:t>
      </w:r>
      <w:r w:rsidR="00034D6E" w:rsidRPr="00034D6E">
        <w:rPr>
          <w:i/>
          <w:color w:val="000000"/>
          <w:lang w:val="id-ID"/>
        </w:rPr>
        <w:t>persentase</w:t>
      </w:r>
      <w:r w:rsidR="00034D6E">
        <w:rPr>
          <w:color w:val="000000"/>
          <w:lang w:val="id-ID"/>
        </w:rPr>
        <w:t xml:space="preserve"> 76%-100% masuk dalam kategori sangat setuju.</w:t>
      </w:r>
    </w:p>
    <w:p w:rsidR="008620AF" w:rsidRPr="00345E99" w:rsidRDefault="008620AF" w:rsidP="00A153FC">
      <w:pPr>
        <w:autoSpaceDE w:val="0"/>
        <w:ind w:firstLine="284"/>
        <w:jc w:val="both"/>
        <w:rPr>
          <w:color w:val="000000"/>
          <w:lang w:val="id-ID"/>
        </w:rPr>
      </w:pPr>
      <w:r>
        <w:rPr>
          <w:color w:val="000000"/>
        </w:rPr>
        <w:t>Berdasarkan pemaparan di</w:t>
      </w:r>
      <w:r w:rsidR="004A546A">
        <w:rPr>
          <w:color w:val="000000"/>
          <w:lang w:val="id-ID"/>
        </w:rPr>
        <w:t xml:space="preserve"> </w:t>
      </w:r>
      <w:r>
        <w:rPr>
          <w:color w:val="000000"/>
        </w:rPr>
        <w:t xml:space="preserve">atas, maka </w:t>
      </w:r>
      <w:r w:rsidR="004A546A">
        <w:rPr>
          <w:color w:val="000000"/>
          <w:lang w:val="id-ID"/>
        </w:rPr>
        <w:t xml:space="preserve">penulis </w:t>
      </w:r>
      <w:proofErr w:type="gramStart"/>
      <w:r w:rsidR="004A546A">
        <w:rPr>
          <w:color w:val="000000"/>
          <w:lang w:val="id-ID"/>
        </w:rPr>
        <w:t>akan</w:t>
      </w:r>
      <w:proofErr w:type="gramEnd"/>
      <w:r w:rsidR="004A546A">
        <w:rPr>
          <w:color w:val="000000"/>
          <w:lang w:val="id-ID"/>
        </w:rPr>
        <w:t xml:space="preserve"> melakukan </w:t>
      </w:r>
      <w:r w:rsidR="004A546A">
        <w:rPr>
          <w:color w:val="000000"/>
        </w:rPr>
        <w:t xml:space="preserve">penelitian </w:t>
      </w:r>
      <w:r w:rsidR="004A546A">
        <w:rPr>
          <w:color w:val="000000"/>
          <w:lang w:val="id-ID"/>
        </w:rPr>
        <w:t xml:space="preserve">yang </w:t>
      </w:r>
      <w:r w:rsidR="00345E99">
        <w:rPr>
          <w:color w:val="000000"/>
        </w:rPr>
        <w:t xml:space="preserve">bertujuan untuk </w:t>
      </w:r>
      <w:r w:rsidR="00345E99">
        <w:rPr>
          <w:color w:val="000000"/>
          <w:lang w:val="id-ID"/>
        </w:rPr>
        <w:t xml:space="preserve">menguji kelayakan media pembelajaran komik digital berbasis </w:t>
      </w:r>
      <w:r w:rsidR="000B1872" w:rsidRPr="000B1872">
        <w:rPr>
          <w:i/>
          <w:color w:val="000000"/>
          <w:lang w:val="id-ID"/>
        </w:rPr>
        <w:t>canva</w:t>
      </w:r>
      <w:r w:rsidR="00345E99">
        <w:rPr>
          <w:color w:val="000000"/>
          <w:lang w:val="id-ID"/>
        </w:rPr>
        <w:t xml:space="preserve"> pada materi kinematika gerak lurus untuk </w:t>
      </w:r>
      <w:r w:rsidR="00463CD7">
        <w:rPr>
          <w:color w:val="000000"/>
          <w:lang w:val="id-ID"/>
        </w:rPr>
        <w:t xml:space="preserve">orientasi </w:t>
      </w:r>
      <w:r w:rsidR="00345E99">
        <w:rPr>
          <w:color w:val="000000"/>
          <w:lang w:val="id-ID"/>
        </w:rPr>
        <w:t>motivasi belajar siswa serta mengetahui persepsi siswa dari media pembelajaran komik digital yang telah dibuat dan dikembangkan.</w:t>
      </w:r>
    </w:p>
    <w:p w:rsidR="00544705" w:rsidRPr="0040783E" w:rsidRDefault="008620AF" w:rsidP="0040783E">
      <w:pPr>
        <w:tabs>
          <w:tab w:val="left" w:pos="3165"/>
        </w:tabs>
        <w:autoSpaceDE w:val="0"/>
        <w:ind w:firstLine="284"/>
        <w:jc w:val="both"/>
        <w:rPr>
          <w:color w:val="000000"/>
        </w:rPr>
      </w:pPr>
      <w:r>
        <w:rPr>
          <w:color w:val="000000"/>
        </w:rPr>
        <w:tab/>
      </w:r>
    </w:p>
    <w:p w:rsidR="00440FD7" w:rsidRPr="006D15F3" w:rsidRDefault="00DA6055" w:rsidP="00687C17">
      <w:pPr>
        <w:pStyle w:val="Heading1"/>
        <w:rPr>
          <w:lang w:val="fi-FI"/>
        </w:rPr>
      </w:pPr>
      <w:r w:rsidRPr="006D15F3">
        <w:rPr>
          <w:lang w:val="fi-FI"/>
        </w:rPr>
        <w:t>METODE PENELITIAN</w:t>
      </w:r>
    </w:p>
    <w:p w:rsidR="00440FD7" w:rsidRDefault="00297881" w:rsidP="00544705">
      <w:pPr>
        <w:autoSpaceDE w:val="0"/>
        <w:ind w:firstLine="284"/>
        <w:jc w:val="both"/>
        <w:rPr>
          <w:color w:val="000000"/>
        </w:rPr>
      </w:pPr>
      <w:proofErr w:type="gramStart"/>
      <w:r>
        <w:rPr>
          <w:color w:val="000000"/>
        </w:rPr>
        <w:t xml:space="preserve">Penelitian ini merupakan penelitian dan pengembangan R&amp;D </w:t>
      </w:r>
      <w:r w:rsidRPr="00297881">
        <w:rPr>
          <w:i/>
          <w:color w:val="000000"/>
        </w:rPr>
        <w:t>(Research &amp; Development)</w:t>
      </w:r>
      <w:r>
        <w:rPr>
          <w:color w:val="000000"/>
        </w:rPr>
        <w:t>.</w:t>
      </w:r>
      <w:proofErr w:type="gramEnd"/>
      <w:r>
        <w:rPr>
          <w:color w:val="000000"/>
        </w:rPr>
        <w:t xml:space="preserve"> Menurut </w:t>
      </w:r>
      <w:r w:rsidR="00B66078">
        <w:rPr>
          <w:color w:val="000000"/>
        </w:rPr>
        <w:fldChar w:fldCharType="begin" w:fldLock="1"/>
      </w:r>
      <w:r w:rsidR="00C30005">
        <w:rPr>
          <w:color w:val="000000"/>
        </w:rPr>
        <w:instrText>ADDIN CSL_CITATION {"citationItems":[{"id":"ITEM-1","itemData":{"DOI":"10.37859/jf.v11i2.2546","ISSN":"2089-3353","abstract":"Jenis penelitian yang digunakan adalah Research and Development (R &amp; D) dengan model pengembangan ADDIE yang terdiri lima tahap, yaitu Analysis, Design, Development Implementation and Evaluation . Pada tahap analisis dilakukan studi literature dan studi lapangan, kemudian memproduksi media dengan membuat flowchart, dan storyboard, kemudian membuat media tersebut sesuai dengan desain yang telah dibuat. Tahap akhir ialah evaluasi dimana media divalidasi oleh guru mata pelajaran sebagai ahli materi dan 3 orang ahli validasi media untuk melihat kelayakan media serta membuat laporan. Hasil Penelitian dan Pengembangan media pembelajaran ini dikembangkan dengan model pengembangan ADDIE (Planning,Production, and Evaluation) dengan teknik pengumpulan data studi lapangan, studi literature dan angket yang dianalisis secara deskriptif oleh para ahli media dinyatakan bahwa media pembelajaran desktop ini “Sangat Layak” untuk di gunakan dengan persentase kelayakan 90% dan presentase 91% oleh ahli materi dinyatakan “sangat layak”.","author":[{"dropping-particle":"","family":"Andi Rustandi","given":"","non-dropping-particle":"","parse-names":false,"suffix":""},{"dropping-particle":"","family":"Rismayanti","given":"","non-dropping-particle":"","parse-names":false,"suffix":""}],"container-title":"Jurnal Fasilkom","id":"ITEM-1","issue":"2","issued":{"date-parts":[["2021"]]},"page":"57-60","title":"Penerapan Model ADDIE dalam Pengembangan Media Pembelajaran di SMPN 22 Kota Samarinda","type":"article-journal","volume":"11"},"uris":["http://www.mendeley.com/documents/?uuid=a227f874-9354-4cd3-99c9-8f1d75a94aa7"]}],"mendeley":{"formattedCitation":"(Andi Rustandi &amp; Rismayanti, 2021)","plainTextFormattedCitation":"(Andi Rustandi &amp; Rismayanti, 2021)","previouslyFormattedCitation":"(Andi Rustandi &amp; Rismayanti, 2021)"},"properties":{"noteIndex":0},"schema":"https://github.com/citation-style-language/schema/raw/master/csl-citation.json"}</w:instrText>
      </w:r>
      <w:r w:rsidR="00B66078">
        <w:rPr>
          <w:color w:val="000000"/>
        </w:rPr>
        <w:fldChar w:fldCharType="separate"/>
      </w:r>
      <w:r w:rsidR="00B66078" w:rsidRPr="00B66078">
        <w:rPr>
          <w:noProof/>
          <w:color w:val="000000"/>
        </w:rPr>
        <w:t>(Andi Rustandi &amp; Rismayanti, 2021)</w:t>
      </w:r>
      <w:r w:rsidR="00B66078">
        <w:rPr>
          <w:color w:val="000000"/>
        </w:rPr>
        <w:fldChar w:fldCharType="end"/>
      </w:r>
      <w:r>
        <w:rPr>
          <w:color w:val="000000"/>
        </w:rPr>
        <w:t xml:space="preserve"> R&amp;D memiliki sifat analisis kebutuhan yang berguna untuk menghasilkan suatu produk.</w:t>
      </w:r>
    </w:p>
    <w:p w:rsidR="00755E6F" w:rsidRPr="00755E6F" w:rsidRDefault="006909FF" w:rsidP="00544705">
      <w:pPr>
        <w:autoSpaceDE w:val="0"/>
        <w:ind w:firstLine="284"/>
        <w:jc w:val="both"/>
        <w:rPr>
          <w:color w:val="000000"/>
          <w:lang w:val="id-ID"/>
        </w:rPr>
      </w:pPr>
      <w:r>
        <w:rPr>
          <w:color w:val="000000"/>
        </w:rPr>
        <w:t xml:space="preserve">Prosedur penelitian yang digunakan menggunakan model ADDIE. </w:t>
      </w:r>
      <w:r w:rsidR="002A100D">
        <w:rPr>
          <w:lang w:val="id-ID"/>
        </w:rPr>
        <w:t>M</w:t>
      </w:r>
      <w:r w:rsidR="002A100D" w:rsidRPr="00537D13">
        <w:t xml:space="preserve">odel ADDIE merupakan model untuk mengembangkan produk secara efektif dan efisien dengan 5 tahapan yang digunakan, yaitu </w:t>
      </w:r>
      <w:r w:rsidR="002A100D">
        <w:rPr>
          <w:i/>
          <w:lang w:val="id-ID"/>
        </w:rPr>
        <w:t>a</w:t>
      </w:r>
      <w:r w:rsidR="002A100D">
        <w:rPr>
          <w:i/>
        </w:rPr>
        <w:t>naly</w:t>
      </w:r>
      <w:r w:rsidR="002A100D">
        <w:rPr>
          <w:i/>
          <w:lang w:val="id-ID"/>
        </w:rPr>
        <w:t>sis</w:t>
      </w:r>
      <w:r w:rsidR="002A100D" w:rsidRPr="00537D13">
        <w:t xml:space="preserve"> (analisis), </w:t>
      </w:r>
      <w:r w:rsidR="002A100D">
        <w:rPr>
          <w:i/>
          <w:lang w:val="id-ID"/>
        </w:rPr>
        <w:t>d</w:t>
      </w:r>
      <w:r w:rsidR="002A100D" w:rsidRPr="00537D13">
        <w:rPr>
          <w:i/>
        </w:rPr>
        <w:t>esign</w:t>
      </w:r>
      <w:r w:rsidR="007C1126">
        <w:t xml:space="preserve"> (</w:t>
      </w:r>
      <w:r w:rsidR="007C1126">
        <w:rPr>
          <w:lang w:val="id-ID"/>
        </w:rPr>
        <w:t>d</w:t>
      </w:r>
      <w:r w:rsidR="002A100D" w:rsidRPr="00537D13">
        <w:t xml:space="preserve">esain), </w:t>
      </w:r>
      <w:r w:rsidR="002A100D">
        <w:rPr>
          <w:i/>
        </w:rPr>
        <w:t>d</w:t>
      </w:r>
      <w:r w:rsidR="002A100D" w:rsidRPr="00537D13">
        <w:rPr>
          <w:i/>
        </w:rPr>
        <w:t xml:space="preserve">evelopment </w:t>
      </w:r>
      <w:r w:rsidR="002A100D">
        <w:t xml:space="preserve">(pengembangan), </w:t>
      </w:r>
      <w:r w:rsidR="002A100D" w:rsidRPr="003E5A10">
        <w:rPr>
          <w:i/>
          <w:lang w:val="id-ID"/>
        </w:rPr>
        <w:t>i</w:t>
      </w:r>
      <w:r w:rsidR="002A100D" w:rsidRPr="00537D13">
        <w:rPr>
          <w:i/>
        </w:rPr>
        <w:t>mplementation</w:t>
      </w:r>
      <w:r w:rsidR="002A100D" w:rsidRPr="00537D13">
        <w:t xml:space="preserve"> (implementasi), dan </w:t>
      </w:r>
      <w:r w:rsidR="002A100D">
        <w:rPr>
          <w:i/>
          <w:lang w:val="id-ID"/>
        </w:rPr>
        <w:t>e</w:t>
      </w:r>
      <w:r w:rsidR="002A100D" w:rsidRPr="00537D13">
        <w:rPr>
          <w:i/>
        </w:rPr>
        <w:t>valuation</w:t>
      </w:r>
      <w:r w:rsidR="002A100D">
        <w:t xml:space="preserve"> (evaluasi)</w:t>
      </w:r>
      <w:r w:rsidR="002A100D">
        <w:rPr>
          <w:lang w:val="id-ID"/>
        </w:rPr>
        <w:t xml:space="preserve"> </w:t>
      </w:r>
      <w:r w:rsidR="00C30005">
        <w:rPr>
          <w:color w:val="000000"/>
        </w:rPr>
        <w:fldChar w:fldCharType="begin" w:fldLock="1"/>
      </w:r>
      <w:r w:rsidR="00CE0447">
        <w:rPr>
          <w:color w:val="000000"/>
        </w:rPr>
        <w:instrText>ADDIN CSL_CITATION {"citationItems":[{"id":"ITEM-1","itemData":{"abstract":"Perkembangan teknologi meningkat pesat dengan semakin seringnya penggunaan perangkat digital, khususnya smartphone dalam kehidupan sehari-hari, termasuk juga dalam bidang pendidikan, namun penyampaian mata pelajaran Informatika dengan media berbasis aplikasi multiplatform khususnya pada materi yang berhubungan dengan pengenalan perangkat keras komputer bagi siswa SMP kelas VII perlu pengembangan. Penelitian ini menggunakan model penelitian pengembangan ADDIE, dengan tahapan-tahapan pengembangan sebagai berikut: 1) Analysis (analisis); 2) Design (perencanaan); 3) Development (pengembangan); 4) Implementation (penerapan); 5) Evaluation (evaluasi). yaitu pengembangan yang terdiri dari tahapan yang meliputi analisis (analysis) tahap analisis yaitu tahapan pengumpulan informasi yang dapat dijadikan sebagai bahan untuk membuat produk media, desain (design) tahap ini dilakukan untuk mempermudah peneliti dalam merancang aplikasi media pembelajaran yang akan buat. Tahap pengembangan (Development) pada tahap ini pengembangan aplikasi adalah tahap merealisasikan apa yang dirancang dalam tahap desain agar menjadi produk media. Tahap implementasi (Implement) setelah produk di uji validasi oleh dua ahli yaitu ahli media dan ahli materi produk akan di uji coba dalam kelompok kecil, kelompok kecil ini terdiri dari 10 orang peserta didik dari SMPN 1 Wonoayu Sidoarjo. Tahap terakhir adalah tahap evaluasi (evaluation) evaluasi merupakan langkah akhir dari model system pembelajaran ADDIE. Evaluasi adalah sebuah proses yang dilakukan untuk memberikan nilai terhadap program pembelajaran. Menurut hasil validasi ahli desain pembelajaran, ahli media, dan validasi guru sebagai ahli materi, hasil penelitian pengembangan berupa media pembelajaran unity 3d menunjukkan hasil yang sangat baik dan layak digunakan sebagai media pembelajaran di kelas maupun mandiri. Respon siswa juga sangat baik serta termotivasi dan bersemangat dalam mengikuti pembelajaran. Kata","author":[{"dropping-particle":"","family":"Anafi","given":"Khoirul","non-dropping-particle":"","parse-names":false,"suffix":""},{"dropping-particle":"","family":"Wiryokusumo","given":"Iskandar","non-dropping-particle":"","parse-names":false,"suffix":""},{"dropping-particle":"","family":"Leksono","given":"Ibut Priono","non-dropping-particle":"","parse-names":false,"suffix":""}],"container-title":"Jurnal Education and development Institut","id":"ITEM-1","issue":"4","issued":{"date-parts":[["2021"]]},"page":"433-438","title":"Pengembangan Media Pembelajaran Model Addie Menggunakan Software Unity 3D","type":"article-journal","volume":"9"},"uris":["http://www.mendeley.com/documents/?uuid=673e4155-aa03-49a4-8f2f-5486e27318cf"]}],"mendeley":{"formattedCitation":"(Anafi et al., 2021)","plainTextFormattedCitation":"(Anafi et al., 2021)","previouslyFormattedCitation":"(Anafi et al., 2021)"},"properties":{"noteIndex":0},"schema":"https://github.com/citation-style-language/schema/raw/master/csl-citation.json"}</w:instrText>
      </w:r>
      <w:r w:rsidR="00C30005">
        <w:rPr>
          <w:color w:val="000000"/>
        </w:rPr>
        <w:fldChar w:fldCharType="separate"/>
      </w:r>
      <w:r w:rsidR="004E3401" w:rsidRPr="004E3401">
        <w:rPr>
          <w:noProof/>
          <w:color w:val="000000"/>
        </w:rPr>
        <w:t>(Anafi et al., 2021)</w:t>
      </w:r>
      <w:r w:rsidR="00C30005">
        <w:rPr>
          <w:color w:val="000000"/>
        </w:rPr>
        <w:fldChar w:fldCharType="end"/>
      </w:r>
      <w:r w:rsidR="002A100D">
        <w:rPr>
          <w:color w:val="000000"/>
          <w:lang w:val="id-ID"/>
        </w:rPr>
        <w:t xml:space="preserve">. </w:t>
      </w:r>
    </w:p>
    <w:p w:rsidR="00537D13" w:rsidRDefault="00497BF6" w:rsidP="005939A3">
      <w:pPr>
        <w:autoSpaceDE w:val="0"/>
        <w:jc w:val="center"/>
        <w:rPr>
          <w:noProof/>
          <w:sz w:val="20"/>
          <w:szCs w:val="20"/>
          <w:lang w:val="id-ID" w:eastAsia="en-US"/>
        </w:rPr>
      </w:pPr>
      <w:r>
        <w:rPr>
          <w:noProof/>
          <w:sz w:val="20"/>
          <w:szCs w:val="20"/>
          <w:lang w:eastAsia="en-US"/>
        </w:rPr>
        <w:drawing>
          <wp:inline distT="0" distB="0" distL="0" distR="0" wp14:anchorId="050A87CB" wp14:editId="00082638">
            <wp:extent cx="3933744" cy="1518121"/>
            <wp:effectExtent l="0" t="0" r="0" b="6350"/>
            <wp:docPr id="25" name="Picture 25" descr="C:\Users\ACER\Downloads\model-ADDI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ownloads\model-ADDIE-2.png"/>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963637" cy="1529657"/>
                    </a:xfrm>
                    <a:prstGeom prst="rect">
                      <a:avLst/>
                    </a:prstGeom>
                    <a:noFill/>
                    <a:ln>
                      <a:noFill/>
                    </a:ln>
                  </pic:spPr>
                </pic:pic>
              </a:graphicData>
            </a:graphic>
          </wp:inline>
        </w:drawing>
      </w:r>
    </w:p>
    <w:p w:rsidR="00EF0830" w:rsidRPr="00EF0830" w:rsidRDefault="00EF0830" w:rsidP="005939A3">
      <w:pPr>
        <w:autoSpaceDE w:val="0"/>
        <w:jc w:val="center"/>
        <w:rPr>
          <w:color w:val="000000"/>
          <w:lang w:val="id-ID"/>
        </w:rPr>
      </w:pPr>
      <w:proofErr w:type="gramStart"/>
      <w:r>
        <w:rPr>
          <w:b/>
          <w:color w:val="000000"/>
        </w:rPr>
        <w:t>Gambar 1.</w:t>
      </w:r>
      <w:proofErr w:type="gramEnd"/>
      <w:r>
        <w:rPr>
          <w:color w:val="000000"/>
        </w:rPr>
        <w:t xml:space="preserve"> </w:t>
      </w:r>
      <w:r w:rsidR="007A6EB6">
        <w:rPr>
          <w:color w:val="000000"/>
          <w:lang w:val="id-ID"/>
        </w:rPr>
        <w:t>Tahapan Model ADDIE</w:t>
      </w:r>
      <w:r w:rsidR="009F09D6">
        <w:rPr>
          <w:color w:val="000000"/>
          <w:lang w:val="id-ID"/>
        </w:rPr>
        <w:t xml:space="preserve"> </w:t>
      </w:r>
      <w:r w:rsidR="009F09D6">
        <w:rPr>
          <w:color w:val="000000"/>
          <w:lang w:val="id-ID"/>
        </w:rPr>
        <w:fldChar w:fldCharType="begin" w:fldLock="1"/>
      </w:r>
      <w:r w:rsidR="00CE0447">
        <w:rPr>
          <w:color w:val="000000"/>
          <w:lang w:val="id-ID"/>
        </w:rPr>
        <w:instrText>ADDIN CSL_CITATION {"citationItems":[{"id":"ITEM-1","itemData":{"DOI":"10.23887/jippg.v3i2.28264","ISSN":"2621-5713","abstract":"Motivasi menjadi bagian penting dalam mendukung keberhasilan proses pembelajaran salah satunya adalah pembelajaran IPA. Namun pada kenyataanya alat untuk mengukur motivasi siswa keberadaanya masih sangat kurang. Tujuan dilaksanakannya penelitian ini adalah untuk mengembangkan instrumen penilaian motivasi belajar pada mata pelajaran IPA. Penelitian ini termasuk dalam penelitian pengembangan yang menggunakan model ADDIE dengan tahapan menganalisis, merancang, mengembangkan, mengimplementasikan dan mengevaluasi. Subjek dari penelitian ini yaitu instrumen penilaian motivasi belajar. Instrumen penilaian motivasi belajar IPA diuji oleh pakar. Metode pengumpulan data yang digunakan adalah metode kuesioner dengan menggunakan skala Likert. Berdasarkan hasil analisis, instrumen penilaian motivasi belajar IPA yang dikembangkan ini memiliki nilai validitas yang sangat baik, yaitu 0,85. Sedangkan derajat reliabilitasnya tinggi, yaitu 0,80. Berdasarkan hasil tersebut dapat disimpulkan bahwa instrumen penilaian motivasi belajar IPA yang telah dikembangkan teruji valid dan reliabel, sehingga layak digunakan untuk mengukur motivasi belajar IPA. Implikasi penelitian ini adalah melalui instrumen motivasi yang dikembangkan ini, guru dapat menerapkannya dalam mengukur tingkat motivasi belajar siswa untuk dijadikan patokan dalam pengambilan tindakan selanjutnya.","author":[{"dropping-particle":"","family":"Krismony","given":"Ni Putu Aprilia","non-dropping-particle":"","parse-names":false,"suffix":""},{"dropping-particle":"","family":"Parmiti","given":"Desak Putu","non-dropping-particle":"","parse-names":false,"suffix":""},{"dropping-particle":"","family":"Japa","given":"I Gusti Ngurah","non-dropping-particle":"","parse-names":false,"suffix":""}],"container-title":"Jurnal Ilmiah Pendidikan Profesi Guru","id":"ITEM-1","issue":"2","issued":{"date-parts":[["2020"]]},"page":"249","title":"Pengembangan Instrumen Penilaian Untuk Mengukur Motivasi Belajar Siswa SD","type":"article-journal","volume":"3"},"uris":["http://www.mendeley.com/documents/?uuid=1a4dffe2-b0cf-4079-aa09-63ccd15a3391"]}],"mendeley":{"formattedCitation":"(Krismony et al., 2020)","plainTextFormattedCitation":"(Krismony et al., 2020)","previouslyFormattedCitation":"(Krismony et al., 2020)"},"properties":{"noteIndex":0},"schema":"https://github.com/citation-style-language/schema/raw/master/csl-citation.json"}</w:instrText>
      </w:r>
      <w:r w:rsidR="009F09D6">
        <w:rPr>
          <w:color w:val="000000"/>
          <w:lang w:val="id-ID"/>
        </w:rPr>
        <w:fldChar w:fldCharType="separate"/>
      </w:r>
      <w:r w:rsidR="004E3401" w:rsidRPr="004E3401">
        <w:rPr>
          <w:noProof/>
          <w:color w:val="000000"/>
          <w:lang w:val="id-ID"/>
        </w:rPr>
        <w:t>(Krismony et al., 2020)</w:t>
      </w:r>
      <w:r w:rsidR="009F09D6">
        <w:rPr>
          <w:color w:val="000000"/>
          <w:lang w:val="id-ID"/>
        </w:rPr>
        <w:fldChar w:fldCharType="end"/>
      </w:r>
    </w:p>
    <w:p w:rsidR="00440FD7" w:rsidRDefault="00440FD7" w:rsidP="00DA6055">
      <w:pPr>
        <w:autoSpaceDE w:val="0"/>
        <w:jc w:val="both"/>
        <w:rPr>
          <w:color w:val="000000"/>
          <w:lang w:val="id-ID"/>
        </w:rPr>
      </w:pPr>
    </w:p>
    <w:p w:rsidR="00EF0830" w:rsidRDefault="00EF0830" w:rsidP="00EF0830">
      <w:pPr>
        <w:autoSpaceDE w:val="0"/>
        <w:ind w:firstLine="284"/>
        <w:jc w:val="both"/>
        <w:rPr>
          <w:lang w:val="id-ID"/>
        </w:rPr>
      </w:pPr>
      <w:r w:rsidRPr="00EF0830">
        <w:t>Penel</w:t>
      </w:r>
      <w:r w:rsidR="00463AAD">
        <w:t>itian ini dilaksanakan di 3 SMA</w:t>
      </w:r>
      <w:r>
        <w:rPr>
          <w:lang w:val="id-ID"/>
        </w:rPr>
        <w:t xml:space="preserve">N </w:t>
      </w:r>
      <w:r w:rsidRPr="00EF0830">
        <w:t xml:space="preserve">Kota Bengkulu </w:t>
      </w:r>
      <w:proofErr w:type="gramStart"/>
      <w:r w:rsidRPr="00EF0830">
        <w:t>yaitu  SMAN</w:t>
      </w:r>
      <w:proofErr w:type="gramEnd"/>
      <w:r w:rsidRPr="00EF0830">
        <w:t xml:space="preserve"> 1 Kota Bengkulu, SMAN 6 Kota Bengkulu, dan SMAN 7 Kota Bengkulu. </w:t>
      </w:r>
      <w:proofErr w:type="gramStart"/>
      <w:r w:rsidRPr="00EF0830">
        <w:t>Waktu pe</w:t>
      </w:r>
      <w:r w:rsidR="003E5A10">
        <w:t>nelitian pada bulan Juli-</w:t>
      </w:r>
      <w:r w:rsidR="003E5A10">
        <w:rPr>
          <w:lang w:val="id-ID"/>
        </w:rPr>
        <w:t>Oktober</w:t>
      </w:r>
      <w:r w:rsidRPr="00EF0830">
        <w:t xml:space="preserve"> 2022.</w:t>
      </w:r>
      <w:proofErr w:type="gramEnd"/>
      <w:r w:rsidRPr="00EF0830">
        <w:t xml:space="preserve"> </w:t>
      </w:r>
      <w:r w:rsidR="00755E6F">
        <w:rPr>
          <w:lang w:val="id-ID"/>
        </w:rPr>
        <w:t xml:space="preserve">Pada tahap pertama yaitu </w:t>
      </w:r>
      <w:r w:rsidR="009A7F9A" w:rsidRPr="009A7F9A">
        <w:rPr>
          <w:lang w:val="id-ID"/>
        </w:rPr>
        <w:t>anali</w:t>
      </w:r>
      <w:r w:rsidR="009F09D6" w:rsidRPr="009A7F9A">
        <w:rPr>
          <w:lang w:val="id-ID"/>
        </w:rPr>
        <w:t>sis</w:t>
      </w:r>
      <w:r w:rsidR="00D702D4">
        <w:rPr>
          <w:i/>
          <w:lang w:val="id-ID"/>
        </w:rPr>
        <w:t xml:space="preserve"> </w:t>
      </w:r>
      <w:r w:rsidR="007A6EB6">
        <w:rPr>
          <w:lang w:val="id-ID"/>
        </w:rPr>
        <w:t xml:space="preserve"> yang bertujuan untuk menafsirkan </w:t>
      </w:r>
      <w:r w:rsidR="00537A25">
        <w:rPr>
          <w:lang w:val="id-ID"/>
        </w:rPr>
        <w:t xml:space="preserve">masalah dan memberikan solusi yang ada pada pembelajaran fisika dan kebutuhan akan media pembelajaran tambahan </w:t>
      </w:r>
      <w:r w:rsidR="00F06579">
        <w:rPr>
          <w:lang w:val="id-ID"/>
        </w:rPr>
        <w:fldChar w:fldCharType="begin" w:fldLock="1"/>
      </w:r>
      <w:r w:rsidR="00F06579">
        <w:rPr>
          <w:lang w:val="id-ID"/>
        </w:rPr>
        <w:instrText>ADDIN CSL_CITATION {"citationItems":[{"id":"ITEM-1","itemData":{"abstract":"Latar belakang pelaksanaan penelitian adalah adanya proses pembelajaran yang berlangsung di Kelas sepuluh Jurusan Multimedia di Sekolah Menengah Kejuruan Negeri 4 …","author":[{"dropping-particle":"","family":"Diofanu","given":"Andre","non-dropping-particle":"","parse-names":false,"suffix":""},{"dropping-particle":"","family":"Wijoyo","given":"Satrio Hadi","non-dropping-particle":"","parse-names":false,"suffix":""},{"dropping-particle":"","family":"Wicaksono","given":"Satrio Agung","non-dropping-particle":"","parse-names":false,"suffix":""}],"container-title":"Jurnal Pengembangan Teknologi Informasi dan Ilmu Komputer","id":"ITEM-1","issue":"7","issued":{"date-parts":[["2020"]]},"page":"2204-2211","title":"Pengembangan E-Modul Berbasis Electronic Publication (EPUB) Menggunakan Model Pengembangan ADDIE pada Mata Pelajaran Pemrograman Dasar di SMK Negeri 4 Malang","type":"article-journal","volume":"4"},"uris":["http://www.mendeley.com/documents/?uuid=34557818-71b6-406b-9f37-10acab6f996f"]}],"mendeley":{"formattedCitation":"(Diofanu et al., 2020)","plainTextFormattedCitation":"(Diofanu et al., 2020)","previouslyFormattedCitation":"(Diofanu et al., 2020)"},"properties":{"noteIndex":0},"schema":"https://github.com/citation-style-language/schema/raw/master/csl-citation.json"}</w:instrText>
      </w:r>
      <w:r w:rsidR="00F06579">
        <w:rPr>
          <w:lang w:val="id-ID"/>
        </w:rPr>
        <w:fldChar w:fldCharType="separate"/>
      </w:r>
      <w:r w:rsidR="00F06579" w:rsidRPr="00F06579">
        <w:rPr>
          <w:noProof/>
          <w:lang w:val="id-ID"/>
        </w:rPr>
        <w:t>(Diofanu et al., 2020)</w:t>
      </w:r>
      <w:r w:rsidR="00F06579">
        <w:rPr>
          <w:lang w:val="id-ID"/>
        </w:rPr>
        <w:fldChar w:fldCharType="end"/>
      </w:r>
      <w:r w:rsidR="00F06579">
        <w:rPr>
          <w:lang w:val="id-ID"/>
        </w:rPr>
        <w:t xml:space="preserve">, </w:t>
      </w:r>
      <w:r w:rsidR="00537A25">
        <w:rPr>
          <w:lang w:val="id-ID"/>
        </w:rPr>
        <w:t>sehingga dibutuhkannya pengembangan komik digital. P</w:t>
      </w:r>
      <w:r w:rsidRPr="00EF0830">
        <w:t xml:space="preserve">opulasi dalam penelitian </w:t>
      </w:r>
      <w:r w:rsidR="000B7CC2">
        <w:rPr>
          <w:lang w:val="id-ID"/>
        </w:rPr>
        <w:t>adalah</w:t>
      </w:r>
      <w:r w:rsidRPr="00EF0830">
        <w:t xml:space="preserve"> </w:t>
      </w:r>
      <w:r w:rsidR="007A560B">
        <w:rPr>
          <w:lang w:val="id-ID"/>
        </w:rPr>
        <w:t xml:space="preserve">siswa </w:t>
      </w:r>
      <w:r w:rsidRPr="00EF0830">
        <w:t>kelas X IPA dan guru fisika</w:t>
      </w:r>
      <w:r w:rsidRPr="00B3301C">
        <w:rPr>
          <w:sz w:val="20"/>
          <w:szCs w:val="20"/>
        </w:rPr>
        <w:t>.</w:t>
      </w:r>
      <w:r>
        <w:rPr>
          <w:sz w:val="20"/>
          <w:szCs w:val="20"/>
          <w:lang w:val="id-ID"/>
        </w:rPr>
        <w:t xml:space="preserve"> </w:t>
      </w:r>
      <w:r w:rsidR="000B7CC2">
        <w:rPr>
          <w:lang w:val="id-ID"/>
        </w:rPr>
        <w:t xml:space="preserve">Teknik pengambilan </w:t>
      </w:r>
      <w:r w:rsidR="000B7CC2" w:rsidRPr="000B7CC2">
        <w:rPr>
          <w:lang w:val="id-ID"/>
        </w:rPr>
        <w:t>sampel</w:t>
      </w:r>
      <w:r w:rsidR="001D2C44">
        <w:rPr>
          <w:sz w:val="20"/>
          <w:szCs w:val="20"/>
          <w:lang w:val="id-ID"/>
        </w:rPr>
        <w:t xml:space="preserve"> </w:t>
      </w:r>
      <w:r w:rsidR="00081956" w:rsidRPr="00081956">
        <w:t xml:space="preserve">dengan menggunakan teknik sampling yaitu </w:t>
      </w:r>
      <w:r w:rsidR="00081956" w:rsidRPr="00081956">
        <w:rPr>
          <w:i/>
        </w:rPr>
        <w:t>purposive sampling</w:t>
      </w:r>
      <w:r w:rsidR="00D920D8">
        <w:rPr>
          <w:lang w:val="id-ID"/>
        </w:rPr>
        <w:t xml:space="preserve"> </w:t>
      </w:r>
      <w:r w:rsidR="000B7CC2">
        <w:rPr>
          <w:lang w:val="id-ID"/>
        </w:rPr>
        <w:t>untuk menentukan sampel</w:t>
      </w:r>
      <w:r w:rsidR="00576802" w:rsidRPr="00576802">
        <w:rPr>
          <w:lang w:val="id-ID"/>
        </w:rPr>
        <w:t xml:space="preserve"> berdasarkan pertimbangan dan kriteria tertentu</w:t>
      </w:r>
      <w:r w:rsidR="00646160">
        <w:rPr>
          <w:lang w:val="id-ID"/>
        </w:rPr>
        <w:t xml:space="preserve"> </w:t>
      </w:r>
      <w:r w:rsidR="00D920D8" w:rsidRPr="001D2C44">
        <w:rPr>
          <w:lang w:val="id-ID"/>
        </w:rPr>
        <w:t>dengan jumlah</w:t>
      </w:r>
      <w:r w:rsidR="00D920D8">
        <w:rPr>
          <w:i/>
          <w:lang w:val="id-ID"/>
        </w:rPr>
        <w:t xml:space="preserve"> </w:t>
      </w:r>
      <w:r w:rsidR="00D920D8" w:rsidRPr="00081956">
        <w:t xml:space="preserve">147 orang </w:t>
      </w:r>
      <w:r w:rsidR="00D920D8">
        <w:rPr>
          <w:lang w:val="id-ID"/>
        </w:rPr>
        <w:t xml:space="preserve">siswa </w:t>
      </w:r>
      <w:r w:rsidR="00D920D8" w:rsidRPr="00081956">
        <w:t xml:space="preserve">X IPA </w:t>
      </w:r>
      <w:r w:rsidR="00D920D8">
        <w:rPr>
          <w:lang w:val="id-ID"/>
        </w:rPr>
        <w:t xml:space="preserve">dan 4 orang guru fisika </w:t>
      </w:r>
      <w:r w:rsidR="00646160">
        <w:rPr>
          <w:lang w:val="id-ID"/>
        </w:rPr>
        <w:fldChar w:fldCharType="begin" w:fldLock="1"/>
      </w:r>
      <w:r w:rsidR="00CE0447">
        <w:rPr>
          <w:lang w:val="id-ID"/>
        </w:rPr>
        <w:instrText>ADDIN CSL_CITATION {"citationItems":[{"id":"ITEM-1","itemData":{"abstract":"Perkembangan Industri Otomotif yaitu kendaraan roda empat khususnya pada wilayah Bandung Jawa Barat mengalami persaingan yang ketat, agar dapat bersaing dan menjaga eksistensi dengan kondisi tersebut, perusahaan harus memperbaiki dan mengembangkan daya saing yaitu dengan mengkomunikasikan dan memberikan pelayanan yang terbaik, harapan terjadinya pencapaian penjualan yang stabil dan terus meningkat setiap tahunnya, salah satu komunikasi yang dilakukan dengan strategi personal selling yang termasuk dalam elemen Bauran promosi, Adapun tahapan tahap-tahap personal selling yaitu (1) Prospekting dan Kualifikasi, (2) Pra-Pendekatan, (3) Pendekatan, (4) Presentasi, (5) Penanganan Keberatan, (6) Penutup penjualan, dan (7) Tindak Lanjut. Penelitian ini bertujuan mengetahui Implementasi personal selling, Tanggapan dan rekomendasi melalui penyebaran kuesioner. Penelitian ini menggunakan metode Deskriptif dengan Jenis penelitian kuantitatif. Data yang diperoleh dengan penyebaran kuesioner kepada 96 responden yaitu pengunjung Daihatsu Astra Biz Center. Diperoleh hasil penelitian Implementasi Personal Selling dilakukan dengan baik, Tanggapan yang diberikan Responden memiliki persentase 78,8% artinya responden setuju pada setiap pernyataan tahapan yang dilakukan oleh personal selling dan dapat dikategorikan sesuai dengan harapan konsumen, namun melihat hasil dari setiap tahapan masih memiliki penilaian yang belum efektif yaitu (1) Prospekting dan kualifikasi sebesar 82,3%, (2) Pra-pendekatan sebesar 80,7%, (3) Pendekatan sebesar 81,2%, (4) Presentasi sebesar 76,4%, (5) Penanganan Keberatan sebesar 76,6%, (6) Penutup Penjualan sebesar 76,8%, dan (7) Tindak Lanjut sebesar 77,5%. Kata Kunci : Bauran Promosi, Personal selling, Tahapan Personal Selling. ABSTRACT","author":[{"dropping-particle":"","family":"Komala","given":"Risma Dwi","non-dropping-particle":"","parse-names":false,"suffix":""},{"dropping-particle":"","family":"Nellyaningsih","given":"","non-dropping-particle":"","parse-names":false,"suffix":""},{"dropping-particle":"","family":"Dra","given":"","non-dropping-particle":"","parse-names":false,"suffix":""},{"dropping-particle":"","family":"MM","given":"","non-dropping-particle":"","parse-names":false,"suffix":""}],"container-title":"Jurnal Fakultas Ilmu Terapan Universitas Telkom","id":"ITEM-1","issue":"2","issued":{"date-parts":[["2017"]]},"page":"330-337","title":"Tinjauan Implementasi Personal Selling pada PT. Astra Internasional Daihatsu Astra Biz Center Bandung pada Tahun 2017","type":"article-journal","volume":"3"},"uris":["http://www.mendeley.com/documents/?uuid=52a1b202-1f46-45d4-bc3f-0e5a6cb7c6ad"]}],"mendeley":{"formattedCitation":"(Komala et al., 2017)","plainTextFormattedCitation":"(Komala et al., 2017)","previouslyFormattedCitation":"(Komala et al., 2017)"},"properties":{"noteIndex":0},"schema":"https://github.com/citation-style-language/schema/raw/master/csl-citation.json"}</w:instrText>
      </w:r>
      <w:r w:rsidR="00646160">
        <w:rPr>
          <w:lang w:val="id-ID"/>
        </w:rPr>
        <w:fldChar w:fldCharType="separate"/>
      </w:r>
      <w:r w:rsidR="004E3401" w:rsidRPr="004E3401">
        <w:rPr>
          <w:noProof/>
          <w:lang w:val="id-ID"/>
        </w:rPr>
        <w:t>(Komala et al., 2017)</w:t>
      </w:r>
      <w:r w:rsidR="00646160">
        <w:rPr>
          <w:lang w:val="id-ID"/>
        </w:rPr>
        <w:fldChar w:fldCharType="end"/>
      </w:r>
      <w:r w:rsidR="00D920D8">
        <w:t xml:space="preserve">. </w:t>
      </w:r>
      <w:r w:rsidR="00D920D8">
        <w:rPr>
          <w:lang w:val="id-ID"/>
        </w:rPr>
        <w:t>P</w:t>
      </w:r>
      <w:r w:rsidR="00081956" w:rsidRPr="00081956">
        <w:t xml:space="preserve">engumpulan data menggunakan data observasi, wawancara, dan data angket. </w:t>
      </w:r>
      <w:proofErr w:type="gramStart"/>
      <w:r w:rsidR="00081956" w:rsidRPr="00081956">
        <w:t>Instrumen penelitian berupa lemba</w:t>
      </w:r>
      <w:r w:rsidR="00D920D8">
        <w:t>r observasi, lembar wawancara,</w:t>
      </w:r>
      <w:r w:rsidR="00D920D8">
        <w:rPr>
          <w:lang w:val="id-ID"/>
        </w:rPr>
        <w:t xml:space="preserve"> </w:t>
      </w:r>
      <w:r w:rsidR="00081956" w:rsidRPr="00081956">
        <w:t>dan lembar angket analisis kebutuhan</w:t>
      </w:r>
      <w:r w:rsidR="00646160">
        <w:t>.</w:t>
      </w:r>
      <w:proofErr w:type="gramEnd"/>
      <w:r w:rsidR="00646160">
        <w:t xml:space="preserve"> </w:t>
      </w:r>
      <w:proofErr w:type="gramStart"/>
      <w:r w:rsidR="00081956" w:rsidRPr="00081956">
        <w:t xml:space="preserve">Teknik analisis data yang digunakan menggunakan skala pengukuran pada </w:t>
      </w:r>
      <w:r w:rsidR="00081956" w:rsidRPr="00081956">
        <w:rPr>
          <w:i/>
        </w:rPr>
        <w:t>skala likert</w:t>
      </w:r>
      <w:r w:rsidR="002A100D">
        <w:rPr>
          <w:lang w:val="id-ID"/>
        </w:rPr>
        <w:t xml:space="preserve"> </w:t>
      </w:r>
      <w:r w:rsidR="00081956" w:rsidRPr="00081956">
        <w:t xml:space="preserve">dengan tujuan mendapatkan </w:t>
      </w:r>
      <w:r w:rsidR="00D21AEC">
        <w:rPr>
          <w:lang w:val="id-ID"/>
        </w:rPr>
        <w:t xml:space="preserve">keyakinan </w:t>
      </w:r>
      <w:r w:rsidR="00D21AEC" w:rsidRPr="00D21AEC">
        <w:t>responden dalam mengisi jawaban</w:t>
      </w:r>
      <w:r w:rsidR="002A100D">
        <w:t xml:space="preserve"> pada semua butir pertanyaan</w:t>
      </w:r>
      <w:r w:rsidR="002A100D">
        <w:rPr>
          <w:lang w:val="id-ID"/>
        </w:rPr>
        <w:t>/</w:t>
      </w:r>
      <w:r w:rsidR="00D21AEC">
        <w:t>pernyataan yang diberikan.</w:t>
      </w:r>
      <w:proofErr w:type="gramEnd"/>
      <w:r w:rsidR="00D21AEC">
        <w:t xml:space="preserve"> </w:t>
      </w:r>
      <w:r w:rsidR="00081956" w:rsidRPr="00081956">
        <w:t xml:space="preserve">Bentuk lembar jawaban yang diberikan </w:t>
      </w:r>
      <w:r w:rsidR="00081956" w:rsidRPr="00081956">
        <w:rPr>
          <w:i/>
        </w:rPr>
        <w:t>skala liker</w:t>
      </w:r>
      <w:r w:rsidR="000B7CC2">
        <w:rPr>
          <w:i/>
          <w:lang w:val="id-ID"/>
        </w:rPr>
        <w:t>t</w:t>
      </w:r>
      <w:r w:rsidR="00081956" w:rsidRPr="00081956">
        <w:t xml:space="preserve"> </w:t>
      </w:r>
      <w:r w:rsidR="0072563D">
        <w:t>dapat dilihat pada tabel 1</w:t>
      </w:r>
    </w:p>
    <w:p w:rsidR="00D920D8" w:rsidRPr="00D920D8" w:rsidRDefault="00D920D8" w:rsidP="00EF0830">
      <w:pPr>
        <w:autoSpaceDE w:val="0"/>
        <w:ind w:firstLine="284"/>
        <w:jc w:val="both"/>
        <w:rPr>
          <w:lang w:val="id-ID"/>
        </w:rPr>
      </w:pPr>
    </w:p>
    <w:p w:rsidR="00081956" w:rsidRPr="00081956" w:rsidRDefault="00081956" w:rsidP="00EF0830">
      <w:pPr>
        <w:autoSpaceDE w:val="0"/>
        <w:ind w:firstLine="284"/>
        <w:jc w:val="both"/>
        <w:rPr>
          <w:lang w:val="id-ID"/>
        </w:rPr>
      </w:pPr>
    </w:p>
    <w:p w:rsidR="00081956" w:rsidRPr="00081956" w:rsidRDefault="00081956" w:rsidP="00081956">
      <w:pPr>
        <w:autoSpaceDE w:val="0"/>
        <w:jc w:val="center"/>
        <w:rPr>
          <w:color w:val="000000"/>
          <w:lang w:val="id-ID"/>
        </w:rPr>
      </w:pPr>
      <w:r>
        <w:rPr>
          <w:b/>
          <w:color w:val="000000"/>
          <w:lang w:val="nb-NO"/>
        </w:rPr>
        <w:t>Tabel 1.</w:t>
      </w:r>
      <w:r>
        <w:rPr>
          <w:color w:val="000000"/>
          <w:lang w:val="nb-NO"/>
        </w:rPr>
        <w:t xml:space="preserve"> </w:t>
      </w:r>
      <w:r>
        <w:rPr>
          <w:color w:val="000000"/>
          <w:lang w:val="id-ID"/>
        </w:rPr>
        <w:t>Skor Nilai Skala Likert</w:t>
      </w:r>
      <w:r w:rsidR="001C2CAD">
        <w:rPr>
          <w:color w:val="000000"/>
          <w:lang w:val="id-ID"/>
        </w:rPr>
        <w:t xml:space="preserve"> </w:t>
      </w:r>
      <w:r w:rsidR="00536AB5">
        <w:rPr>
          <w:color w:val="000000"/>
          <w:lang w:val="id-ID"/>
        </w:rPr>
        <w:fldChar w:fldCharType="begin" w:fldLock="1"/>
      </w:r>
      <w:r w:rsidR="00CE0447">
        <w:rPr>
          <w:color w:val="000000"/>
          <w:lang w:val="id-ID"/>
        </w:rPr>
        <w:instrText>ADDIN CSL_CITATION {"citationItems":[{"id":"ITEM-1","itemData":{"abstract":"A website is a medium that is now widely used to obtain information through internet networks. As a study program in the field of art and design, DKV Udinus (Visual Communication Design at Dian Nuswantoro University) uses the website as a supporting medium to convey information to students about department profiles, curriculum, work portfolios, student activities such as exhibitions, to alumni. However, so far there has never been an evaluation so it cannot be measured whether the DKV website has met the usability aspect of the user. Therefore, in this study, an evaluation of the DKV Udinus website was conducted to measure user convenience. The evaluation process in this study uses usability testing. The research stages began by distributing questionnaires to Udinus DKV students and lecturers as respondents. The results showed an assessment of the five tested variables, it was concluded that the aspects of learnability and memorability on the DKV Udinus website had a worth assessment. However, the assessment of the other three aspects is still low, so it still needs improvement related to the aspects of efficiency, error, and satisfaction to make it easier to use in accessing the information on the DKV Udinus website","author":[{"dropping-particle":"","family":"Ihya","given":"Dimas Irawan","non-dropping-particle":"","parse-names":false,"suffix":""},{"dropping-particle":"","family":"Ulumuddin","given":"","non-dropping-particle":"","parse-names":false,"suffix":""},{"dropping-particle":"","family":"Sulistiyawati","given":"Puri","non-dropping-particle":"","parse-names":false,"suffix":""}],"container-title":"SCIENCE TECH: Jurnal Ilmu Pengetahuan dan Teknologi","id":"ITEM-1","issue":"1996","issued":{"date-parts":[["2021"]]},"page":"6","title":"Analisis Pengalaman Pengguna pada Website Program Studi Desain Komunikasi Visual Universitas Dian Nuswantoro","type":"article-journal","volume":"7"},"uris":["http://www.mendeley.com/documents/?uuid=dd9eaed3-cc93-459c-ad28-ce9673c47d40"]}],"mendeley":{"formattedCitation":"(Ihya et al., 2021)","plainTextFormattedCitation":"(Ihya et al., 2021)","previouslyFormattedCitation":"(Ihya et al., 2021)"},"properties":{"noteIndex":0},"schema":"https://github.com/citation-style-language/schema/raw/master/csl-citation.json"}</w:instrText>
      </w:r>
      <w:r w:rsidR="00536AB5">
        <w:rPr>
          <w:color w:val="000000"/>
          <w:lang w:val="id-ID"/>
        </w:rPr>
        <w:fldChar w:fldCharType="separate"/>
      </w:r>
      <w:r w:rsidR="004E3401" w:rsidRPr="004E3401">
        <w:rPr>
          <w:noProof/>
          <w:color w:val="000000"/>
          <w:lang w:val="id-ID"/>
        </w:rPr>
        <w:t>(Ihya et al., 2021)</w:t>
      </w:r>
      <w:r w:rsidR="00536AB5">
        <w:rPr>
          <w:color w:val="000000"/>
          <w:lang w:val="id-ID"/>
        </w:rPr>
        <w:fldChar w:fldCharType="end"/>
      </w:r>
    </w:p>
    <w:tbl>
      <w:tblPr>
        <w:tblW w:w="445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2946"/>
      </w:tblGrid>
      <w:tr w:rsidR="00081956" w:rsidTr="00081956">
        <w:trPr>
          <w:jc w:val="center"/>
        </w:trPr>
        <w:tc>
          <w:tcPr>
            <w:tcW w:w="3127" w:type="pct"/>
            <w:tcBorders>
              <w:top w:val="single" w:sz="4" w:space="0" w:color="auto"/>
              <w:left w:val="single" w:sz="4" w:space="0" w:color="auto"/>
              <w:bottom w:val="single" w:sz="4" w:space="0" w:color="auto"/>
              <w:right w:val="single" w:sz="4" w:space="0" w:color="auto"/>
            </w:tcBorders>
            <w:hideMark/>
          </w:tcPr>
          <w:p w:rsidR="00081956" w:rsidRPr="00081956" w:rsidRDefault="00081956">
            <w:pPr>
              <w:autoSpaceDE w:val="0"/>
              <w:jc w:val="center"/>
              <w:rPr>
                <w:color w:val="000000"/>
                <w:lang w:val="id-ID"/>
              </w:rPr>
            </w:pPr>
            <w:r>
              <w:rPr>
                <w:color w:val="000000"/>
                <w:lang w:val="id-ID"/>
              </w:rPr>
              <w:t>Pernyataan</w:t>
            </w:r>
          </w:p>
        </w:tc>
        <w:tc>
          <w:tcPr>
            <w:tcW w:w="1873" w:type="pct"/>
            <w:tcBorders>
              <w:top w:val="single" w:sz="4" w:space="0" w:color="auto"/>
              <w:left w:val="single" w:sz="4" w:space="0" w:color="auto"/>
              <w:bottom w:val="single" w:sz="4" w:space="0" w:color="auto"/>
              <w:right w:val="single" w:sz="4" w:space="0" w:color="auto"/>
            </w:tcBorders>
            <w:hideMark/>
          </w:tcPr>
          <w:p w:rsidR="00081956" w:rsidRPr="00081956" w:rsidRDefault="00081956">
            <w:pPr>
              <w:autoSpaceDE w:val="0"/>
              <w:jc w:val="center"/>
              <w:rPr>
                <w:color w:val="000000"/>
                <w:lang w:val="id-ID"/>
              </w:rPr>
            </w:pPr>
            <w:r>
              <w:rPr>
                <w:color w:val="000000"/>
                <w:lang w:val="id-ID"/>
              </w:rPr>
              <w:t>Skor</w:t>
            </w:r>
          </w:p>
        </w:tc>
      </w:tr>
      <w:tr w:rsidR="00081956" w:rsidTr="00081956">
        <w:trPr>
          <w:jc w:val="center"/>
        </w:trPr>
        <w:tc>
          <w:tcPr>
            <w:tcW w:w="3127" w:type="pct"/>
            <w:tcBorders>
              <w:top w:val="single" w:sz="4" w:space="0" w:color="auto"/>
              <w:left w:val="single" w:sz="4" w:space="0" w:color="auto"/>
              <w:bottom w:val="single" w:sz="4" w:space="0" w:color="auto"/>
              <w:right w:val="single" w:sz="4" w:space="0" w:color="auto"/>
            </w:tcBorders>
            <w:hideMark/>
          </w:tcPr>
          <w:p w:rsidR="00081956" w:rsidRPr="00081956" w:rsidRDefault="0019216A">
            <w:pPr>
              <w:jc w:val="center"/>
              <w:rPr>
                <w:lang w:val="id-ID"/>
              </w:rPr>
            </w:pPr>
            <w:r>
              <w:rPr>
                <w:color w:val="000000"/>
                <w:lang w:val="id-ID"/>
              </w:rPr>
              <w:t xml:space="preserve">Sangat Setuju </w:t>
            </w:r>
          </w:p>
        </w:tc>
        <w:tc>
          <w:tcPr>
            <w:tcW w:w="1873" w:type="pct"/>
            <w:tcBorders>
              <w:top w:val="single" w:sz="4" w:space="0" w:color="auto"/>
              <w:left w:val="single" w:sz="4" w:space="0" w:color="auto"/>
              <w:bottom w:val="single" w:sz="4" w:space="0" w:color="auto"/>
              <w:right w:val="single" w:sz="4" w:space="0" w:color="auto"/>
            </w:tcBorders>
            <w:hideMark/>
          </w:tcPr>
          <w:p w:rsidR="00081956" w:rsidRPr="001C2CAD" w:rsidRDefault="001C2CAD">
            <w:pPr>
              <w:jc w:val="center"/>
              <w:rPr>
                <w:lang w:val="id-ID"/>
              </w:rPr>
            </w:pPr>
            <w:r>
              <w:rPr>
                <w:color w:val="000000"/>
                <w:lang w:val="id-ID"/>
              </w:rPr>
              <w:t>4</w:t>
            </w:r>
          </w:p>
        </w:tc>
      </w:tr>
      <w:tr w:rsidR="00081956" w:rsidTr="00081956">
        <w:trPr>
          <w:jc w:val="center"/>
        </w:trPr>
        <w:tc>
          <w:tcPr>
            <w:tcW w:w="3127" w:type="pct"/>
            <w:tcBorders>
              <w:top w:val="single" w:sz="4" w:space="0" w:color="auto"/>
              <w:left w:val="single" w:sz="4" w:space="0" w:color="auto"/>
              <w:bottom w:val="single" w:sz="4" w:space="0" w:color="auto"/>
              <w:right w:val="single" w:sz="4" w:space="0" w:color="auto"/>
            </w:tcBorders>
            <w:hideMark/>
          </w:tcPr>
          <w:p w:rsidR="00081956" w:rsidRPr="00081956" w:rsidRDefault="0019216A">
            <w:pPr>
              <w:jc w:val="center"/>
              <w:rPr>
                <w:lang w:val="id-ID"/>
              </w:rPr>
            </w:pPr>
            <w:r>
              <w:rPr>
                <w:color w:val="000000"/>
                <w:lang w:val="id-ID"/>
              </w:rPr>
              <w:t>Setuju</w:t>
            </w:r>
          </w:p>
        </w:tc>
        <w:tc>
          <w:tcPr>
            <w:tcW w:w="1873" w:type="pct"/>
            <w:tcBorders>
              <w:top w:val="single" w:sz="4" w:space="0" w:color="auto"/>
              <w:left w:val="single" w:sz="4" w:space="0" w:color="auto"/>
              <w:bottom w:val="single" w:sz="4" w:space="0" w:color="auto"/>
              <w:right w:val="single" w:sz="4" w:space="0" w:color="auto"/>
            </w:tcBorders>
            <w:hideMark/>
          </w:tcPr>
          <w:p w:rsidR="00081956" w:rsidRPr="001C2CAD" w:rsidRDefault="001C2CAD">
            <w:pPr>
              <w:jc w:val="center"/>
              <w:rPr>
                <w:lang w:val="id-ID"/>
              </w:rPr>
            </w:pPr>
            <w:r>
              <w:rPr>
                <w:lang w:val="id-ID"/>
              </w:rPr>
              <w:t>3</w:t>
            </w:r>
          </w:p>
        </w:tc>
      </w:tr>
      <w:tr w:rsidR="00081956" w:rsidTr="00081956">
        <w:trPr>
          <w:jc w:val="center"/>
        </w:trPr>
        <w:tc>
          <w:tcPr>
            <w:tcW w:w="3127" w:type="pct"/>
            <w:tcBorders>
              <w:top w:val="single" w:sz="4" w:space="0" w:color="auto"/>
              <w:left w:val="single" w:sz="4" w:space="0" w:color="auto"/>
              <w:bottom w:val="single" w:sz="4" w:space="0" w:color="auto"/>
              <w:right w:val="single" w:sz="4" w:space="0" w:color="auto"/>
            </w:tcBorders>
          </w:tcPr>
          <w:p w:rsidR="00081956" w:rsidRDefault="0019216A">
            <w:pPr>
              <w:jc w:val="center"/>
              <w:rPr>
                <w:color w:val="000000"/>
                <w:lang w:val="id-ID"/>
              </w:rPr>
            </w:pPr>
            <w:r>
              <w:rPr>
                <w:color w:val="000000"/>
                <w:lang w:val="id-ID"/>
              </w:rPr>
              <w:lastRenderedPageBreak/>
              <w:t>Tidak Setuju</w:t>
            </w:r>
          </w:p>
        </w:tc>
        <w:tc>
          <w:tcPr>
            <w:tcW w:w="1873" w:type="pct"/>
            <w:tcBorders>
              <w:top w:val="single" w:sz="4" w:space="0" w:color="auto"/>
              <w:left w:val="single" w:sz="4" w:space="0" w:color="auto"/>
              <w:bottom w:val="single" w:sz="4" w:space="0" w:color="auto"/>
              <w:right w:val="single" w:sz="4" w:space="0" w:color="auto"/>
            </w:tcBorders>
          </w:tcPr>
          <w:p w:rsidR="00081956" w:rsidRPr="001C2CAD" w:rsidRDefault="001C2CAD">
            <w:pPr>
              <w:jc w:val="center"/>
              <w:rPr>
                <w:color w:val="000000"/>
                <w:lang w:val="id-ID"/>
              </w:rPr>
            </w:pPr>
            <w:r>
              <w:rPr>
                <w:color w:val="000000"/>
                <w:lang w:val="id-ID"/>
              </w:rPr>
              <w:t>2</w:t>
            </w:r>
          </w:p>
        </w:tc>
      </w:tr>
      <w:tr w:rsidR="00081956" w:rsidTr="00081956">
        <w:trPr>
          <w:jc w:val="center"/>
        </w:trPr>
        <w:tc>
          <w:tcPr>
            <w:tcW w:w="3127" w:type="pct"/>
            <w:tcBorders>
              <w:top w:val="single" w:sz="4" w:space="0" w:color="auto"/>
              <w:left w:val="single" w:sz="4" w:space="0" w:color="auto"/>
              <w:bottom w:val="single" w:sz="4" w:space="0" w:color="auto"/>
              <w:right w:val="single" w:sz="4" w:space="0" w:color="auto"/>
            </w:tcBorders>
          </w:tcPr>
          <w:p w:rsidR="00081956" w:rsidRDefault="0019216A">
            <w:pPr>
              <w:jc w:val="center"/>
              <w:rPr>
                <w:color w:val="000000"/>
                <w:lang w:val="id-ID"/>
              </w:rPr>
            </w:pPr>
            <w:r>
              <w:rPr>
                <w:color w:val="000000"/>
                <w:lang w:val="id-ID"/>
              </w:rPr>
              <w:t xml:space="preserve">Sangat Tidak Setuju </w:t>
            </w:r>
          </w:p>
        </w:tc>
        <w:tc>
          <w:tcPr>
            <w:tcW w:w="1873" w:type="pct"/>
            <w:tcBorders>
              <w:top w:val="single" w:sz="4" w:space="0" w:color="auto"/>
              <w:left w:val="single" w:sz="4" w:space="0" w:color="auto"/>
              <w:bottom w:val="single" w:sz="4" w:space="0" w:color="auto"/>
              <w:right w:val="single" w:sz="4" w:space="0" w:color="auto"/>
            </w:tcBorders>
          </w:tcPr>
          <w:p w:rsidR="00081956" w:rsidRPr="001C2CAD" w:rsidRDefault="001C2CAD">
            <w:pPr>
              <w:jc w:val="center"/>
              <w:rPr>
                <w:color w:val="000000"/>
                <w:lang w:val="id-ID"/>
              </w:rPr>
            </w:pPr>
            <w:r>
              <w:rPr>
                <w:color w:val="000000"/>
                <w:lang w:val="id-ID"/>
              </w:rPr>
              <w:t>1</w:t>
            </w:r>
          </w:p>
        </w:tc>
      </w:tr>
    </w:tbl>
    <w:p w:rsidR="00714A0D" w:rsidRDefault="00714A0D" w:rsidP="001B5E08">
      <w:pPr>
        <w:pStyle w:val="JRPMBody"/>
        <w:ind w:firstLine="284"/>
        <w:rPr>
          <w:sz w:val="24"/>
        </w:rPr>
      </w:pPr>
    </w:p>
    <w:p w:rsidR="001C2CAD" w:rsidRPr="001C2CAD" w:rsidRDefault="001C2CAD" w:rsidP="001B5E08">
      <w:pPr>
        <w:pStyle w:val="JRPMBody"/>
        <w:ind w:firstLine="284"/>
        <w:rPr>
          <w:sz w:val="24"/>
        </w:rPr>
      </w:pPr>
      <w:r w:rsidRPr="001C2CAD">
        <w:rPr>
          <w:sz w:val="24"/>
        </w:rPr>
        <w:t>Pembatas penggunaan 4 skala ini didasarkan agar memutuskan pemilihan jawaban yang bersifat ganda seperti pernyataan yang mengacu pada jawaban netral yang cenderung mengakibatkan</w:t>
      </w:r>
      <w:r w:rsidR="002A100D">
        <w:rPr>
          <w:sz w:val="24"/>
        </w:rPr>
        <w:t xml:space="preserve"> responden akan merasa ragu</w:t>
      </w:r>
      <w:r w:rsidRPr="001C2CAD">
        <w:rPr>
          <w:sz w:val="24"/>
        </w:rPr>
        <w:t xml:space="preserve"> atas pilihan jawaban. </w:t>
      </w:r>
    </w:p>
    <w:p w:rsidR="001C2CAD" w:rsidRDefault="001C2CAD" w:rsidP="001B5E08">
      <w:pPr>
        <w:pStyle w:val="JRPMBody"/>
        <w:ind w:firstLine="284"/>
        <w:rPr>
          <w:color w:val="000000" w:themeColor="text1"/>
          <w:sz w:val="24"/>
        </w:rPr>
      </w:pPr>
      <w:r w:rsidRPr="000019C8">
        <w:rPr>
          <w:color w:val="000000" w:themeColor="text1"/>
          <w:sz w:val="24"/>
        </w:rPr>
        <w:t xml:space="preserve">Dalam penelitian ini setiap butir soal dari jawaban diolah dengan menggunakan rumus </w:t>
      </w:r>
      <w:r w:rsidR="000019C8" w:rsidRPr="000019C8">
        <w:rPr>
          <w:color w:val="000000" w:themeColor="text1"/>
          <w:sz w:val="24"/>
        </w:rPr>
        <w:t xml:space="preserve">nilai rata-rata dan nilai frekuensi relatif kuesioner </w:t>
      </w:r>
      <w:r w:rsidRPr="000019C8">
        <w:rPr>
          <w:color w:val="000000" w:themeColor="text1"/>
          <w:sz w:val="24"/>
        </w:rPr>
        <w:t>dengan menggunakan persama</w:t>
      </w:r>
      <w:r w:rsidR="00080098" w:rsidRPr="000019C8">
        <w:rPr>
          <w:color w:val="000000" w:themeColor="text1"/>
          <w:sz w:val="24"/>
        </w:rPr>
        <w:t>an</w:t>
      </w:r>
      <w:r w:rsidRPr="000019C8">
        <w:rPr>
          <w:color w:val="000000" w:themeColor="text1"/>
          <w:sz w:val="24"/>
        </w:rPr>
        <w:t xml:space="preserve"> </w:t>
      </w:r>
      <w:r w:rsidR="0072563D">
        <w:rPr>
          <w:color w:val="000000" w:themeColor="text1"/>
          <w:sz w:val="24"/>
        </w:rPr>
        <w:t>(1).</w:t>
      </w:r>
    </w:p>
    <w:p w:rsidR="00224D6A" w:rsidRPr="001B5E08" w:rsidRDefault="00224D6A" w:rsidP="001B5E08">
      <w:pPr>
        <w:pStyle w:val="JRPMBody"/>
        <w:ind w:firstLine="284"/>
        <w:rPr>
          <w:color w:val="000000" w:themeColor="text1"/>
          <w:sz w:val="24"/>
        </w:rPr>
      </w:pPr>
    </w:p>
    <w:p w:rsidR="001C2CAD" w:rsidRDefault="001C2CAD" w:rsidP="001C2CAD">
      <w:pPr>
        <w:pStyle w:val="JRPMBody"/>
        <w:ind w:firstLine="284"/>
        <w:jc w:val="left"/>
        <w:rPr>
          <w:sz w:val="24"/>
        </w:rPr>
      </w:pPr>
      <w:r w:rsidRPr="0083283E">
        <w:rPr>
          <w:sz w:val="24"/>
        </w:rPr>
        <w:t xml:space="preserve">                     </w:t>
      </w:r>
      <w:r w:rsidR="0083283E">
        <w:rPr>
          <w:sz w:val="24"/>
        </w:rPr>
        <w:t xml:space="preserve">                               </w:t>
      </w:r>
      <w:r w:rsidRPr="0083283E">
        <w:rPr>
          <w:sz w:val="24"/>
        </w:rPr>
        <w:t xml:space="preserve">          Mx = </w:t>
      </w:r>
      <m:oMath>
        <m:f>
          <m:fPr>
            <m:ctrlPr>
              <w:rPr>
                <w:rFonts w:ascii="Cambria Math" w:hAnsi="Cambria Math"/>
                <w:i/>
                <w:sz w:val="24"/>
              </w:rPr>
            </m:ctrlPr>
          </m:fPr>
          <m:num>
            <m:r>
              <m:rPr>
                <m:sty m:val="p"/>
              </m:rPr>
              <w:rPr>
                <w:rFonts w:ascii="Cambria Math" w:hAnsi="Cambria Math"/>
                <w:sz w:val="24"/>
              </w:rPr>
              <m:t>Σ</m:t>
            </m:r>
            <m:r>
              <w:rPr>
                <w:rFonts w:ascii="Cambria Math" w:hAnsi="Cambria Math"/>
                <w:sz w:val="24"/>
              </w:rPr>
              <m:t>x</m:t>
            </m:r>
          </m:num>
          <m:den>
            <m:r>
              <w:rPr>
                <w:rFonts w:ascii="Cambria Math" w:hAnsi="Cambria Math"/>
                <w:sz w:val="24"/>
              </w:rPr>
              <m:t>N</m:t>
            </m:r>
          </m:den>
        </m:f>
      </m:oMath>
      <w:r w:rsidRPr="0083283E">
        <w:rPr>
          <w:sz w:val="24"/>
        </w:rPr>
        <w:t xml:space="preserve">    </w:t>
      </w:r>
      <w:r>
        <w:rPr>
          <w:sz w:val="24"/>
        </w:rPr>
        <w:t xml:space="preserve">                                                      </w:t>
      </w:r>
      <w:r w:rsidRPr="001C2CAD">
        <w:rPr>
          <w:sz w:val="24"/>
        </w:rPr>
        <w:t>(1)</w:t>
      </w:r>
    </w:p>
    <w:p w:rsidR="001C2CAD" w:rsidRPr="001C2CAD" w:rsidRDefault="001C2CAD" w:rsidP="001C2CAD">
      <w:pPr>
        <w:pStyle w:val="JRPMBody"/>
        <w:ind w:firstLine="0"/>
        <w:rPr>
          <w:sz w:val="24"/>
        </w:rPr>
      </w:pPr>
      <w:r w:rsidRPr="001C2CAD">
        <w:rPr>
          <w:sz w:val="24"/>
        </w:rPr>
        <w:t>Keterangan:</w:t>
      </w:r>
    </w:p>
    <w:p w:rsidR="001C2CAD" w:rsidRPr="001C2CAD" w:rsidRDefault="001C2CAD" w:rsidP="001C2CAD">
      <w:pPr>
        <w:pStyle w:val="JRPMBody"/>
        <w:ind w:firstLine="0"/>
        <w:rPr>
          <w:sz w:val="24"/>
        </w:rPr>
      </w:pPr>
      <w:r w:rsidRPr="001C2CAD">
        <w:rPr>
          <w:sz w:val="24"/>
        </w:rPr>
        <w:t>Mx = Mean (rata-rata)</w:t>
      </w:r>
    </w:p>
    <w:p w:rsidR="001C2CAD" w:rsidRPr="001C2CAD" w:rsidRDefault="00987B18" w:rsidP="001C2CAD">
      <w:pPr>
        <w:pStyle w:val="JRPMBody"/>
        <w:ind w:firstLine="0"/>
        <w:rPr>
          <w:sz w:val="24"/>
        </w:rPr>
      </w:pPr>
      <m:oMath>
        <m:r>
          <m:rPr>
            <m:sty m:val="p"/>
          </m:rPr>
          <w:rPr>
            <w:rFonts w:ascii="Cambria Math" w:hAnsi="Cambria Math"/>
            <w:sz w:val="24"/>
          </w:rPr>
          <m:t>Σ</m:t>
        </m:r>
        <m:r>
          <w:rPr>
            <w:rFonts w:ascii="Cambria Math" w:hAnsi="Cambria Math"/>
            <w:sz w:val="24"/>
          </w:rPr>
          <m:t>x</m:t>
        </m:r>
      </m:oMath>
      <w:r w:rsidR="000B7CC2">
        <w:rPr>
          <w:sz w:val="24"/>
        </w:rPr>
        <w:t xml:space="preserve">  = Juml</w:t>
      </w:r>
      <w:r w:rsidR="00DA4EA8">
        <w:rPr>
          <w:sz w:val="24"/>
        </w:rPr>
        <w:t>ah ke</w:t>
      </w:r>
      <w:r w:rsidR="00D52C62">
        <w:rPr>
          <w:sz w:val="24"/>
        </w:rPr>
        <w:t>seluruhan</w:t>
      </w:r>
      <w:r w:rsidR="001C2CAD" w:rsidRPr="001C2CAD">
        <w:rPr>
          <w:sz w:val="24"/>
        </w:rPr>
        <w:t xml:space="preserve"> skor</w:t>
      </w:r>
    </w:p>
    <w:p w:rsidR="001C2CAD" w:rsidRDefault="001C2CAD" w:rsidP="001C2CAD">
      <w:pPr>
        <w:pStyle w:val="JRPMBody"/>
        <w:ind w:firstLine="0"/>
        <w:rPr>
          <w:sz w:val="24"/>
        </w:rPr>
      </w:pPr>
      <w:r w:rsidRPr="001C2CAD">
        <w:rPr>
          <w:sz w:val="24"/>
        </w:rPr>
        <w:t>N   = Banyaknya skor</w:t>
      </w:r>
    </w:p>
    <w:p w:rsidR="001C2CAD" w:rsidRPr="001C2CAD" w:rsidRDefault="001C2CAD" w:rsidP="001C2CAD">
      <w:pPr>
        <w:pStyle w:val="JRPMBody"/>
        <w:ind w:firstLine="0"/>
        <w:rPr>
          <w:sz w:val="24"/>
        </w:rPr>
      </w:pPr>
    </w:p>
    <w:p w:rsidR="001B5E08" w:rsidRDefault="001C2CAD" w:rsidP="007A560B">
      <w:pPr>
        <w:autoSpaceDE w:val="0"/>
        <w:ind w:firstLine="284"/>
        <w:jc w:val="both"/>
        <w:rPr>
          <w:lang w:val="id-ID"/>
        </w:rPr>
      </w:pPr>
      <w:proofErr w:type="gramStart"/>
      <w:r w:rsidRPr="001C2CAD">
        <w:t>Persentase yang digunakan untuk menghitung jawaban dari masing-masing pertanyaan/pernyataan deng</w:t>
      </w:r>
      <w:r w:rsidR="0072563D">
        <w:t xml:space="preserve">an menggunakan persamaan </w:t>
      </w:r>
      <w:r w:rsidR="0072563D">
        <w:rPr>
          <w:lang w:val="id-ID"/>
        </w:rPr>
        <w:t>(2).</w:t>
      </w:r>
      <w:proofErr w:type="gramEnd"/>
    </w:p>
    <w:p w:rsidR="00224D6A" w:rsidRPr="001C2CAD" w:rsidRDefault="00224D6A" w:rsidP="007A560B">
      <w:pPr>
        <w:autoSpaceDE w:val="0"/>
        <w:ind w:firstLine="284"/>
        <w:jc w:val="both"/>
        <w:rPr>
          <w:lang w:val="id-ID"/>
        </w:rPr>
      </w:pPr>
    </w:p>
    <w:p w:rsidR="001C2CAD" w:rsidRPr="001C2CAD" w:rsidRDefault="001C2CAD" w:rsidP="001C2CAD">
      <w:pPr>
        <w:pStyle w:val="JRPMBody"/>
        <w:ind w:firstLine="0"/>
        <w:jc w:val="left"/>
        <w:rPr>
          <w:sz w:val="24"/>
        </w:rPr>
      </w:pPr>
      <w:r w:rsidRPr="001C2CAD">
        <w:rPr>
          <w:sz w:val="24"/>
        </w:rPr>
        <w:t xml:space="preserve">  </w:t>
      </w:r>
      <w:r>
        <w:rPr>
          <w:sz w:val="24"/>
        </w:rPr>
        <w:t xml:space="preserve">             </w:t>
      </w:r>
      <w:r w:rsidR="0083283E">
        <w:rPr>
          <w:sz w:val="24"/>
        </w:rPr>
        <w:t xml:space="preserve">                              </w:t>
      </w:r>
      <w:r>
        <w:rPr>
          <w:sz w:val="24"/>
        </w:rPr>
        <w:t xml:space="preserve">     </w:t>
      </w:r>
      <w:r w:rsidRPr="001C2CAD">
        <w:rPr>
          <w:sz w:val="24"/>
        </w:rPr>
        <w:t xml:space="preserve"> </w:t>
      </w:r>
      <w:r w:rsidRPr="00B3301C">
        <w:rPr>
          <w:sz w:val="20"/>
          <w:szCs w:val="20"/>
        </w:rPr>
        <w:t xml:space="preserve">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s</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Skor</m:t>
                </m:r>
              </m:e>
              <m:sub>
                <m:r>
                  <w:rPr>
                    <w:rFonts w:ascii="Cambria Math" w:hAnsi="Cambria Math"/>
                    <w:sz w:val="24"/>
                  </w:rPr>
                  <m:t>rata-rata</m:t>
                </m:r>
              </m:sub>
            </m:sSub>
          </m:num>
          <m:den>
            <m:sSub>
              <m:sSubPr>
                <m:ctrlPr>
                  <w:rPr>
                    <w:rFonts w:ascii="Cambria Math" w:hAnsi="Cambria Math"/>
                    <w:i/>
                    <w:sz w:val="24"/>
                  </w:rPr>
                </m:ctrlPr>
              </m:sSubPr>
              <m:e>
                <m:r>
                  <w:rPr>
                    <w:rFonts w:ascii="Cambria Math" w:hAnsi="Cambria Math"/>
                    <w:sz w:val="24"/>
                  </w:rPr>
                  <m:t>Skor</m:t>
                </m:r>
              </m:e>
              <m:sub>
                <m:r>
                  <w:rPr>
                    <w:rFonts w:ascii="Cambria Math" w:hAnsi="Cambria Math"/>
                    <w:sz w:val="24"/>
                  </w:rPr>
                  <m:t>tertinggi</m:t>
                </m:r>
              </m:sub>
            </m:sSub>
          </m:den>
        </m:f>
        <m:r>
          <w:rPr>
            <w:rFonts w:ascii="Cambria Math" w:hAnsi="Cambria Math"/>
            <w:sz w:val="24"/>
          </w:rPr>
          <m:t xml:space="preserve"> x 100%</m:t>
        </m:r>
      </m:oMath>
      <w:r w:rsidRPr="001C2CAD">
        <w:rPr>
          <w:sz w:val="24"/>
        </w:rPr>
        <w:t xml:space="preserve"> </w:t>
      </w:r>
      <w:r w:rsidR="0083283E">
        <w:rPr>
          <w:sz w:val="24"/>
        </w:rPr>
        <w:t xml:space="preserve">            </w:t>
      </w:r>
      <w:r>
        <w:rPr>
          <w:sz w:val="24"/>
        </w:rPr>
        <w:t xml:space="preserve">                         </w:t>
      </w:r>
      <w:r w:rsidRPr="001C2CAD">
        <w:rPr>
          <w:sz w:val="24"/>
        </w:rPr>
        <w:t>(2)</w:t>
      </w:r>
    </w:p>
    <w:p w:rsidR="001C2CAD" w:rsidRPr="001C2CAD" w:rsidRDefault="001C2CAD" w:rsidP="001C2CAD">
      <w:pPr>
        <w:pStyle w:val="JRPMBody"/>
        <w:ind w:firstLine="0"/>
        <w:rPr>
          <w:sz w:val="24"/>
        </w:rPr>
      </w:pPr>
      <w:r w:rsidRPr="001C2CAD">
        <w:rPr>
          <w:sz w:val="24"/>
        </w:rPr>
        <w:t>Keterangan:</w:t>
      </w:r>
    </w:p>
    <w:p w:rsidR="001C2CAD" w:rsidRPr="001C2CAD" w:rsidRDefault="00A76E96" w:rsidP="001C2CAD">
      <w:pPr>
        <w:pStyle w:val="JRPMBody"/>
        <w:ind w:firstLine="0"/>
        <w:rPr>
          <w:sz w:val="24"/>
        </w:rPr>
      </w:pPr>
      <m:oMath>
        <m:sSub>
          <m:sSubPr>
            <m:ctrlPr>
              <w:rPr>
                <w:rFonts w:ascii="Cambria Math" w:hAnsi="Cambria Math"/>
                <w:i/>
                <w:sz w:val="24"/>
              </w:rPr>
            </m:ctrlPr>
          </m:sSubPr>
          <m:e>
            <m:r>
              <w:rPr>
                <w:rFonts w:ascii="Cambria Math" w:hAnsi="Cambria Math"/>
                <w:sz w:val="24"/>
              </w:rPr>
              <m:t>P</m:t>
            </m:r>
          </m:e>
          <m:sub>
            <m:r>
              <w:rPr>
                <w:rFonts w:ascii="Cambria Math" w:hAnsi="Cambria Math"/>
                <w:sz w:val="24"/>
              </w:rPr>
              <m:t>s</m:t>
            </m:r>
          </m:sub>
        </m:sSub>
      </m:oMath>
      <w:r w:rsidR="001C2CAD" w:rsidRPr="001C2CAD">
        <w:rPr>
          <w:sz w:val="24"/>
        </w:rPr>
        <w:t xml:space="preserve"> = Persentase</w:t>
      </w:r>
    </w:p>
    <w:p w:rsidR="001C2CAD" w:rsidRPr="001C2CAD" w:rsidRDefault="001C2CAD" w:rsidP="001C2CAD">
      <w:pPr>
        <w:pStyle w:val="JRPMBody"/>
        <w:ind w:firstLine="0"/>
        <w:rPr>
          <w:sz w:val="24"/>
        </w:rPr>
      </w:pPr>
    </w:p>
    <w:p w:rsidR="00465563" w:rsidRPr="00465563" w:rsidRDefault="002A100D" w:rsidP="002A100D">
      <w:pPr>
        <w:autoSpaceDE w:val="0"/>
        <w:ind w:firstLine="284"/>
        <w:jc w:val="both"/>
        <w:rPr>
          <w:lang w:val="id-ID"/>
        </w:rPr>
      </w:pPr>
      <w:r>
        <w:rPr>
          <w:lang w:val="id-ID"/>
        </w:rPr>
        <w:t>N</w:t>
      </w:r>
      <w:r w:rsidR="001C2CAD" w:rsidRPr="001C2CAD">
        <w:t xml:space="preserve">ilai persentase yang diperoleh dianalisis </w:t>
      </w:r>
      <w:r>
        <w:rPr>
          <w:lang w:val="id-ID"/>
        </w:rPr>
        <w:t xml:space="preserve">dan </w:t>
      </w:r>
      <w:r w:rsidR="001C2CAD" w:rsidRPr="001C2CAD">
        <w:t xml:space="preserve">dijadikan sebagai acuan dalam menentukan kriteria interpretasi skala guna mempermudah pembacaan data hasil validasi persentase kebutuhan terhadap pengembangan komik digital menggunakan konversi pada tingkat pencapaian yang cocok dengan kriteria interpretasi. Penafsiran persentase skor kriteria interpretasi ini dimodifikasi </w:t>
      </w:r>
      <w:r w:rsidR="0072563D">
        <w:t>seperti pada tabel 2</w:t>
      </w:r>
    </w:p>
    <w:p w:rsidR="00465563" w:rsidRPr="00465563" w:rsidRDefault="00465563" w:rsidP="003A4080">
      <w:pPr>
        <w:autoSpaceDE w:val="0"/>
        <w:ind w:firstLine="284"/>
        <w:jc w:val="both"/>
        <w:rPr>
          <w:lang w:val="id-ID"/>
        </w:rPr>
      </w:pPr>
    </w:p>
    <w:p w:rsidR="001C2CAD" w:rsidRPr="00081956" w:rsidRDefault="001C2CAD" w:rsidP="001C2CAD">
      <w:pPr>
        <w:autoSpaceDE w:val="0"/>
        <w:jc w:val="center"/>
        <w:rPr>
          <w:color w:val="000000"/>
          <w:lang w:val="id-ID"/>
        </w:rPr>
      </w:pPr>
      <w:r>
        <w:rPr>
          <w:b/>
          <w:color w:val="000000"/>
          <w:lang w:val="nb-NO"/>
        </w:rPr>
        <w:t xml:space="preserve">Tabel </w:t>
      </w:r>
      <w:r>
        <w:rPr>
          <w:b/>
          <w:color w:val="000000"/>
          <w:lang w:val="id-ID"/>
        </w:rPr>
        <w:t>2</w:t>
      </w:r>
      <w:r>
        <w:rPr>
          <w:b/>
          <w:color w:val="000000"/>
          <w:lang w:val="nb-NO"/>
        </w:rPr>
        <w:t>.</w:t>
      </w:r>
      <w:r>
        <w:rPr>
          <w:color w:val="000000"/>
          <w:lang w:val="nb-NO"/>
        </w:rPr>
        <w:t xml:space="preserve"> </w:t>
      </w:r>
      <w:r w:rsidR="00E01489">
        <w:rPr>
          <w:color w:val="000000"/>
          <w:lang w:val="id-ID"/>
        </w:rPr>
        <w:t xml:space="preserve">Tabel Interpretasi </w:t>
      </w:r>
      <w:r>
        <w:rPr>
          <w:color w:val="000000"/>
          <w:lang w:val="id-ID"/>
        </w:rPr>
        <w:t xml:space="preserve">Skala Likert </w:t>
      </w:r>
      <w:r w:rsidR="00824773">
        <w:rPr>
          <w:color w:val="000000"/>
          <w:lang w:val="id-ID"/>
        </w:rPr>
        <w:fldChar w:fldCharType="begin" w:fldLock="1"/>
      </w:r>
      <w:r w:rsidR="00CE0447">
        <w:rPr>
          <w:color w:val="000000"/>
          <w:lang w:val="id-ID"/>
        </w:rPr>
        <w:instrText>ADDIN CSL_CITATION {"citationItems":[{"id":"ITEM-1","itemData":{"DOI":"10.33369/jkf.3.1.1-10","abstract":"ABSTRAK Penelitian ini bertujuan untuk (1) menghasilkan media pembelajaran berbasis multimedia interaktif menggunakan Macromedia Director pada materi usaha dan energi kelas X, (2) mendeskripsikan kelayakan pengembangan media pembelajaran berbasis multimedia interaktif menggunakan Macromedia Director pada materi usaha dan energi kelas X. Jenis penelitian ini adalah Research and Development (R&amp;D) level 1 yang dilaksanakan dalam lima tahap yaitu potensi dan masalah, studi literatur dan pengumpulan informasi, desain produk, validasi desain, dan desain teruji. Validasi desain menggunakan angket dan dilakukan oleh ahli. Hasil penelitian menunjukkan bahwa telah dihasilkan media pembelajaran berbasis multimedia interaktif yang berada dalam katergori sangat valid yaitu didapatkan penilaian pada aspek materi dengan presentase 89,58% dinyatakan pada tingkat yang valid, kemudian pada aspek media dengan presentase 84,37% dinyatakan pada tingkat yang valid, dan aspek bahasa dengan presentase 93,33% dinyatakan pada tingkat yang valid. Sehingga didapat bahwa media pembelajaran berbasis multimedia interaktif menggunakan Macromedia Director pada materi usaha dan energi kelas X dikategorikan valid dengan nilai rata-rata 89%.Kata Kunci: Macromedia Director, Multimedia Interaktif, Penelitian Pengembangan ABSTRACT This research was aimed to (1) produce learning media based on interactive multimedia that using macromedia Director on business and energy material at the grade X, (2) describe properness of developing interactive based multimedia learning that using macromedia director in effort and energy material of tenth grade. The type of this research was level 1 of research and development (R&amp;D) was done in five stages namely, potential and problems, literature study and information gathering, product design, design validation, and proven design. Design validation used questionnaires for expert. The result of this research showed that learning media based on interactive multimedia was categoried in valid category for material aspect assessment in percentage 89,58% and then on the media aspect in 84,37% was categoried in valid level, dan language aspect in percentage 93,33% was categoried in valid level. So that it was found that interactive multimedia based learning media using Macromedia Director on business material and energy class X was categorized as valid with an average value of 89%.Keywords: Macromedia Director, Interactive Mutimedia, Research and Development","author":[{"dropping-particle":"","family":"Melianti","given":"Erina","non-dropping-particle":"","parse-names":false,"suffix":""},{"dropping-particle":"","family":"Risdianto","given":"Eko","non-dropping-particle":"","parse-names":false,"suffix":""},{"dropping-particle":"","family":"Swistoro","given":"Eko","non-dropping-particle":"","parse-names":false,"suffix":""}],"container-title":"Jurnal Kumparan Fisika","id":"ITEM-1","issue":"1","issued":{"date-parts":[["2020"]]},"page":"1-10","title":"Pengembangan Media Pembelajaran Berbasis Multimedia Interaktif Menggunakan Macromedia Director pada Materi Usaha dan Energi Kelas X","type":"article-journal","volume":"3"},"uris":["http://www.mendeley.com/documents/?uuid=b2e43c25-25b1-416f-ae15-0fc793745070"]}],"mendeley":{"formattedCitation":"(Melianti et al., 2020)","plainTextFormattedCitation":"(Melianti et al., 2020)","previouslyFormattedCitation":"(Melianti et al., 2020)"},"properties":{"noteIndex":0},"schema":"https://github.com/citation-style-language/schema/raw/master/csl-citation.json"}</w:instrText>
      </w:r>
      <w:r w:rsidR="00824773">
        <w:rPr>
          <w:color w:val="000000"/>
          <w:lang w:val="id-ID"/>
        </w:rPr>
        <w:fldChar w:fldCharType="separate"/>
      </w:r>
      <w:r w:rsidR="004E3401" w:rsidRPr="004E3401">
        <w:rPr>
          <w:noProof/>
          <w:color w:val="000000"/>
          <w:lang w:val="id-ID"/>
        </w:rPr>
        <w:t>(Melianti et al., 2020)</w:t>
      </w:r>
      <w:r w:rsidR="00824773">
        <w:rPr>
          <w:color w:val="000000"/>
          <w:lang w:val="id-ID"/>
        </w:rPr>
        <w:fldChar w:fldCharType="end"/>
      </w:r>
    </w:p>
    <w:tbl>
      <w:tblPr>
        <w:tblW w:w="445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2946"/>
      </w:tblGrid>
      <w:tr w:rsidR="001C2CAD" w:rsidTr="00387112">
        <w:trPr>
          <w:jc w:val="center"/>
        </w:trPr>
        <w:tc>
          <w:tcPr>
            <w:tcW w:w="3127" w:type="pct"/>
            <w:tcBorders>
              <w:top w:val="single" w:sz="4" w:space="0" w:color="auto"/>
              <w:left w:val="single" w:sz="4" w:space="0" w:color="auto"/>
              <w:bottom w:val="single" w:sz="4" w:space="0" w:color="auto"/>
              <w:right w:val="single" w:sz="4" w:space="0" w:color="auto"/>
            </w:tcBorders>
            <w:hideMark/>
          </w:tcPr>
          <w:p w:rsidR="001C2CAD" w:rsidRPr="00081956" w:rsidRDefault="00E01489" w:rsidP="00387112">
            <w:pPr>
              <w:autoSpaceDE w:val="0"/>
              <w:jc w:val="center"/>
              <w:rPr>
                <w:color w:val="000000"/>
                <w:lang w:val="id-ID"/>
              </w:rPr>
            </w:pPr>
            <w:r>
              <w:rPr>
                <w:color w:val="000000"/>
                <w:lang w:val="id-ID"/>
              </w:rPr>
              <w:t>Persentase (%)</w:t>
            </w:r>
          </w:p>
        </w:tc>
        <w:tc>
          <w:tcPr>
            <w:tcW w:w="1873" w:type="pct"/>
            <w:tcBorders>
              <w:top w:val="single" w:sz="4" w:space="0" w:color="auto"/>
              <w:left w:val="single" w:sz="4" w:space="0" w:color="auto"/>
              <w:bottom w:val="single" w:sz="4" w:space="0" w:color="auto"/>
              <w:right w:val="single" w:sz="4" w:space="0" w:color="auto"/>
            </w:tcBorders>
            <w:hideMark/>
          </w:tcPr>
          <w:p w:rsidR="001C2CAD" w:rsidRPr="00081956" w:rsidRDefault="00E01489" w:rsidP="00E01489">
            <w:pPr>
              <w:autoSpaceDE w:val="0"/>
              <w:jc w:val="center"/>
              <w:rPr>
                <w:color w:val="000000"/>
                <w:lang w:val="id-ID"/>
              </w:rPr>
            </w:pPr>
            <w:r>
              <w:rPr>
                <w:color w:val="000000"/>
                <w:lang w:val="id-ID"/>
              </w:rPr>
              <w:t>Interpretasi</w:t>
            </w:r>
          </w:p>
        </w:tc>
      </w:tr>
      <w:tr w:rsidR="00E01489" w:rsidTr="00387112">
        <w:trPr>
          <w:jc w:val="center"/>
        </w:trPr>
        <w:tc>
          <w:tcPr>
            <w:tcW w:w="3127" w:type="pct"/>
            <w:tcBorders>
              <w:top w:val="single" w:sz="4" w:space="0" w:color="auto"/>
              <w:left w:val="single" w:sz="4" w:space="0" w:color="auto"/>
              <w:bottom w:val="single" w:sz="4" w:space="0" w:color="auto"/>
              <w:right w:val="single" w:sz="4" w:space="0" w:color="auto"/>
            </w:tcBorders>
            <w:hideMark/>
          </w:tcPr>
          <w:p w:rsidR="00E01489" w:rsidRPr="00081956" w:rsidRDefault="00E01489" w:rsidP="00387112">
            <w:pPr>
              <w:jc w:val="center"/>
              <w:rPr>
                <w:lang w:val="id-ID"/>
              </w:rPr>
            </w:pPr>
            <w:r>
              <w:rPr>
                <w:color w:val="000000"/>
                <w:lang w:val="id-ID"/>
              </w:rPr>
              <w:t>76% - 100%</w:t>
            </w:r>
          </w:p>
        </w:tc>
        <w:tc>
          <w:tcPr>
            <w:tcW w:w="1873" w:type="pct"/>
            <w:tcBorders>
              <w:top w:val="single" w:sz="4" w:space="0" w:color="auto"/>
              <w:left w:val="single" w:sz="4" w:space="0" w:color="auto"/>
              <w:bottom w:val="single" w:sz="4" w:space="0" w:color="auto"/>
              <w:right w:val="single" w:sz="4" w:space="0" w:color="auto"/>
            </w:tcBorders>
            <w:hideMark/>
          </w:tcPr>
          <w:p w:rsidR="00E01489" w:rsidRPr="00081956" w:rsidRDefault="00E01489" w:rsidP="006A3E1F">
            <w:pPr>
              <w:jc w:val="center"/>
              <w:rPr>
                <w:lang w:val="id-ID"/>
              </w:rPr>
            </w:pPr>
            <w:r>
              <w:rPr>
                <w:color w:val="000000"/>
                <w:lang w:val="id-ID"/>
              </w:rPr>
              <w:t xml:space="preserve">Sangat Setuju </w:t>
            </w:r>
          </w:p>
        </w:tc>
      </w:tr>
      <w:tr w:rsidR="00E01489" w:rsidTr="00387112">
        <w:trPr>
          <w:jc w:val="center"/>
        </w:trPr>
        <w:tc>
          <w:tcPr>
            <w:tcW w:w="3127" w:type="pct"/>
            <w:tcBorders>
              <w:top w:val="single" w:sz="4" w:space="0" w:color="auto"/>
              <w:left w:val="single" w:sz="4" w:space="0" w:color="auto"/>
              <w:bottom w:val="single" w:sz="4" w:space="0" w:color="auto"/>
              <w:right w:val="single" w:sz="4" w:space="0" w:color="auto"/>
            </w:tcBorders>
            <w:hideMark/>
          </w:tcPr>
          <w:p w:rsidR="00E01489" w:rsidRPr="00081956" w:rsidRDefault="00E01489" w:rsidP="00387112">
            <w:pPr>
              <w:jc w:val="center"/>
              <w:rPr>
                <w:lang w:val="id-ID"/>
              </w:rPr>
            </w:pPr>
            <w:r>
              <w:rPr>
                <w:color w:val="000000"/>
                <w:lang w:val="id-ID"/>
              </w:rPr>
              <w:t>51% - 75%</w:t>
            </w:r>
          </w:p>
        </w:tc>
        <w:tc>
          <w:tcPr>
            <w:tcW w:w="1873" w:type="pct"/>
            <w:tcBorders>
              <w:top w:val="single" w:sz="4" w:space="0" w:color="auto"/>
              <w:left w:val="single" w:sz="4" w:space="0" w:color="auto"/>
              <w:bottom w:val="single" w:sz="4" w:space="0" w:color="auto"/>
              <w:right w:val="single" w:sz="4" w:space="0" w:color="auto"/>
            </w:tcBorders>
            <w:hideMark/>
          </w:tcPr>
          <w:p w:rsidR="00E01489" w:rsidRPr="00081956" w:rsidRDefault="006A3E1F" w:rsidP="00387112">
            <w:pPr>
              <w:jc w:val="center"/>
              <w:rPr>
                <w:lang w:val="id-ID"/>
              </w:rPr>
            </w:pPr>
            <w:r>
              <w:rPr>
                <w:color w:val="000000"/>
                <w:lang w:val="id-ID"/>
              </w:rPr>
              <w:t xml:space="preserve">Setuju </w:t>
            </w:r>
          </w:p>
        </w:tc>
      </w:tr>
      <w:tr w:rsidR="00E01489" w:rsidTr="00387112">
        <w:trPr>
          <w:jc w:val="center"/>
        </w:trPr>
        <w:tc>
          <w:tcPr>
            <w:tcW w:w="3127" w:type="pct"/>
            <w:tcBorders>
              <w:top w:val="single" w:sz="4" w:space="0" w:color="auto"/>
              <w:left w:val="single" w:sz="4" w:space="0" w:color="auto"/>
              <w:bottom w:val="single" w:sz="4" w:space="0" w:color="auto"/>
              <w:right w:val="single" w:sz="4" w:space="0" w:color="auto"/>
            </w:tcBorders>
          </w:tcPr>
          <w:p w:rsidR="00E01489" w:rsidRDefault="00E01489" w:rsidP="00387112">
            <w:pPr>
              <w:jc w:val="center"/>
              <w:rPr>
                <w:color w:val="000000"/>
                <w:lang w:val="id-ID"/>
              </w:rPr>
            </w:pPr>
            <w:r>
              <w:rPr>
                <w:color w:val="000000"/>
                <w:lang w:val="id-ID"/>
              </w:rPr>
              <w:t>26% – 50%</w:t>
            </w:r>
          </w:p>
        </w:tc>
        <w:tc>
          <w:tcPr>
            <w:tcW w:w="1873" w:type="pct"/>
            <w:tcBorders>
              <w:top w:val="single" w:sz="4" w:space="0" w:color="auto"/>
              <w:left w:val="single" w:sz="4" w:space="0" w:color="auto"/>
              <w:bottom w:val="single" w:sz="4" w:space="0" w:color="auto"/>
              <w:right w:val="single" w:sz="4" w:space="0" w:color="auto"/>
            </w:tcBorders>
          </w:tcPr>
          <w:p w:rsidR="00E01489" w:rsidRDefault="006A3E1F" w:rsidP="00387112">
            <w:pPr>
              <w:jc w:val="center"/>
              <w:rPr>
                <w:color w:val="000000"/>
                <w:lang w:val="id-ID"/>
              </w:rPr>
            </w:pPr>
            <w:r>
              <w:rPr>
                <w:color w:val="000000"/>
                <w:lang w:val="id-ID"/>
              </w:rPr>
              <w:t xml:space="preserve">Tidak Setuju </w:t>
            </w:r>
          </w:p>
        </w:tc>
      </w:tr>
      <w:tr w:rsidR="00E01489" w:rsidTr="00387112">
        <w:trPr>
          <w:jc w:val="center"/>
        </w:trPr>
        <w:tc>
          <w:tcPr>
            <w:tcW w:w="3127" w:type="pct"/>
            <w:tcBorders>
              <w:top w:val="single" w:sz="4" w:space="0" w:color="auto"/>
              <w:left w:val="single" w:sz="4" w:space="0" w:color="auto"/>
              <w:bottom w:val="single" w:sz="4" w:space="0" w:color="auto"/>
              <w:right w:val="single" w:sz="4" w:space="0" w:color="auto"/>
            </w:tcBorders>
          </w:tcPr>
          <w:p w:rsidR="00E01489" w:rsidRDefault="00E01489" w:rsidP="00387112">
            <w:pPr>
              <w:jc w:val="center"/>
              <w:rPr>
                <w:color w:val="000000"/>
                <w:lang w:val="id-ID"/>
              </w:rPr>
            </w:pPr>
            <w:r>
              <w:rPr>
                <w:color w:val="000000"/>
                <w:lang w:val="id-ID"/>
              </w:rPr>
              <w:t>0% - 25%</w:t>
            </w:r>
          </w:p>
        </w:tc>
        <w:tc>
          <w:tcPr>
            <w:tcW w:w="1873" w:type="pct"/>
            <w:tcBorders>
              <w:top w:val="single" w:sz="4" w:space="0" w:color="auto"/>
              <w:left w:val="single" w:sz="4" w:space="0" w:color="auto"/>
              <w:bottom w:val="single" w:sz="4" w:space="0" w:color="auto"/>
              <w:right w:val="single" w:sz="4" w:space="0" w:color="auto"/>
            </w:tcBorders>
          </w:tcPr>
          <w:p w:rsidR="00E01489" w:rsidRDefault="006A3E1F" w:rsidP="00387112">
            <w:pPr>
              <w:jc w:val="center"/>
              <w:rPr>
                <w:color w:val="000000"/>
                <w:lang w:val="id-ID"/>
              </w:rPr>
            </w:pPr>
            <w:r>
              <w:rPr>
                <w:color w:val="000000"/>
                <w:lang w:val="id-ID"/>
              </w:rPr>
              <w:t>Sangat Tidak Setuju</w:t>
            </w:r>
          </w:p>
        </w:tc>
      </w:tr>
    </w:tbl>
    <w:p w:rsidR="00CF31EC" w:rsidRDefault="00CF31EC" w:rsidP="002A100D">
      <w:pPr>
        <w:ind w:right="71" w:firstLine="284"/>
        <w:jc w:val="both"/>
        <w:rPr>
          <w:lang w:val="id-ID"/>
        </w:rPr>
      </w:pPr>
    </w:p>
    <w:p w:rsidR="0007253A" w:rsidRDefault="001C4BF5" w:rsidP="0007253A">
      <w:pPr>
        <w:ind w:right="71" w:firstLine="284"/>
        <w:jc w:val="both"/>
        <w:rPr>
          <w:lang w:val="id-ID"/>
        </w:rPr>
      </w:pPr>
      <w:r>
        <w:rPr>
          <w:lang w:val="id-ID"/>
        </w:rPr>
        <w:t>T</w:t>
      </w:r>
      <w:r w:rsidR="00351456">
        <w:rPr>
          <w:lang w:val="id-ID"/>
        </w:rPr>
        <w:t xml:space="preserve">ahap kedua yaitu </w:t>
      </w:r>
      <w:r w:rsidR="009A7F9A">
        <w:rPr>
          <w:lang w:val="id-ID"/>
        </w:rPr>
        <w:t>perancangan</w:t>
      </w:r>
      <w:r w:rsidR="00537A25">
        <w:rPr>
          <w:lang w:val="id-ID"/>
        </w:rPr>
        <w:t xml:space="preserve"> </w:t>
      </w:r>
      <w:r>
        <w:rPr>
          <w:lang w:val="id-ID"/>
        </w:rPr>
        <w:t xml:space="preserve">yang dilakukan </w:t>
      </w:r>
      <w:r w:rsidR="00537A25">
        <w:rPr>
          <w:lang w:val="id-ID"/>
        </w:rPr>
        <w:t xml:space="preserve">berdasarkan analisis kebutuhan yang telah dilakukan pada tahap </w:t>
      </w:r>
      <w:r w:rsidR="00537A25" w:rsidRPr="009A7F9A">
        <w:rPr>
          <w:lang w:val="id-ID"/>
        </w:rPr>
        <w:t>ana</w:t>
      </w:r>
      <w:r w:rsidR="009A7F9A" w:rsidRPr="009A7F9A">
        <w:rPr>
          <w:lang w:val="id-ID"/>
        </w:rPr>
        <w:t>lisi</w:t>
      </w:r>
      <w:r w:rsidR="009A7F9A">
        <w:rPr>
          <w:lang w:val="id-ID"/>
        </w:rPr>
        <w:t>s</w:t>
      </w:r>
      <w:r w:rsidR="00537A25">
        <w:rPr>
          <w:lang w:val="id-ID"/>
        </w:rPr>
        <w:t xml:space="preserve"> sebagai produk jadi</w:t>
      </w:r>
      <w:r w:rsidR="00F06579">
        <w:rPr>
          <w:lang w:val="id-ID"/>
        </w:rPr>
        <w:t xml:space="preserve"> </w:t>
      </w:r>
      <w:r w:rsidR="00F06579">
        <w:rPr>
          <w:lang w:val="id-ID"/>
        </w:rPr>
        <w:fldChar w:fldCharType="begin" w:fldLock="1"/>
      </w:r>
      <w:r w:rsidR="0055130B">
        <w:rPr>
          <w:lang w:val="id-ID"/>
        </w:rPr>
        <w:instrText>ADDIN CSL_CITATION {"citationItems":[{"id":"ITEM-1","itemData":{"abstract":"Latar belakang pelaksanaan penelitian adalah adanya proses pembelajaran yang berlangsung di Kelas sepuluh Jurusan Multimedia di Sekolah Menengah Kejuruan Negeri 4 …","author":[{"dropping-particle":"","family":"Diofanu","given":"Andre","non-dropping-particle":"","parse-names":false,"suffix":""},{"dropping-particle":"","family":"Wijoyo","given":"Satrio Hadi","non-dropping-particle":"","parse-names":false,"suffix":""},{"dropping-particle":"","family":"Wicaksono","given":"Satrio Agung","non-dropping-particle":"","parse-names":false,"suffix":""}],"container-title":"Jurnal Pengembangan Teknologi Informasi dan Ilmu Komputer","id":"ITEM-1","issue":"7","issued":{"date-parts":[["2020"]]},"page":"2204-2211","title":"Pengembangan E-Modul Berbasis Electronic Publication (EPUB) Menggunakan Model Pengembangan ADDIE pada Mata Pelajaran Pemrograman Dasar di SMK Negeri 4 Malang","type":"article-journal","volume":"4"},"uris":["http://www.mendeley.com/documents/?uuid=34557818-71b6-406b-9f37-10acab6f996f"]}],"mendeley":{"formattedCitation":"(Diofanu et al., 2020)","plainTextFormattedCitation":"(Diofanu et al., 2020)","previouslyFormattedCitation":"(Diofanu et al., 2020)"},"properties":{"noteIndex":0},"schema":"https://github.com/citation-style-language/schema/raw/master/csl-citation.json"}</w:instrText>
      </w:r>
      <w:r w:rsidR="00F06579">
        <w:rPr>
          <w:lang w:val="id-ID"/>
        </w:rPr>
        <w:fldChar w:fldCharType="separate"/>
      </w:r>
      <w:r w:rsidR="00F06579" w:rsidRPr="00F06579">
        <w:rPr>
          <w:noProof/>
          <w:lang w:val="id-ID"/>
        </w:rPr>
        <w:t>(Diofanu et al., 2020)</w:t>
      </w:r>
      <w:r w:rsidR="00F06579">
        <w:rPr>
          <w:lang w:val="id-ID"/>
        </w:rPr>
        <w:fldChar w:fldCharType="end"/>
      </w:r>
      <w:r w:rsidR="00537A25">
        <w:rPr>
          <w:lang w:val="id-ID"/>
        </w:rPr>
        <w:t>.</w:t>
      </w:r>
      <w:r w:rsidR="00722503">
        <w:rPr>
          <w:lang w:val="id-ID"/>
        </w:rPr>
        <w:t xml:space="preserve"> Pada tahap ini menentukan sub materi apa </w:t>
      </w:r>
      <w:r w:rsidR="00533A72">
        <w:rPr>
          <w:lang w:val="id-ID"/>
        </w:rPr>
        <w:t xml:space="preserve">yang akan dimasukan serta </w:t>
      </w:r>
      <w:r w:rsidR="00722503">
        <w:rPr>
          <w:lang w:val="id-ID"/>
        </w:rPr>
        <w:t>menentukan media apa yang akan digunakan dalam memba</w:t>
      </w:r>
      <w:r w:rsidR="001B5E08">
        <w:rPr>
          <w:lang w:val="id-ID"/>
        </w:rPr>
        <w:t>ntu mengembangkan produk komik</w:t>
      </w:r>
      <w:r w:rsidR="00D920D8">
        <w:rPr>
          <w:lang w:val="id-ID"/>
        </w:rPr>
        <w:t xml:space="preserve"> digital</w:t>
      </w:r>
      <w:r w:rsidR="001B5E08">
        <w:rPr>
          <w:lang w:val="id-ID"/>
        </w:rPr>
        <w:t>.</w:t>
      </w:r>
      <w:r w:rsidR="007A560B">
        <w:rPr>
          <w:lang w:val="id-ID"/>
        </w:rPr>
        <w:t xml:space="preserve"> </w:t>
      </w:r>
      <w:r w:rsidR="000B7CC2">
        <w:rPr>
          <w:lang w:val="id-ID"/>
        </w:rPr>
        <w:t>Tahap ketiga adalah</w:t>
      </w:r>
      <w:r w:rsidR="00351456">
        <w:rPr>
          <w:lang w:val="id-ID"/>
        </w:rPr>
        <w:t xml:space="preserve"> tahap </w:t>
      </w:r>
      <w:r w:rsidR="009A7F9A">
        <w:rPr>
          <w:lang w:val="id-ID"/>
        </w:rPr>
        <w:t>pengembangan</w:t>
      </w:r>
      <w:r w:rsidR="00351456">
        <w:rPr>
          <w:lang w:val="id-ID"/>
        </w:rPr>
        <w:t xml:space="preserve"> dimana </w:t>
      </w:r>
      <w:r w:rsidR="00196239">
        <w:rPr>
          <w:lang w:val="id-ID"/>
        </w:rPr>
        <w:t xml:space="preserve">pada tahap ini </w:t>
      </w:r>
      <w:r>
        <w:rPr>
          <w:lang w:val="id-ID"/>
        </w:rPr>
        <w:t xml:space="preserve">menghasilkan pengembangan </w:t>
      </w:r>
      <w:r w:rsidR="00196239">
        <w:rPr>
          <w:lang w:val="id-ID"/>
        </w:rPr>
        <w:t xml:space="preserve">produk </w:t>
      </w:r>
      <w:r w:rsidR="00351456">
        <w:rPr>
          <w:lang w:val="id-ID"/>
        </w:rPr>
        <w:t>media pembelajaran sesuai dengan perencanaan yang sudah dibuat sebelumnya</w:t>
      </w:r>
      <w:r w:rsidR="0055130B">
        <w:rPr>
          <w:lang w:val="id-ID"/>
        </w:rPr>
        <w:t xml:space="preserve">, yaitu mengembangkan komik digital, validasi dan instrumen yang digunakan </w:t>
      </w:r>
      <w:r w:rsidR="0055130B">
        <w:rPr>
          <w:lang w:val="id-ID"/>
        </w:rPr>
        <w:fldChar w:fldCharType="begin" w:fldLock="1"/>
      </w:r>
      <w:r w:rsidR="00CD7496">
        <w:rPr>
          <w:lang w:val="id-ID"/>
        </w:rPr>
        <w:instrText>ADDIN CSL_CITATION {"citationItems":[{"id":"ITEM-1","itemData":{"abstract":"Latar belakang pelaksanaan penelitian adalah adanya proses pembelajaran yang berlangsung di Kelas sepuluh Jurusan Multimedia di Sekolah Menengah Kejuruan Negeri 4 …","author":[{"dropping-particle":"","family":"Diofanu","given":"Andre","non-dropping-particle":"","parse-names":false,"suffix":""},{"dropping-particle":"","family":"Wijoyo","given":"Satrio Hadi","non-dropping-particle":"","parse-names":false,"suffix":""},{"dropping-particle":"","family":"Wicaksono","given":"Satrio Agung","non-dropping-particle":"","parse-names":false,"suffix":""}],"container-title":"Jurnal Pengembangan Teknologi Informasi dan Ilmu Komputer","id":"ITEM-1","issue":"7","issued":{"date-parts":[["2020"]]},"page":"2204-2211","title":"Pengembangan E-Modul Berbasis Electronic Publication (EPUB) Menggunakan Model Pengembangan ADDIE pada Mata Pelajaran Pemrograman Dasar di SMK Negeri 4 Malang","type":"article-journal","volume":"4"},"uris":["http://www.mendeley.com/documents/?uuid=34557818-71b6-406b-9f37-10acab6f996f"]}],"mendeley":{"formattedCitation":"(Diofanu et al., 2020)","plainTextFormattedCitation":"(Diofanu et al., 2020)","previouslyFormattedCitation":"(Diofanu et al., 2020)"},"properties":{"noteIndex":0},"schema":"https://github.com/citation-style-language/schema/raw/master/csl-citation.json"}</w:instrText>
      </w:r>
      <w:r w:rsidR="0055130B">
        <w:rPr>
          <w:lang w:val="id-ID"/>
        </w:rPr>
        <w:fldChar w:fldCharType="separate"/>
      </w:r>
      <w:r w:rsidR="0055130B" w:rsidRPr="0055130B">
        <w:rPr>
          <w:noProof/>
          <w:lang w:val="id-ID"/>
        </w:rPr>
        <w:t>(Diofanu et al., 2020)</w:t>
      </w:r>
      <w:r w:rsidR="0055130B">
        <w:rPr>
          <w:lang w:val="id-ID"/>
        </w:rPr>
        <w:fldChar w:fldCharType="end"/>
      </w:r>
      <w:r w:rsidR="00351456">
        <w:rPr>
          <w:lang w:val="id-ID"/>
        </w:rPr>
        <w:t xml:space="preserve">. </w:t>
      </w:r>
      <w:r>
        <w:rPr>
          <w:lang w:val="id-ID"/>
        </w:rPr>
        <w:t>Pada tahap ini dilakukan uji validasi dan revisi produk yang dilakukan oleh validasi ahli yang diisi oleh dosen pendidikan fisika Universitas Bengkulu dan guru</w:t>
      </w:r>
      <w:r w:rsidR="00CF31EC">
        <w:rPr>
          <w:lang w:val="id-ID"/>
        </w:rPr>
        <w:t xml:space="preserve"> fisika</w:t>
      </w:r>
      <w:r w:rsidR="00B82613">
        <w:rPr>
          <w:lang w:val="id-ID"/>
        </w:rPr>
        <w:t xml:space="preserve"> sebagai acuan dalam memperbaiki media pembelajaran komik digital yang dikembangkan.</w:t>
      </w:r>
      <w:r w:rsidR="001C7E2F">
        <w:rPr>
          <w:lang w:val="id-ID"/>
        </w:rPr>
        <w:t xml:space="preserve"> </w:t>
      </w:r>
      <w:r w:rsidR="00B82613">
        <w:rPr>
          <w:lang w:val="id-ID"/>
        </w:rPr>
        <w:t xml:space="preserve">Data yang diperoleh dianalisis dengan menggunakan teknik analisis kualitatif dan kuantitatif. Data kuantitatif diperoleh dari saran dan komentar validator </w:t>
      </w:r>
      <w:r w:rsidR="00B82613">
        <w:rPr>
          <w:lang w:val="id-ID"/>
        </w:rPr>
        <w:lastRenderedPageBreak/>
        <w:t xml:space="preserve">sedangkan data kualitatif diperoleh dari </w:t>
      </w:r>
      <w:r w:rsidR="001C7E2F">
        <w:rPr>
          <w:lang w:val="id-ID"/>
        </w:rPr>
        <w:t xml:space="preserve">hasil </w:t>
      </w:r>
      <w:r w:rsidR="00722503">
        <w:rPr>
          <w:lang w:val="id-ID"/>
        </w:rPr>
        <w:t xml:space="preserve">angket dari </w:t>
      </w:r>
      <w:r w:rsidR="001C7E2F">
        <w:rPr>
          <w:lang w:val="id-ID"/>
        </w:rPr>
        <w:t xml:space="preserve">pengembangan produk berupa komik digital. </w:t>
      </w:r>
      <w:r w:rsidR="00351456">
        <w:rPr>
          <w:lang w:val="id-ID"/>
        </w:rPr>
        <w:t>Selanjutnya</w:t>
      </w:r>
      <w:r w:rsidR="00196239">
        <w:rPr>
          <w:lang w:val="id-ID"/>
        </w:rPr>
        <w:t xml:space="preserve"> </w:t>
      </w:r>
      <w:r w:rsidR="001C7E2F">
        <w:rPr>
          <w:lang w:val="id-ID"/>
        </w:rPr>
        <w:t>presentasi kelayakan yang diperoleh dengan mengguna</w:t>
      </w:r>
      <w:r w:rsidR="005370E3">
        <w:rPr>
          <w:lang w:val="id-ID"/>
        </w:rPr>
        <w:t>kan persamaan (2) diinterpre</w:t>
      </w:r>
      <w:r w:rsidR="001C7E2F">
        <w:rPr>
          <w:lang w:val="id-ID"/>
        </w:rPr>
        <w:t>tasikan dalam kategori kelay</w:t>
      </w:r>
      <w:r w:rsidR="0072563D">
        <w:rPr>
          <w:lang w:val="id-ID"/>
        </w:rPr>
        <w:t xml:space="preserve">akan berdasarkan tabel 3 </w:t>
      </w:r>
    </w:p>
    <w:p w:rsidR="00B67766" w:rsidRPr="001D6F1E" w:rsidRDefault="00B67766" w:rsidP="0007253A">
      <w:pPr>
        <w:ind w:right="71" w:firstLine="284"/>
        <w:jc w:val="both"/>
        <w:rPr>
          <w:lang w:val="id-ID"/>
        </w:rPr>
      </w:pPr>
    </w:p>
    <w:p w:rsidR="001C7E2F" w:rsidRPr="00081956" w:rsidRDefault="001C7E2F" w:rsidP="001C7E2F">
      <w:pPr>
        <w:autoSpaceDE w:val="0"/>
        <w:jc w:val="center"/>
        <w:rPr>
          <w:color w:val="000000"/>
          <w:lang w:val="id-ID"/>
        </w:rPr>
      </w:pPr>
      <w:r>
        <w:rPr>
          <w:b/>
          <w:color w:val="000000"/>
          <w:lang w:val="nb-NO"/>
        </w:rPr>
        <w:t xml:space="preserve">Tabel </w:t>
      </w:r>
      <w:r>
        <w:rPr>
          <w:b/>
          <w:color w:val="000000"/>
          <w:lang w:val="id-ID"/>
        </w:rPr>
        <w:t>3</w:t>
      </w:r>
      <w:r>
        <w:rPr>
          <w:b/>
          <w:color w:val="000000"/>
          <w:lang w:val="nb-NO"/>
        </w:rPr>
        <w:t>.</w:t>
      </w:r>
      <w:r>
        <w:rPr>
          <w:color w:val="000000"/>
          <w:lang w:val="nb-NO"/>
        </w:rPr>
        <w:t xml:space="preserve"> </w:t>
      </w:r>
      <w:r>
        <w:rPr>
          <w:color w:val="000000"/>
          <w:lang w:val="id-ID"/>
        </w:rPr>
        <w:t xml:space="preserve">Tabel Kriteria Kelayakan </w:t>
      </w:r>
    </w:p>
    <w:tbl>
      <w:tblPr>
        <w:tblW w:w="445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6114"/>
      </w:tblGrid>
      <w:tr w:rsidR="001C7E2F" w:rsidTr="00337032">
        <w:trPr>
          <w:jc w:val="center"/>
        </w:trPr>
        <w:tc>
          <w:tcPr>
            <w:tcW w:w="1113" w:type="pct"/>
            <w:tcBorders>
              <w:top w:val="single" w:sz="4" w:space="0" w:color="auto"/>
              <w:left w:val="single" w:sz="4" w:space="0" w:color="auto"/>
              <w:bottom w:val="single" w:sz="4" w:space="0" w:color="auto"/>
              <w:right w:val="single" w:sz="4" w:space="0" w:color="auto"/>
            </w:tcBorders>
            <w:hideMark/>
          </w:tcPr>
          <w:p w:rsidR="001C7E2F" w:rsidRPr="00081956" w:rsidRDefault="001C7E2F" w:rsidP="00E903D8">
            <w:pPr>
              <w:autoSpaceDE w:val="0"/>
              <w:jc w:val="center"/>
              <w:rPr>
                <w:color w:val="000000"/>
                <w:lang w:val="id-ID"/>
              </w:rPr>
            </w:pPr>
            <w:r>
              <w:rPr>
                <w:color w:val="000000"/>
                <w:lang w:val="id-ID"/>
              </w:rPr>
              <w:t>Skor Presentasi</w:t>
            </w:r>
          </w:p>
        </w:tc>
        <w:tc>
          <w:tcPr>
            <w:tcW w:w="3887" w:type="pct"/>
            <w:tcBorders>
              <w:top w:val="single" w:sz="4" w:space="0" w:color="auto"/>
              <w:left w:val="single" w:sz="4" w:space="0" w:color="auto"/>
              <w:bottom w:val="single" w:sz="4" w:space="0" w:color="auto"/>
              <w:right w:val="single" w:sz="4" w:space="0" w:color="auto"/>
            </w:tcBorders>
            <w:hideMark/>
          </w:tcPr>
          <w:p w:rsidR="001C7E2F" w:rsidRPr="00081956" w:rsidRDefault="001C7E2F" w:rsidP="00E903D8">
            <w:pPr>
              <w:autoSpaceDE w:val="0"/>
              <w:jc w:val="center"/>
              <w:rPr>
                <w:color w:val="000000"/>
                <w:lang w:val="id-ID"/>
              </w:rPr>
            </w:pPr>
            <w:r>
              <w:rPr>
                <w:color w:val="000000"/>
                <w:lang w:val="id-ID"/>
              </w:rPr>
              <w:t>Kategori</w:t>
            </w:r>
          </w:p>
        </w:tc>
      </w:tr>
      <w:tr w:rsidR="001C7E2F" w:rsidTr="00337032">
        <w:trPr>
          <w:jc w:val="center"/>
        </w:trPr>
        <w:tc>
          <w:tcPr>
            <w:tcW w:w="1113" w:type="pct"/>
            <w:tcBorders>
              <w:top w:val="single" w:sz="4" w:space="0" w:color="auto"/>
              <w:left w:val="single" w:sz="4" w:space="0" w:color="auto"/>
              <w:bottom w:val="single" w:sz="4" w:space="0" w:color="auto"/>
              <w:right w:val="single" w:sz="4" w:space="0" w:color="auto"/>
            </w:tcBorders>
            <w:hideMark/>
          </w:tcPr>
          <w:p w:rsidR="001C7E2F" w:rsidRPr="00081956" w:rsidRDefault="001C7E2F" w:rsidP="00E903D8">
            <w:pPr>
              <w:jc w:val="center"/>
              <w:rPr>
                <w:lang w:val="id-ID"/>
              </w:rPr>
            </w:pPr>
            <w:r>
              <w:rPr>
                <w:color w:val="000000"/>
                <w:lang w:val="id-ID"/>
              </w:rPr>
              <w:t>0% - 20%</w:t>
            </w:r>
          </w:p>
        </w:tc>
        <w:tc>
          <w:tcPr>
            <w:tcW w:w="3887" w:type="pct"/>
            <w:tcBorders>
              <w:top w:val="single" w:sz="4" w:space="0" w:color="auto"/>
              <w:left w:val="single" w:sz="4" w:space="0" w:color="auto"/>
              <w:bottom w:val="single" w:sz="4" w:space="0" w:color="auto"/>
              <w:right w:val="single" w:sz="4" w:space="0" w:color="auto"/>
            </w:tcBorders>
            <w:hideMark/>
          </w:tcPr>
          <w:p w:rsidR="001C7E2F" w:rsidRPr="00081956" w:rsidRDefault="001B4F7B" w:rsidP="00E903D8">
            <w:pPr>
              <w:jc w:val="center"/>
              <w:rPr>
                <w:lang w:val="id-ID"/>
              </w:rPr>
            </w:pPr>
            <w:r>
              <w:rPr>
                <w:color w:val="000000"/>
                <w:lang w:val="id-ID"/>
              </w:rPr>
              <w:t>s</w:t>
            </w:r>
            <w:r w:rsidR="001C7E2F">
              <w:rPr>
                <w:color w:val="000000"/>
                <w:lang w:val="id-ID"/>
              </w:rPr>
              <w:t>angat tidak layak digunakan</w:t>
            </w:r>
          </w:p>
        </w:tc>
      </w:tr>
      <w:tr w:rsidR="001C7E2F" w:rsidTr="00337032">
        <w:trPr>
          <w:jc w:val="center"/>
        </w:trPr>
        <w:tc>
          <w:tcPr>
            <w:tcW w:w="1113" w:type="pct"/>
            <w:tcBorders>
              <w:top w:val="single" w:sz="4" w:space="0" w:color="auto"/>
              <w:left w:val="single" w:sz="4" w:space="0" w:color="auto"/>
              <w:bottom w:val="single" w:sz="4" w:space="0" w:color="auto"/>
              <w:right w:val="single" w:sz="4" w:space="0" w:color="auto"/>
            </w:tcBorders>
            <w:hideMark/>
          </w:tcPr>
          <w:p w:rsidR="001C7E2F" w:rsidRPr="00081956" w:rsidRDefault="001C7E2F" w:rsidP="00E903D8">
            <w:pPr>
              <w:jc w:val="center"/>
              <w:rPr>
                <w:lang w:val="id-ID"/>
              </w:rPr>
            </w:pPr>
            <w:r>
              <w:rPr>
                <w:color w:val="000000"/>
                <w:lang w:val="id-ID"/>
              </w:rPr>
              <w:t>21% - 40%</w:t>
            </w:r>
          </w:p>
        </w:tc>
        <w:tc>
          <w:tcPr>
            <w:tcW w:w="3887" w:type="pct"/>
            <w:tcBorders>
              <w:top w:val="single" w:sz="4" w:space="0" w:color="auto"/>
              <w:left w:val="single" w:sz="4" w:space="0" w:color="auto"/>
              <w:bottom w:val="single" w:sz="4" w:space="0" w:color="auto"/>
              <w:right w:val="single" w:sz="4" w:space="0" w:color="auto"/>
            </w:tcBorders>
            <w:hideMark/>
          </w:tcPr>
          <w:p w:rsidR="001C7E2F" w:rsidRPr="00081956" w:rsidRDefault="00081FB2" w:rsidP="00E903D8">
            <w:pPr>
              <w:jc w:val="center"/>
              <w:rPr>
                <w:lang w:val="id-ID"/>
              </w:rPr>
            </w:pPr>
            <w:r>
              <w:rPr>
                <w:color w:val="000000"/>
                <w:lang w:val="id-ID"/>
              </w:rPr>
              <w:t xml:space="preserve">tidak </w:t>
            </w:r>
            <w:r w:rsidR="001C7E2F">
              <w:rPr>
                <w:color w:val="000000"/>
                <w:lang w:val="id-ID"/>
              </w:rPr>
              <w:t>layak digunakan</w:t>
            </w:r>
          </w:p>
        </w:tc>
      </w:tr>
      <w:tr w:rsidR="001C7E2F" w:rsidTr="00337032">
        <w:trPr>
          <w:jc w:val="center"/>
        </w:trPr>
        <w:tc>
          <w:tcPr>
            <w:tcW w:w="1113" w:type="pct"/>
            <w:tcBorders>
              <w:top w:val="single" w:sz="4" w:space="0" w:color="auto"/>
              <w:left w:val="single" w:sz="4" w:space="0" w:color="auto"/>
              <w:bottom w:val="single" w:sz="4" w:space="0" w:color="auto"/>
              <w:right w:val="single" w:sz="4" w:space="0" w:color="auto"/>
            </w:tcBorders>
          </w:tcPr>
          <w:p w:rsidR="001C7E2F" w:rsidRDefault="001C7E2F" w:rsidP="00E903D8">
            <w:pPr>
              <w:jc w:val="center"/>
              <w:rPr>
                <w:color w:val="000000"/>
                <w:lang w:val="id-ID"/>
              </w:rPr>
            </w:pPr>
            <w:r>
              <w:rPr>
                <w:color w:val="000000"/>
                <w:lang w:val="id-ID"/>
              </w:rPr>
              <w:t>41% – 60%</w:t>
            </w:r>
          </w:p>
        </w:tc>
        <w:tc>
          <w:tcPr>
            <w:tcW w:w="3887" w:type="pct"/>
            <w:tcBorders>
              <w:top w:val="single" w:sz="4" w:space="0" w:color="auto"/>
              <w:left w:val="single" w:sz="4" w:space="0" w:color="auto"/>
              <w:bottom w:val="single" w:sz="4" w:space="0" w:color="auto"/>
              <w:right w:val="single" w:sz="4" w:space="0" w:color="auto"/>
            </w:tcBorders>
          </w:tcPr>
          <w:p w:rsidR="001C7E2F" w:rsidRDefault="00081FB2" w:rsidP="00E903D8">
            <w:pPr>
              <w:jc w:val="center"/>
              <w:rPr>
                <w:color w:val="000000"/>
                <w:lang w:val="id-ID"/>
              </w:rPr>
            </w:pPr>
            <w:r>
              <w:rPr>
                <w:color w:val="000000"/>
                <w:lang w:val="id-ID"/>
              </w:rPr>
              <w:t>c</w:t>
            </w:r>
            <w:r w:rsidR="001C7E2F">
              <w:rPr>
                <w:color w:val="000000"/>
                <w:lang w:val="id-ID"/>
              </w:rPr>
              <w:t>ukup layak digunakan</w:t>
            </w:r>
          </w:p>
        </w:tc>
      </w:tr>
      <w:tr w:rsidR="001C7E2F" w:rsidTr="00337032">
        <w:trPr>
          <w:jc w:val="center"/>
        </w:trPr>
        <w:tc>
          <w:tcPr>
            <w:tcW w:w="1113" w:type="pct"/>
            <w:tcBorders>
              <w:top w:val="single" w:sz="4" w:space="0" w:color="auto"/>
              <w:left w:val="single" w:sz="4" w:space="0" w:color="auto"/>
              <w:bottom w:val="single" w:sz="4" w:space="0" w:color="auto"/>
              <w:right w:val="single" w:sz="4" w:space="0" w:color="auto"/>
            </w:tcBorders>
          </w:tcPr>
          <w:p w:rsidR="001C7E2F" w:rsidRDefault="001C7E2F" w:rsidP="00E903D8">
            <w:pPr>
              <w:jc w:val="center"/>
              <w:rPr>
                <w:color w:val="000000"/>
                <w:lang w:val="id-ID"/>
              </w:rPr>
            </w:pPr>
            <w:r>
              <w:rPr>
                <w:color w:val="000000"/>
                <w:lang w:val="id-ID"/>
              </w:rPr>
              <w:t>61% - 80%</w:t>
            </w:r>
          </w:p>
        </w:tc>
        <w:tc>
          <w:tcPr>
            <w:tcW w:w="3887" w:type="pct"/>
            <w:tcBorders>
              <w:top w:val="single" w:sz="4" w:space="0" w:color="auto"/>
              <w:left w:val="single" w:sz="4" w:space="0" w:color="auto"/>
              <w:bottom w:val="single" w:sz="4" w:space="0" w:color="auto"/>
              <w:right w:val="single" w:sz="4" w:space="0" w:color="auto"/>
            </w:tcBorders>
          </w:tcPr>
          <w:p w:rsidR="001C7E2F" w:rsidRDefault="00081FB2" w:rsidP="00E903D8">
            <w:pPr>
              <w:jc w:val="center"/>
              <w:rPr>
                <w:color w:val="000000"/>
                <w:lang w:val="id-ID"/>
              </w:rPr>
            </w:pPr>
            <w:r>
              <w:rPr>
                <w:color w:val="000000"/>
                <w:lang w:val="id-ID"/>
              </w:rPr>
              <w:t>l</w:t>
            </w:r>
            <w:r w:rsidR="001C7E2F">
              <w:rPr>
                <w:color w:val="000000"/>
                <w:lang w:val="id-ID"/>
              </w:rPr>
              <w:t>ayak digunakan</w:t>
            </w:r>
          </w:p>
        </w:tc>
      </w:tr>
      <w:tr w:rsidR="001C7E2F" w:rsidTr="00337032">
        <w:trPr>
          <w:jc w:val="center"/>
        </w:trPr>
        <w:tc>
          <w:tcPr>
            <w:tcW w:w="1113" w:type="pct"/>
            <w:tcBorders>
              <w:top w:val="single" w:sz="4" w:space="0" w:color="auto"/>
              <w:left w:val="single" w:sz="4" w:space="0" w:color="auto"/>
              <w:bottom w:val="single" w:sz="4" w:space="0" w:color="auto"/>
              <w:right w:val="single" w:sz="4" w:space="0" w:color="auto"/>
            </w:tcBorders>
          </w:tcPr>
          <w:p w:rsidR="001C7E2F" w:rsidRDefault="001C7E2F" w:rsidP="00E903D8">
            <w:pPr>
              <w:jc w:val="center"/>
              <w:rPr>
                <w:color w:val="000000"/>
                <w:lang w:val="id-ID"/>
              </w:rPr>
            </w:pPr>
            <w:r>
              <w:rPr>
                <w:color w:val="000000"/>
                <w:lang w:val="id-ID"/>
              </w:rPr>
              <w:t>81% - 100%</w:t>
            </w:r>
          </w:p>
        </w:tc>
        <w:tc>
          <w:tcPr>
            <w:tcW w:w="3887" w:type="pct"/>
            <w:tcBorders>
              <w:top w:val="single" w:sz="4" w:space="0" w:color="auto"/>
              <w:left w:val="single" w:sz="4" w:space="0" w:color="auto"/>
              <w:bottom w:val="single" w:sz="4" w:space="0" w:color="auto"/>
              <w:right w:val="single" w:sz="4" w:space="0" w:color="auto"/>
            </w:tcBorders>
          </w:tcPr>
          <w:p w:rsidR="001C7E2F" w:rsidRDefault="00081FB2" w:rsidP="00E903D8">
            <w:pPr>
              <w:jc w:val="center"/>
              <w:rPr>
                <w:color w:val="000000"/>
                <w:lang w:val="id-ID"/>
              </w:rPr>
            </w:pPr>
            <w:r>
              <w:rPr>
                <w:color w:val="000000"/>
                <w:lang w:val="id-ID"/>
              </w:rPr>
              <w:t>s</w:t>
            </w:r>
            <w:r w:rsidR="001C7E2F">
              <w:rPr>
                <w:color w:val="000000"/>
                <w:lang w:val="id-ID"/>
              </w:rPr>
              <w:t>angat layak digunakan</w:t>
            </w:r>
          </w:p>
        </w:tc>
      </w:tr>
    </w:tbl>
    <w:p w:rsidR="00EF0830" w:rsidRDefault="00EF0830" w:rsidP="001C7E2F">
      <w:pPr>
        <w:autoSpaceDE w:val="0"/>
        <w:ind w:firstLine="284"/>
        <w:jc w:val="both"/>
        <w:rPr>
          <w:color w:val="000000"/>
          <w:lang w:val="id-ID"/>
        </w:rPr>
      </w:pPr>
    </w:p>
    <w:p w:rsidR="006F5C10" w:rsidRDefault="001C7E2F" w:rsidP="007A560B">
      <w:pPr>
        <w:autoSpaceDE w:val="0"/>
        <w:ind w:firstLine="284"/>
        <w:jc w:val="both"/>
        <w:rPr>
          <w:color w:val="000000"/>
          <w:lang w:val="id-ID"/>
        </w:rPr>
      </w:pPr>
      <w:r>
        <w:rPr>
          <w:color w:val="000000"/>
          <w:lang w:val="id-ID"/>
        </w:rPr>
        <w:t>Berdasarkan tabel kriteria kelayakan maka komik digital dapat dikatakan layak</w:t>
      </w:r>
      <w:r w:rsidR="00AE3217">
        <w:rPr>
          <w:color w:val="000000"/>
          <w:lang w:val="id-ID"/>
        </w:rPr>
        <w:t xml:space="preserve"> digunakan</w:t>
      </w:r>
      <w:r>
        <w:rPr>
          <w:color w:val="000000"/>
          <w:lang w:val="id-ID"/>
        </w:rPr>
        <w:t xml:space="preserve"> apabila presentasi kelayakan yang diperoleh adalah </w:t>
      </w:r>
      <m:oMath>
        <m:r>
          <w:rPr>
            <w:rFonts w:ascii="Cambria Math" w:hAnsi="Cambria Math"/>
            <w:color w:val="000000"/>
            <w:lang w:val="id-ID"/>
          </w:rPr>
          <m:t>≥</m:t>
        </m:r>
      </m:oMath>
      <w:r>
        <w:rPr>
          <w:color w:val="000000"/>
          <w:lang w:val="id-ID"/>
        </w:rPr>
        <w:t xml:space="preserve"> 61%</w:t>
      </w:r>
      <w:r w:rsidR="006F5C10">
        <w:rPr>
          <w:color w:val="000000"/>
          <w:lang w:val="id-ID"/>
        </w:rPr>
        <w:t xml:space="preserve"> dari semua aspek</w:t>
      </w:r>
      <w:r w:rsidR="003647D6">
        <w:rPr>
          <w:color w:val="000000"/>
          <w:lang w:val="id-ID"/>
        </w:rPr>
        <w:t xml:space="preserve"> </w:t>
      </w:r>
      <w:r w:rsidR="00AB747F">
        <w:rPr>
          <w:color w:val="000000"/>
          <w:lang w:val="id-ID"/>
        </w:rPr>
        <w:fldChar w:fldCharType="begin" w:fldLock="1"/>
      </w:r>
      <w:r w:rsidR="00CE0447">
        <w:rPr>
          <w:color w:val="000000"/>
          <w:lang w:val="id-ID"/>
        </w:rPr>
        <w:instrText>ADDIN CSL_CITATION {"citationItems":[{"id":"ITEM-1","itemData":{"DOI":"10.33369/jkf.3.3.247-254","abstract":"ABSTRAK Penelitian ini bertujuan untuk mengetahui karakteristik dan kelayakan modul yang dikembangkan berbasis HOTS berbantuan Flipbook Marker sebagai bahan ajar alternatif siswa sekolah menengah atas.. Penelitian ini dilakukan dengan desain 4-D yang memiliki empat tahap yaitu tahap Define (Pendefinisian), Design (Perancangan), Develop (Pengembangan, dan Desseminate (Penyebaran), namun pada penelitian ini hanya dilaksanakan sampai tahap Develop. Instrumen penilaian yang digunakan dalam penelitian ini adalah lembar validasi ahli yang berisi aspek materi, aspek bahasa dan aspek media. Berdasarkan hasil uji validasi produk oleh ahli diperoleh presentase skor 84,7% untuk aspek materi, 81,0% untuk aspek bahasa, dan 81,2% untuk aspek media, sehingga total rata-rata skor adalah 82,3% termasuk ke dalam kategori sangat valid. Dengan demikian modul elektronik (e-modul) berbasis HOTS berbantuan Flipbook Marker menjadi produk jadi yang layak digunakan. Kata kunci: e-modul, HOTS, Flipbook Marker ABSTRACT This research aimed to determine the characteristics and the feasibility of the module developed based on HOTS aided by Flipbook Marker as an alternative teaching material for high school students.This research was carried out with a 4-D design that had four stages, namely the Define, Design, Develop and Desseminate stages, but in this study it was only carried out until the Develop stage. This is an expert validation sheet that contains material aspects, language aspects and media aspects Based on the results of the product validation test by the expert, a percentage score of 84.7% for the material aspect, 81.0% for the language aspect, and 81.2% for the media aspect , so that the total average score is 82.3% included in the very valid category, so the electronic module (e-module) based on HOTS aided by Flipbook Marker becomes a finished product that is suitable for use. Keywords: e-module, HOTS, Flipbook Marker","author":[{"dropping-particle":"","family":"Puspitasari","given":"Rina","non-dropping-particle":"","parse-names":false,"suffix":""},{"dropping-particle":"","family":"Hamdani","given":"Dedy","non-dropping-particle":"","parse-names":false,"suffix":""},{"dropping-particle":"","family":"Risdianto","given":"Eko","non-dropping-particle":"","parse-names":false,"suffix":""}],"container-title":"Jurnal Kumparan Fisika","id":"ITEM-1","issue":"3","issued":{"date-parts":[["2020"]]},"page":"247-254","title":"Pengembangan E-Modul Berbasis Hots Berbantuan Flipbook Marker sebagai Bahan Ajar Alternatif Siswa SMA","type":"article-journal","volume":"3"},"uris":["http://www.mendeley.com/documents/?uuid=841defb4-8bf0-4c7d-9fdd-a9ae43b0ee76"]}],"mendeley":{"formattedCitation":"(Puspitasari et al., 2020)","plainTextFormattedCitation":"(Puspitasari et al., 2020)","previouslyFormattedCitation":"(Puspitasari et al., 2020)"},"properties":{"noteIndex":0},"schema":"https://github.com/citation-style-language/schema/raw/master/csl-citation.json"}</w:instrText>
      </w:r>
      <w:r w:rsidR="00AB747F">
        <w:rPr>
          <w:color w:val="000000"/>
          <w:lang w:val="id-ID"/>
        </w:rPr>
        <w:fldChar w:fldCharType="separate"/>
      </w:r>
      <w:r w:rsidR="004E3401" w:rsidRPr="004E3401">
        <w:rPr>
          <w:noProof/>
          <w:color w:val="000000"/>
          <w:lang w:val="id-ID"/>
        </w:rPr>
        <w:t>(Puspitasari et al., 2020)</w:t>
      </w:r>
      <w:r w:rsidR="00AB747F">
        <w:rPr>
          <w:color w:val="000000"/>
          <w:lang w:val="id-ID"/>
        </w:rPr>
        <w:fldChar w:fldCharType="end"/>
      </w:r>
      <w:r w:rsidR="007A560B">
        <w:rPr>
          <w:color w:val="000000"/>
          <w:lang w:val="id-ID"/>
        </w:rPr>
        <w:t xml:space="preserve">. </w:t>
      </w:r>
      <w:r w:rsidR="006F5C10">
        <w:rPr>
          <w:color w:val="000000"/>
          <w:lang w:val="id-ID"/>
        </w:rPr>
        <w:t>Selanjutny</w:t>
      </w:r>
      <w:r w:rsidR="00081FB2">
        <w:rPr>
          <w:color w:val="000000"/>
          <w:lang w:val="id-ID"/>
        </w:rPr>
        <w:t>a</w:t>
      </w:r>
      <w:r w:rsidR="00730066">
        <w:rPr>
          <w:color w:val="000000"/>
          <w:lang w:val="id-ID"/>
        </w:rPr>
        <w:t xml:space="preserve"> </w:t>
      </w:r>
      <w:r w:rsidR="00081FB2">
        <w:rPr>
          <w:color w:val="000000"/>
          <w:lang w:val="id-ID"/>
        </w:rPr>
        <w:t xml:space="preserve">komik digital dapat dikatakan baik </w:t>
      </w:r>
      <w:r w:rsidR="00730066">
        <w:rPr>
          <w:color w:val="000000"/>
          <w:lang w:val="id-ID"/>
        </w:rPr>
        <w:t xml:space="preserve">apabila presentasenya </w:t>
      </w:r>
      <m:oMath>
        <m:r>
          <w:rPr>
            <w:rFonts w:ascii="Cambria Math" w:hAnsi="Cambria Math"/>
            <w:color w:val="000000"/>
            <w:lang w:val="id-ID"/>
          </w:rPr>
          <m:t>≥</m:t>
        </m:r>
      </m:oMath>
      <w:r w:rsidR="00730066">
        <w:rPr>
          <w:color w:val="000000"/>
          <w:lang w:val="id-ID"/>
        </w:rPr>
        <w:t xml:space="preserve"> 61% dari semua aspek </w:t>
      </w:r>
      <w:r w:rsidR="00081FB2">
        <w:rPr>
          <w:color w:val="000000"/>
          <w:lang w:val="id-ID"/>
        </w:rPr>
        <w:t xml:space="preserve">berdasarkan </w:t>
      </w:r>
      <w:r w:rsidR="00730066">
        <w:rPr>
          <w:color w:val="000000"/>
          <w:lang w:val="id-ID"/>
        </w:rPr>
        <w:t xml:space="preserve">persepsi </w:t>
      </w:r>
      <w:r w:rsidR="00224D6A">
        <w:rPr>
          <w:color w:val="000000"/>
          <w:lang w:val="id-ID"/>
        </w:rPr>
        <w:t xml:space="preserve">siswa </w:t>
      </w:r>
      <w:r w:rsidR="00730066">
        <w:rPr>
          <w:color w:val="000000"/>
          <w:lang w:val="id-ID"/>
        </w:rPr>
        <w:t xml:space="preserve">yang diinterpretasikan dalam tabel </w:t>
      </w:r>
      <w:r w:rsidR="00666445">
        <w:rPr>
          <w:color w:val="000000"/>
          <w:lang w:val="id-ID"/>
        </w:rPr>
        <w:t xml:space="preserve">4 </w:t>
      </w:r>
    </w:p>
    <w:p w:rsidR="00730066" w:rsidRDefault="00730066" w:rsidP="00730066">
      <w:pPr>
        <w:autoSpaceDE w:val="0"/>
        <w:jc w:val="center"/>
        <w:rPr>
          <w:b/>
          <w:color w:val="000000"/>
          <w:lang w:val="id-ID"/>
        </w:rPr>
      </w:pPr>
    </w:p>
    <w:p w:rsidR="00730066" w:rsidRPr="00081956" w:rsidRDefault="00730066" w:rsidP="00730066">
      <w:pPr>
        <w:autoSpaceDE w:val="0"/>
        <w:jc w:val="center"/>
        <w:rPr>
          <w:color w:val="000000"/>
          <w:lang w:val="id-ID"/>
        </w:rPr>
      </w:pPr>
      <w:r>
        <w:rPr>
          <w:b/>
          <w:color w:val="000000"/>
          <w:lang w:val="nb-NO"/>
        </w:rPr>
        <w:t xml:space="preserve">Tabel </w:t>
      </w:r>
      <w:r>
        <w:rPr>
          <w:b/>
          <w:color w:val="000000"/>
          <w:lang w:val="id-ID"/>
        </w:rPr>
        <w:t>4</w:t>
      </w:r>
      <w:r>
        <w:rPr>
          <w:b/>
          <w:color w:val="000000"/>
          <w:lang w:val="nb-NO"/>
        </w:rPr>
        <w:t>.</w:t>
      </w:r>
      <w:r>
        <w:rPr>
          <w:color w:val="000000"/>
          <w:lang w:val="nb-NO"/>
        </w:rPr>
        <w:t xml:space="preserve"> </w:t>
      </w:r>
      <w:r>
        <w:rPr>
          <w:color w:val="000000"/>
          <w:lang w:val="id-ID"/>
        </w:rPr>
        <w:t xml:space="preserve">Tabel Kriteria </w:t>
      </w:r>
      <w:r w:rsidR="001A2C2E">
        <w:rPr>
          <w:color w:val="000000"/>
          <w:lang w:val="id-ID"/>
        </w:rPr>
        <w:t xml:space="preserve">Penilaian </w:t>
      </w:r>
      <w:r>
        <w:rPr>
          <w:color w:val="000000"/>
          <w:lang w:val="id-ID"/>
        </w:rPr>
        <w:t xml:space="preserve">Persepsi </w:t>
      </w:r>
      <w:r w:rsidR="00224D6A">
        <w:rPr>
          <w:color w:val="000000"/>
          <w:lang w:val="id-ID"/>
        </w:rPr>
        <w:t xml:space="preserve">Siswa </w:t>
      </w:r>
      <w:r w:rsidR="00AB747F">
        <w:rPr>
          <w:color w:val="000000"/>
          <w:lang w:val="id-ID"/>
        </w:rPr>
        <w:fldChar w:fldCharType="begin" w:fldLock="1"/>
      </w:r>
      <w:r w:rsidR="00CE0447">
        <w:rPr>
          <w:color w:val="000000"/>
          <w:lang w:val="id-ID"/>
        </w:rPr>
        <w:instrText>ADDIN CSL_CITATION {"citationItems":[{"id":"ITEM-1","itemData":{"abstract":"… pembelajaran komik digital berbasis pendekatan kontekstual yang belum pernah diterapkan oleh sekolah. Media pembelajaran … komik sebagai media pembelajaran adalah salah satu …","author":[{"dropping-particle":"","family":"Utami","given":"Mustika Zahfira","non-dropping-particle":"","parse-names":false,"suffix":""},{"dropping-particle":"","family":"Setiawan","given":"Iwan","non-dropping-particle":"","parse-names":false,"suffix":""},{"dropping-particle":"","family":"Risdianto","given":"Eko","non-dropping-particle":"","parse-names":false,"suffix":""}],"container-title":"Amplitudo : Jurnal Ilmu Pembelajaran Fisika","id":"ITEM-1","issue":"2","issued":{"date-parts":[["2022"]]},"page":"90-97","title":"Persepsi Peserta Didik terhadap Keterbacaan Media Pembelajaran Komik Digital Berbasis Pendekatan Kontekstual untuk Meningkatkan Motivasi Belajar pada Materi Alat-Alat Optik","type":"article-journal","volume":"1"},"uris":["http://www.mendeley.com/documents/?uuid=4ff158b9-2d95-4d98-aab0-57e685c5cdda"]}],"mendeley":{"formattedCitation":"(Utami et al., 2022)","plainTextFormattedCitation":"(Utami et al., 2022)","previouslyFormattedCitation":"(Utami et al., 2022)"},"properties":{"noteIndex":0},"schema":"https://github.com/citation-style-language/schema/raw/master/csl-citation.json"}</w:instrText>
      </w:r>
      <w:r w:rsidR="00AB747F">
        <w:rPr>
          <w:color w:val="000000"/>
          <w:lang w:val="id-ID"/>
        </w:rPr>
        <w:fldChar w:fldCharType="separate"/>
      </w:r>
      <w:r w:rsidR="004E3401" w:rsidRPr="004E3401">
        <w:rPr>
          <w:noProof/>
          <w:color w:val="000000"/>
          <w:lang w:val="id-ID"/>
        </w:rPr>
        <w:t>(Utami et al., 2022)</w:t>
      </w:r>
      <w:r w:rsidR="00AB747F">
        <w:rPr>
          <w:color w:val="000000"/>
          <w:lang w:val="id-ID"/>
        </w:rPr>
        <w:fldChar w:fldCharType="end"/>
      </w:r>
    </w:p>
    <w:tbl>
      <w:tblPr>
        <w:tblW w:w="445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2946"/>
      </w:tblGrid>
      <w:tr w:rsidR="00730066" w:rsidTr="00E903D8">
        <w:trPr>
          <w:jc w:val="center"/>
        </w:trPr>
        <w:tc>
          <w:tcPr>
            <w:tcW w:w="3127" w:type="pct"/>
            <w:tcBorders>
              <w:top w:val="single" w:sz="4" w:space="0" w:color="auto"/>
              <w:left w:val="single" w:sz="4" w:space="0" w:color="auto"/>
              <w:bottom w:val="single" w:sz="4" w:space="0" w:color="auto"/>
              <w:right w:val="single" w:sz="4" w:space="0" w:color="auto"/>
            </w:tcBorders>
            <w:hideMark/>
          </w:tcPr>
          <w:p w:rsidR="00730066" w:rsidRPr="00081956" w:rsidRDefault="001A2C2E" w:rsidP="00E903D8">
            <w:pPr>
              <w:autoSpaceDE w:val="0"/>
              <w:jc w:val="center"/>
              <w:rPr>
                <w:color w:val="000000"/>
                <w:lang w:val="id-ID"/>
              </w:rPr>
            </w:pPr>
            <w:r>
              <w:rPr>
                <w:color w:val="000000"/>
                <w:lang w:val="id-ID"/>
              </w:rPr>
              <w:t>Persentase (%)</w:t>
            </w:r>
          </w:p>
        </w:tc>
        <w:tc>
          <w:tcPr>
            <w:tcW w:w="1873" w:type="pct"/>
            <w:tcBorders>
              <w:top w:val="single" w:sz="4" w:space="0" w:color="auto"/>
              <w:left w:val="single" w:sz="4" w:space="0" w:color="auto"/>
              <w:bottom w:val="single" w:sz="4" w:space="0" w:color="auto"/>
              <w:right w:val="single" w:sz="4" w:space="0" w:color="auto"/>
            </w:tcBorders>
            <w:hideMark/>
          </w:tcPr>
          <w:p w:rsidR="00730066" w:rsidRPr="00081956" w:rsidRDefault="00730066" w:rsidP="00E903D8">
            <w:pPr>
              <w:autoSpaceDE w:val="0"/>
              <w:jc w:val="center"/>
              <w:rPr>
                <w:color w:val="000000"/>
                <w:lang w:val="id-ID"/>
              </w:rPr>
            </w:pPr>
            <w:r>
              <w:rPr>
                <w:color w:val="000000"/>
                <w:lang w:val="id-ID"/>
              </w:rPr>
              <w:t>Kategori</w:t>
            </w:r>
          </w:p>
        </w:tc>
      </w:tr>
      <w:tr w:rsidR="00730066" w:rsidTr="00E903D8">
        <w:trPr>
          <w:jc w:val="center"/>
        </w:trPr>
        <w:tc>
          <w:tcPr>
            <w:tcW w:w="3127" w:type="pct"/>
            <w:tcBorders>
              <w:top w:val="single" w:sz="4" w:space="0" w:color="auto"/>
              <w:left w:val="single" w:sz="4" w:space="0" w:color="auto"/>
              <w:bottom w:val="single" w:sz="4" w:space="0" w:color="auto"/>
              <w:right w:val="single" w:sz="4" w:space="0" w:color="auto"/>
            </w:tcBorders>
            <w:hideMark/>
          </w:tcPr>
          <w:p w:rsidR="00730066" w:rsidRPr="00081956" w:rsidRDefault="001A2C2E" w:rsidP="00E903D8">
            <w:pPr>
              <w:jc w:val="center"/>
              <w:rPr>
                <w:lang w:val="id-ID"/>
              </w:rPr>
            </w:pPr>
            <w:r>
              <w:rPr>
                <w:color w:val="000000"/>
                <w:lang w:val="id-ID"/>
              </w:rPr>
              <w:t>81</w:t>
            </w:r>
            <w:r w:rsidR="00730066">
              <w:rPr>
                <w:color w:val="000000"/>
                <w:lang w:val="id-ID"/>
              </w:rPr>
              <w:t xml:space="preserve">% - </w:t>
            </w:r>
            <w:r>
              <w:rPr>
                <w:color w:val="000000"/>
                <w:lang w:val="id-ID"/>
              </w:rPr>
              <w:t>100</w:t>
            </w:r>
            <w:r w:rsidR="00730066">
              <w:rPr>
                <w:color w:val="000000"/>
                <w:lang w:val="id-ID"/>
              </w:rPr>
              <w:t>%</w:t>
            </w:r>
          </w:p>
        </w:tc>
        <w:tc>
          <w:tcPr>
            <w:tcW w:w="1873" w:type="pct"/>
            <w:tcBorders>
              <w:top w:val="single" w:sz="4" w:space="0" w:color="auto"/>
              <w:left w:val="single" w:sz="4" w:space="0" w:color="auto"/>
              <w:bottom w:val="single" w:sz="4" w:space="0" w:color="auto"/>
              <w:right w:val="single" w:sz="4" w:space="0" w:color="auto"/>
            </w:tcBorders>
            <w:hideMark/>
          </w:tcPr>
          <w:p w:rsidR="00730066" w:rsidRPr="00081956" w:rsidRDefault="001A2C2E" w:rsidP="00E903D8">
            <w:pPr>
              <w:jc w:val="center"/>
              <w:rPr>
                <w:lang w:val="id-ID"/>
              </w:rPr>
            </w:pPr>
            <w:r>
              <w:rPr>
                <w:color w:val="000000"/>
                <w:lang w:val="id-ID"/>
              </w:rPr>
              <w:t>Sangat baik</w:t>
            </w:r>
          </w:p>
        </w:tc>
      </w:tr>
      <w:tr w:rsidR="00730066" w:rsidTr="00E903D8">
        <w:trPr>
          <w:jc w:val="center"/>
        </w:trPr>
        <w:tc>
          <w:tcPr>
            <w:tcW w:w="3127" w:type="pct"/>
            <w:tcBorders>
              <w:top w:val="single" w:sz="4" w:space="0" w:color="auto"/>
              <w:left w:val="single" w:sz="4" w:space="0" w:color="auto"/>
              <w:bottom w:val="single" w:sz="4" w:space="0" w:color="auto"/>
              <w:right w:val="single" w:sz="4" w:space="0" w:color="auto"/>
            </w:tcBorders>
            <w:hideMark/>
          </w:tcPr>
          <w:p w:rsidR="00730066" w:rsidRPr="00081956" w:rsidRDefault="001A2C2E" w:rsidP="00E903D8">
            <w:pPr>
              <w:jc w:val="center"/>
              <w:rPr>
                <w:lang w:val="id-ID"/>
              </w:rPr>
            </w:pPr>
            <w:r>
              <w:rPr>
                <w:color w:val="000000"/>
                <w:lang w:val="id-ID"/>
              </w:rPr>
              <w:t>61% - 80</w:t>
            </w:r>
            <w:r w:rsidR="00730066">
              <w:rPr>
                <w:color w:val="000000"/>
                <w:lang w:val="id-ID"/>
              </w:rPr>
              <w:t>%</w:t>
            </w:r>
          </w:p>
        </w:tc>
        <w:tc>
          <w:tcPr>
            <w:tcW w:w="1873" w:type="pct"/>
            <w:tcBorders>
              <w:top w:val="single" w:sz="4" w:space="0" w:color="auto"/>
              <w:left w:val="single" w:sz="4" w:space="0" w:color="auto"/>
              <w:bottom w:val="single" w:sz="4" w:space="0" w:color="auto"/>
              <w:right w:val="single" w:sz="4" w:space="0" w:color="auto"/>
            </w:tcBorders>
            <w:hideMark/>
          </w:tcPr>
          <w:p w:rsidR="00730066" w:rsidRPr="00081956" w:rsidRDefault="001A2C2E" w:rsidP="00E903D8">
            <w:pPr>
              <w:jc w:val="center"/>
              <w:rPr>
                <w:lang w:val="id-ID"/>
              </w:rPr>
            </w:pPr>
            <w:r>
              <w:rPr>
                <w:color w:val="000000"/>
                <w:lang w:val="id-ID"/>
              </w:rPr>
              <w:t>Baik</w:t>
            </w:r>
          </w:p>
        </w:tc>
      </w:tr>
      <w:tr w:rsidR="00730066" w:rsidTr="00E903D8">
        <w:trPr>
          <w:jc w:val="center"/>
        </w:trPr>
        <w:tc>
          <w:tcPr>
            <w:tcW w:w="3127" w:type="pct"/>
            <w:tcBorders>
              <w:top w:val="single" w:sz="4" w:space="0" w:color="auto"/>
              <w:left w:val="single" w:sz="4" w:space="0" w:color="auto"/>
              <w:bottom w:val="single" w:sz="4" w:space="0" w:color="auto"/>
              <w:right w:val="single" w:sz="4" w:space="0" w:color="auto"/>
            </w:tcBorders>
          </w:tcPr>
          <w:p w:rsidR="00730066" w:rsidRDefault="00730066" w:rsidP="00E903D8">
            <w:pPr>
              <w:jc w:val="center"/>
              <w:rPr>
                <w:color w:val="000000"/>
                <w:lang w:val="id-ID"/>
              </w:rPr>
            </w:pPr>
            <w:r>
              <w:rPr>
                <w:color w:val="000000"/>
                <w:lang w:val="id-ID"/>
              </w:rPr>
              <w:t>41</w:t>
            </w:r>
            <w:r w:rsidR="001A2C2E">
              <w:rPr>
                <w:color w:val="000000"/>
                <w:lang w:val="id-ID"/>
              </w:rPr>
              <w:t>% – 6</w:t>
            </w:r>
            <w:r>
              <w:rPr>
                <w:color w:val="000000"/>
                <w:lang w:val="id-ID"/>
              </w:rPr>
              <w:t>0%</w:t>
            </w:r>
          </w:p>
        </w:tc>
        <w:tc>
          <w:tcPr>
            <w:tcW w:w="1873" w:type="pct"/>
            <w:tcBorders>
              <w:top w:val="single" w:sz="4" w:space="0" w:color="auto"/>
              <w:left w:val="single" w:sz="4" w:space="0" w:color="auto"/>
              <w:bottom w:val="single" w:sz="4" w:space="0" w:color="auto"/>
              <w:right w:val="single" w:sz="4" w:space="0" w:color="auto"/>
            </w:tcBorders>
          </w:tcPr>
          <w:p w:rsidR="00730066" w:rsidRDefault="001A2C2E" w:rsidP="00E903D8">
            <w:pPr>
              <w:jc w:val="center"/>
              <w:rPr>
                <w:color w:val="000000"/>
                <w:lang w:val="id-ID"/>
              </w:rPr>
            </w:pPr>
            <w:r>
              <w:rPr>
                <w:color w:val="000000"/>
                <w:lang w:val="id-ID"/>
              </w:rPr>
              <w:t>Cukup</w:t>
            </w:r>
          </w:p>
        </w:tc>
      </w:tr>
      <w:tr w:rsidR="00730066" w:rsidTr="00E903D8">
        <w:trPr>
          <w:jc w:val="center"/>
        </w:trPr>
        <w:tc>
          <w:tcPr>
            <w:tcW w:w="3127" w:type="pct"/>
            <w:tcBorders>
              <w:top w:val="single" w:sz="4" w:space="0" w:color="auto"/>
              <w:left w:val="single" w:sz="4" w:space="0" w:color="auto"/>
              <w:bottom w:val="single" w:sz="4" w:space="0" w:color="auto"/>
              <w:right w:val="single" w:sz="4" w:space="0" w:color="auto"/>
            </w:tcBorders>
          </w:tcPr>
          <w:p w:rsidR="00730066" w:rsidRDefault="001A2C2E" w:rsidP="00E903D8">
            <w:pPr>
              <w:jc w:val="center"/>
              <w:rPr>
                <w:color w:val="000000"/>
                <w:lang w:val="id-ID"/>
              </w:rPr>
            </w:pPr>
            <w:r>
              <w:rPr>
                <w:color w:val="000000"/>
                <w:lang w:val="id-ID"/>
              </w:rPr>
              <w:t>21% - 4</w:t>
            </w:r>
            <w:r w:rsidR="00730066">
              <w:rPr>
                <w:color w:val="000000"/>
                <w:lang w:val="id-ID"/>
              </w:rPr>
              <w:t>0%</w:t>
            </w:r>
          </w:p>
        </w:tc>
        <w:tc>
          <w:tcPr>
            <w:tcW w:w="1873" w:type="pct"/>
            <w:tcBorders>
              <w:top w:val="single" w:sz="4" w:space="0" w:color="auto"/>
              <w:left w:val="single" w:sz="4" w:space="0" w:color="auto"/>
              <w:bottom w:val="single" w:sz="4" w:space="0" w:color="auto"/>
              <w:right w:val="single" w:sz="4" w:space="0" w:color="auto"/>
            </w:tcBorders>
          </w:tcPr>
          <w:p w:rsidR="00730066" w:rsidRDefault="001A2C2E" w:rsidP="00E903D8">
            <w:pPr>
              <w:jc w:val="center"/>
              <w:rPr>
                <w:color w:val="000000"/>
                <w:lang w:val="id-ID"/>
              </w:rPr>
            </w:pPr>
            <w:r>
              <w:rPr>
                <w:color w:val="000000"/>
                <w:lang w:val="id-ID"/>
              </w:rPr>
              <w:t>Kurang</w:t>
            </w:r>
          </w:p>
        </w:tc>
      </w:tr>
      <w:tr w:rsidR="00730066" w:rsidTr="00E903D8">
        <w:trPr>
          <w:jc w:val="center"/>
        </w:trPr>
        <w:tc>
          <w:tcPr>
            <w:tcW w:w="3127" w:type="pct"/>
            <w:tcBorders>
              <w:top w:val="single" w:sz="4" w:space="0" w:color="auto"/>
              <w:left w:val="single" w:sz="4" w:space="0" w:color="auto"/>
              <w:bottom w:val="single" w:sz="4" w:space="0" w:color="auto"/>
              <w:right w:val="single" w:sz="4" w:space="0" w:color="auto"/>
            </w:tcBorders>
          </w:tcPr>
          <w:p w:rsidR="00730066" w:rsidRDefault="001A2C2E" w:rsidP="00E903D8">
            <w:pPr>
              <w:jc w:val="center"/>
              <w:rPr>
                <w:color w:val="000000"/>
                <w:lang w:val="id-ID"/>
              </w:rPr>
            </w:pPr>
            <w:r>
              <w:rPr>
                <w:color w:val="000000"/>
                <w:lang w:val="id-ID"/>
              </w:rPr>
              <w:t>0% - 2</w:t>
            </w:r>
            <w:r w:rsidR="00730066">
              <w:rPr>
                <w:color w:val="000000"/>
                <w:lang w:val="id-ID"/>
              </w:rPr>
              <w:t>0%</w:t>
            </w:r>
          </w:p>
        </w:tc>
        <w:tc>
          <w:tcPr>
            <w:tcW w:w="1873" w:type="pct"/>
            <w:tcBorders>
              <w:top w:val="single" w:sz="4" w:space="0" w:color="auto"/>
              <w:left w:val="single" w:sz="4" w:space="0" w:color="auto"/>
              <w:bottom w:val="single" w:sz="4" w:space="0" w:color="auto"/>
              <w:right w:val="single" w:sz="4" w:space="0" w:color="auto"/>
            </w:tcBorders>
          </w:tcPr>
          <w:p w:rsidR="00730066" w:rsidRDefault="001A2C2E" w:rsidP="00E903D8">
            <w:pPr>
              <w:jc w:val="center"/>
              <w:rPr>
                <w:color w:val="000000"/>
                <w:lang w:val="id-ID"/>
              </w:rPr>
            </w:pPr>
            <w:r>
              <w:rPr>
                <w:color w:val="000000"/>
                <w:lang w:val="id-ID"/>
              </w:rPr>
              <w:t>Sangat kurang</w:t>
            </w:r>
          </w:p>
        </w:tc>
      </w:tr>
    </w:tbl>
    <w:p w:rsidR="003A4080" w:rsidRPr="003A4080" w:rsidRDefault="003A4080" w:rsidP="003A4080">
      <w:pPr>
        <w:rPr>
          <w:lang w:val="id-ID" w:eastAsia="en-US"/>
        </w:rPr>
      </w:pPr>
    </w:p>
    <w:p w:rsidR="00440FD7" w:rsidRPr="006D15F3" w:rsidRDefault="009306DD" w:rsidP="00687C17">
      <w:pPr>
        <w:pStyle w:val="Heading1"/>
        <w:rPr>
          <w:lang w:val="fi-FI"/>
        </w:rPr>
      </w:pPr>
      <w:r w:rsidRPr="006D15F3">
        <w:rPr>
          <w:lang w:val="fi-FI"/>
        </w:rPr>
        <w:t>HASIL DAN PEMBAHASAN</w:t>
      </w:r>
      <w:r w:rsidR="00440FD7" w:rsidRPr="006D15F3">
        <w:rPr>
          <w:lang w:val="fi-FI"/>
        </w:rPr>
        <w:t xml:space="preserve">  </w:t>
      </w:r>
    </w:p>
    <w:p w:rsidR="00440FD7" w:rsidRPr="00D702D4" w:rsidRDefault="002B61C8" w:rsidP="00EF3B41">
      <w:pPr>
        <w:pStyle w:val="ListParagraph"/>
        <w:numPr>
          <w:ilvl w:val="0"/>
          <w:numId w:val="5"/>
        </w:numPr>
        <w:autoSpaceDE w:val="0"/>
        <w:spacing w:after="0"/>
        <w:jc w:val="both"/>
        <w:rPr>
          <w:rFonts w:ascii="Times New Roman" w:hAnsi="Times New Roman"/>
          <w:b/>
          <w:color w:val="000000"/>
          <w:sz w:val="24"/>
          <w:szCs w:val="24"/>
          <w:lang w:val="id-ID"/>
        </w:rPr>
      </w:pPr>
      <w:r w:rsidRPr="00D702D4">
        <w:rPr>
          <w:rFonts w:ascii="Times New Roman" w:hAnsi="Times New Roman"/>
          <w:b/>
          <w:color w:val="000000"/>
          <w:sz w:val="24"/>
          <w:szCs w:val="24"/>
          <w:lang w:val="id-ID"/>
        </w:rPr>
        <w:t xml:space="preserve">Tahap </w:t>
      </w:r>
      <w:r w:rsidR="007C1126">
        <w:rPr>
          <w:rFonts w:ascii="Times New Roman" w:hAnsi="Times New Roman"/>
          <w:b/>
          <w:color w:val="000000"/>
          <w:sz w:val="24"/>
          <w:szCs w:val="24"/>
          <w:lang w:val="id-ID"/>
        </w:rPr>
        <w:t>analisis</w:t>
      </w:r>
    </w:p>
    <w:p w:rsidR="00D702D4" w:rsidRDefault="00215A49" w:rsidP="00EF3B41">
      <w:pPr>
        <w:autoSpaceDE w:val="0"/>
        <w:ind w:firstLine="284"/>
        <w:jc w:val="both"/>
        <w:rPr>
          <w:color w:val="000000"/>
          <w:lang w:val="id-ID"/>
        </w:rPr>
      </w:pPr>
      <w:r>
        <w:rPr>
          <w:lang w:val="id-ID"/>
        </w:rPr>
        <w:t>Tahap analisis dilakukan dengan tujuan untuk mendapatkan data sebagai langkah pertama p</w:t>
      </w:r>
      <w:r w:rsidR="00F947B0">
        <w:rPr>
          <w:lang w:val="id-ID"/>
        </w:rPr>
        <w:t>enelitian pengembangan. H</w:t>
      </w:r>
      <w:r w:rsidR="00D702D4">
        <w:rPr>
          <w:lang w:val="id-ID"/>
        </w:rPr>
        <w:t xml:space="preserve">asil analisis kebutuhan didapatkan dari kegiatan </w:t>
      </w:r>
      <w:r>
        <w:rPr>
          <w:lang w:val="id-ID"/>
        </w:rPr>
        <w:t xml:space="preserve">observasi, </w:t>
      </w:r>
      <w:r w:rsidR="00D702D4">
        <w:rPr>
          <w:lang w:val="id-ID"/>
        </w:rPr>
        <w:t xml:space="preserve">wawancara dan angket kebutuhan yang diberikan oleh </w:t>
      </w:r>
      <w:r w:rsidR="00224D6A">
        <w:rPr>
          <w:lang w:val="id-ID"/>
        </w:rPr>
        <w:t xml:space="preserve">siswa </w:t>
      </w:r>
      <w:r w:rsidR="00D702D4">
        <w:rPr>
          <w:lang w:val="id-ID"/>
        </w:rPr>
        <w:t xml:space="preserve">dan guru. </w:t>
      </w:r>
      <w:r w:rsidR="00EF3B41">
        <w:rPr>
          <w:lang w:val="id-ID"/>
        </w:rPr>
        <w:t>Analisis kebutuhan ditinjau berdasarkan beberapa aspek yaitu aspek tanggapan, p</w:t>
      </w:r>
      <w:r w:rsidR="00224D6A">
        <w:rPr>
          <w:lang w:val="id-ID"/>
        </w:rPr>
        <w:t>engalaman pembelajaran fisika,</w:t>
      </w:r>
      <w:r w:rsidR="00EF3B41">
        <w:rPr>
          <w:lang w:val="id-ID"/>
        </w:rPr>
        <w:t xml:space="preserve">  </w:t>
      </w:r>
      <w:r w:rsidR="00F947B0">
        <w:rPr>
          <w:lang w:val="id-ID"/>
        </w:rPr>
        <w:t xml:space="preserve">dan </w:t>
      </w:r>
      <w:r w:rsidR="00EF3B41">
        <w:rPr>
          <w:lang w:val="id-ID"/>
        </w:rPr>
        <w:t>kebutuhan terhadap media pembelaj</w:t>
      </w:r>
      <w:r w:rsidR="00224D6A">
        <w:rPr>
          <w:lang w:val="id-ID"/>
        </w:rPr>
        <w:t xml:space="preserve">aran dalam bentuk komik digital. </w:t>
      </w:r>
      <w:r w:rsidR="00D702D4">
        <w:rPr>
          <w:lang w:val="id-ID"/>
        </w:rPr>
        <w:t>Adapun hasil analisis kebutuhan</w:t>
      </w:r>
      <w:r>
        <w:rPr>
          <w:lang w:val="id-ID"/>
        </w:rPr>
        <w:t xml:space="preserve"> guru dan </w:t>
      </w:r>
      <w:r w:rsidR="00224D6A">
        <w:rPr>
          <w:lang w:val="id-ID"/>
        </w:rPr>
        <w:t xml:space="preserve">siswa </w:t>
      </w:r>
      <w:r>
        <w:rPr>
          <w:lang w:val="id-ID"/>
        </w:rPr>
        <w:t xml:space="preserve">adalah: 1) selama proses pembelajaran </w:t>
      </w:r>
      <w:r w:rsidR="001F3D19">
        <w:rPr>
          <w:color w:val="000000"/>
          <w:lang w:val="id-ID"/>
        </w:rPr>
        <w:t xml:space="preserve">media yang digunakan masih terbatas dan sederhana yaitu menggunakan </w:t>
      </w:r>
      <w:r w:rsidR="001F3D19" w:rsidRPr="00B82145">
        <w:rPr>
          <w:i/>
          <w:color w:val="000000"/>
          <w:lang w:val="id-ID"/>
        </w:rPr>
        <w:t>powerpoint</w:t>
      </w:r>
      <w:r w:rsidR="001F3D19">
        <w:rPr>
          <w:color w:val="000000"/>
          <w:lang w:val="id-ID"/>
        </w:rPr>
        <w:t xml:space="preserve">, LKS, video interaktif, dan buku cetak, </w:t>
      </w:r>
      <w:r>
        <w:rPr>
          <w:color w:val="000000"/>
          <w:lang w:val="id-ID"/>
        </w:rPr>
        <w:t>2)</w:t>
      </w:r>
      <w:r w:rsidR="000A0C35" w:rsidRPr="000A0C35">
        <w:rPr>
          <w:color w:val="000000"/>
        </w:rPr>
        <w:t xml:space="preserve"> </w:t>
      </w:r>
      <w:r w:rsidR="000A0C35">
        <w:rPr>
          <w:color w:val="000000"/>
          <w:lang w:val="id-ID"/>
        </w:rPr>
        <w:t xml:space="preserve">sistem pembelajaran yang </w:t>
      </w:r>
      <w:r w:rsidR="000A0C35">
        <w:rPr>
          <w:color w:val="000000"/>
        </w:rPr>
        <w:t>disampaikan</w:t>
      </w:r>
      <w:r w:rsidR="000A0C35">
        <w:rPr>
          <w:color w:val="000000"/>
          <w:lang w:val="id-ID"/>
        </w:rPr>
        <w:t xml:space="preserve"> kurang menarik perhatian</w:t>
      </w:r>
      <w:r w:rsidR="000A0C35">
        <w:rPr>
          <w:color w:val="000000"/>
        </w:rPr>
        <w:t xml:space="preserve"> membuat </w:t>
      </w:r>
      <w:r w:rsidR="00224D6A">
        <w:rPr>
          <w:color w:val="000000"/>
          <w:lang w:val="id-ID"/>
        </w:rPr>
        <w:t xml:space="preserve">siswa </w:t>
      </w:r>
      <w:r w:rsidR="000A0C35">
        <w:rPr>
          <w:color w:val="000000"/>
        </w:rPr>
        <w:t>kurang tertarik untuk membaca dan kesulitan memahami materi</w:t>
      </w:r>
      <w:r w:rsidR="000A0C35">
        <w:rPr>
          <w:color w:val="000000"/>
          <w:lang w:val="id-ID"/>
        </w:rPr>
        <w:t xml:space="preserve">, 3) </w:t>
      </w:r>
      <w:r w:rsidR="00224D6A">
        <w:rPr>
          <w:color w:val="000000"/>
          <w:lang w:val="id-ID"/>
        </w:rPr>
        <w:t xml:space="preserve">siswa </w:t>
      </w:r>
      <w:r w:rsidR="000A0C35">
        <w:rPr>
          <w:color w:val="000000"/>
          <w:lang w:val="id-ID"/>
        </w:rPr>
        <w:t xml:space="preserve">membutuhkan media pembelajaran lain yang dapat dipahami secara mandiri </w:t>
      </w:r>
      <w:r w:rsidR="002501D9">
        <w:rPr>
          <w:color w:val="000000"/>
          <w:lang w:val="id-ID"/>
        </w:rPr>
        <w:t xml:space="preserve">serta dapat diakses kapanpun dan dimanapun, 4) </w:t>
      </w:r>
      <w:r w:rsidR="000A0C35">
        <w:rPr>
          <w:color w:val="000000"/>
          <w:lang w:val="id-ID"/>
        </w:rPr>
        <w:t xml:space="preserve">guru membutuhkan media pembelajaran </w:t>
      </w:r>
      <w:r w:rsidR="002501D9">
        <w:rPr>
          <w:color w:val="000000"/>
          <w:lang w:val="id-ID"/>
        </w:rPr>
        <w:t xml:space="preserve">lain yang mengandung unsur motivasi belajar agar </w:t>
      </w:r>
      <w:r w:rsidR="00224D6A">
        <w:rPr>
          <w:color w:val="000000"/>
          <w:lang w:val="id-ID"/>
        </w:rPr>
        <w:t xml:space="preserve">siswa </w:t>
      </w:r>
      <w:r w:rsidR="000A0C35">
        <w:rPr>
          <w:color w:val="000000"/>
        </w:rPr>
        <w:t>termotivasi dan antusias dalam proses pembelajaran.</w:t>
      </w:r>
    </w:p>
    <w:p w:rsidR="00E61990" w:rsidRPr="00EF3B41" w:rsidRDefault="002501D9" w:rsidP="00EF3B41">
      <w:pPr>
        <w:autoSpaceDE w:val="0"/>
        <w:ind w:firstLine="284"/>
        <w:jc w:val="both"/>
        <w:rPr>
          <w:lang w:val="id-ID"/>
        </w:rPr>
      </w:pPr>
      <w:r>
        <w:rPr>
          <w:color w:val="000000"/>
          <w:lang w:val="id-ID"/>
        </w:rPr>
        <w:t xml:space="preserve">Hasil analisis kebutuhan </w:t>
      </w:r>
      <w:r w:rsidR="00224D6A">
        <w:rPr>
          <w:color w:val="000000"/>
          <w:lang w:val="id-ID"/>
        </w:rPr>
        <w:t xml:space="preserve">siswa </w:t>
      </w:r>
      <w:r>
        <w:rPr>
          <w:color w:val="000000"/>
          <w:lang w:val="id-ID"/>
        </w:rPr>
        <w:t>di 3 SMAN Kota Bengkulu sebesar 83,45%</w:t>
      </w:r>
      <w:r w:rsidR="00D94DD7">
        <w:rPr>
          <w:color w:val="000000"/>
          <w:lang w:val="id-ID"/>
        </w:rPr>
        <w:t xml:space="preserve"> </w:t>
      </w:r>
      <w:r w:rsidR="00D94DD7" w:rsidRPr="00E61990">
        <w:t>dari persentase maksimum sebesar 100%</w:t>
      </w:r>
      <w:r w:rsidR="00D94DD7">
        <w:rPr>
          <w:lang w:val="id-ID"/>
        </w:rPr>
        <w:t xml:space="preserve"> b</w:t>
      </w:r>
      <w:r w:rsidR="00D94DD7" w:rsidRPr="00E61990">
        <w:t>erdas</w:t>
      </w:r>
      <w:r w:rsidR="0094714B">
        <w:t>arkan tabel 2 kriteria interpre</w:t>
      </w:r>
      <w:r w:rsidR="00D94DD7" w:rsidRPr="00E61990">
        <w:t xml:space="preserve">tasi </w:t>
      </w:r>
      <w:r w:rsidR="00D94DD7" w:rsidRPr="00E61990">
        <w:rPr>
          <w:i/>
        </w:rPr>
        <w:t>skala likert</w:t>
      </w:r>
      <w:r w:rsidR="00D94DD7" w:rsidRPr="00E61990">
        <w:t xml:space="preserve"> unt</w:t>
      </w:r>
      <w:r w:rsidR="00F947B0">
        <w:t>uk data dengan persentase 76%-</w:t>
      </w:r>
      <w:r w:rsidR="00D94DD7" w:rsidRPr="00E61990">
        <w:t>100%</w:t>
      </w:r>
      <w:r w:rsidR="00D94DD7">
        <w:rPr>
          <w:lang w:val="id-ID"/>
        </w:rPr>
        <w:t xml:space="preserve"> dan masuk dalam kategori sangat setuju </w:t>
      </w:r>
      <w:r w:rsidR="00D94DD7" w:rsidRPr="00E61990">
        <w:t>dengan adanya p</w:t>
      </w:r>
      <w:r w:rsidR="00D94DD7">
        <w:t xml:space="preserve">engembangan </w:t>
      </w:r>
      <w:r w:rsidR="00D94DD7" w:rsidRPr="00E61990">
        <w:t>komik digital materi kinematika gerak lurus.</w:t>
      </w:r>
      <w:r w:rsidR="000E35C0">
        <w:rPr>
          <w:lang w:val="id-ID"/>
        </w:rPr>
        <w:t xml:space="preserve"> Hasil waw</w:t>
      </w:r>
      <w:r w:rsidR="0094714B">
        <w:rPr>
          <w:lang w:val="id-ID"/>
        </w:rPr>
        <w:t xml:space="preserve">ancara guru </w:t>
      </w:r>
      <w:r w:rsidR="001E010D">
        <w:rPr>
          <w:lang w:val="id-ID"/>
        </w:rPr>
        <w:t xml:space="preserve">dan </w:t>
      </w:r>
      <w:r w:rsidR="00224D6A">
        <w:rPr>
          <w:lang w:val="id-ID"/>
        </w:rPr>
        <w:t xml:space="preserve">siswa </w:t>
      </w:r>
      <w:r w:rsidR="0094714B">
        <w:rPr>
          <w:lang w:val="id-ID"/>
        </w:rPr>
        <w:t>juga menyatakan san</w:t>
      </w:r>
      <w:r w:rsidR="000E35C0">
        <w:rPr>
          <w:lang w:val="id-ID"/>
        </w:rPr>
        <w:t xml:space="preserve">gat setuju </w:t>
      </w:r>
      <w:r w:rsidR="000E35C0" w:rsidRPr="00E61990">
        <w:t>dengan adanya p</w:t>
      </w:r>
      <w:r w:rsidR="000E35C0">
        <w:t xml:space="preserve">engembangan </w:t>
      </w:r>
      <w:r w:rsidR="000E35C0" w:rsidRPr="00E61990">
        <w:t>komik digital materi kinematika gerak lurus</w:t>
      </w:r>
      <w:r w:rsidR="000E35C0">
        <w:rPr>
          <w:lang w:val="id-ID"/>
        </w:rPr>
        <w:t>.</w:t>
      </w:r>
      <w:r w:rsidR="00EF3B41">
        <w:rPr>
          <w:lang w:val="id-ID"/>
        </w:rPr>
        <w:t xml:space="preserve"> </w:t>
      </w:r>
      <w:r w:rsidR="00E61990">
        <w:t xml:space="preserve">Hasil penelitian </w:t>
      </w:r>
      <w:r w:rsidR="00F947B0">
        <w:rPr>
          <w:lang w:val="id-ID"/>
        </w:rPr>
        <w:t xml:space="preserve">ini </w:t>
      </w:r>
      <w:r w:rsidR="00E61990">
        <w:t xml:space="preserve">sejalan dengan penelitian </w:t>
      </w:r>
      <w:r w:rsidR="00E61990" w:rsidRPr="00E61990">
        <w:rPr>
          <w:color w:val="000000"/>
          <w:lang w:val="en-GB"/>
        </w:rPr>
        <w:t xml:space="preserve"> </w:t>
      </w:r>
      <w:r w:rsidR="005B38E9">
        <w:rPr>
          <w:color w:val="000000"/>
          <w:lang w:val="en-GB"/>
        </w:rPr>
        <w:fldChar w:fldCharType="begin" w:fldLock="1"/>
      </w:r>
      <w:r w:rsidR="00CE0447">
        <w:rPr>
          <w:color w:val="000000"/>
          <w:lang w:val="en-GB"/>
        </w:rPr>
        <w:instrText>ADDIN CSL_CITATION {"citationItems":[{"id":"ITEM-1","itemData":{"abstract":"This research aims to analyze the response to the needs of E-Comic\u0002based learning media for high school students. Data analysis techniques are carried out using quantitative data analysis and concluded with qualitative analysis. This study is a Descriptive study that is part of the R n D study with the ADDIE model. In this study the stage used is the stage of needs analysis, the instrument used in this study is a school observation sheet, interview sheet, and a need questionnaire sheet for E-Comic-based learning media. Data collection techniques are using observation data, interviews, and questionnaire data. The subjects used in this study were physics teachers and X-class learners at SMA N 6 and SMA N 8 Bengkulu City with a total of 169 students and 5 teachers. The results of this study showed that the instrument used was valid and reliable. The results of this study also showed that high school students and teachers strongly agree and needed E-Comic-based learning media. The results of this study showed that the instrument used was valid and reliable. Therefore, from these results, researchers hope to contribute to education practitioners in order to develop teaching materials in the form of E-Comic Materials and Units for students.","author":[{"dropping-particle":"","family":"Septiana","given":"Eliza","non-dropping-particle":"","parse-names":false,"suffix":""},{"dropping-particle":"","family":"Risdianto","given":"Eko","non-dropping-particle":"","parse-names":false,"suffix":""},{"dropping-particle":"","family":"Hamdani","given":"Dedy","non-dropping-particle":"","parse-names":false,"suffix":""},{"dropping-particle":"","family":"Abdu","given":"Muhammad","non-dropping-particle":"","parse-names":false,"suffix":""},{"dropping-particle":"","family":"Endang","given":"","non-dropping-particle":"","parse-names":false,"suffix":""}],"container-title":"JMKSP (Jurnal Manajemen, Kepemimpinan, dan Supervisi Pendidikan)","id":"ITEM-1","issue":"8.5.2017","issued":{"date-parts":[["2022"]]},"page":"2003-2005","title":"Need Response Analysis to the Development of E-Comics in Material Quantities and Units","type":"article-journal","volume":"7"},"uris":["http://www.mendeley.com/documents/?uuid=7f63449d-3e6d-4a40-81cc-b7665b8e7469"]}],"mendeley":{"formattedCitation":"(Septiana et al., 2022)","plainTextFormattedCitation":"(Septiana et al., 2022)","previouslyFormattedCitation":"(Septiana et al., 2022)"},"properties":{"noteIndex":0},"schema":"https://github.com/citation-style-language/schema/raw/master/csl-citation.json"}</w:instrText>
      </w:r>
      <w:r w:rsidR="005B38E9">
        <w:rPr>
          <w:color w:val="000000"/>
          <w:lang w:val="en-GB"/>
        </w:rPr>
        <w:fldChar w:fldCharType="separate"/>
      </w:r>
      <w:r w:rsidR="004E3401" w:rsidRPr="004E3401">
        <w:rPr>
          <w:noProof/>
          <w:color w:val="000000"/>
          <w:lang w:val="en-GB"/>
        </w:rPr>
        <w:t>(Septiana et al., 2022)</w:t>
      </w:r>
      <w:r w:rsidR="005B38E9">
        <w:rPr>
          <w:color w:val="000000"/>
          <w:lang w:val="en-GB"/>
        </w:rPr>
        <w:fldChar w:fldCharType="end"/>
      </w:r>
      <w:r w:rsidR="005B38E9">
        <w:rPr>
          <w:color w:val="000000"/>
          <w:lang w:val="id-ID"/>
        </w:rPr>
        <w:t xml:space="preserve"> </w:t>
      </w:r>
      <w:r w:rsidR="00E61990">
        <w:rPr>
          <w:color w:val="000000"/>
        </w:rPr>
        <w:t xml:space="preserve">bahwa </w:t>
      </w:r>
      <w:r w:rsidR="002B065D">
        <w:rPr>
          <w:color w:val="000000"/>
          <w:lang w:val="id-ID"/>
        </w:rPr>
        <w:t xml:space="preserve">sebesar 85,23% </w:t>
      </w:r>
      <w:r w:rsidR="001A0A89">
        <w:rPr>
          <w:color w:val="000000"/>
          <w:lang w:val="id-ID"/>
        </w:rPr>
        <w:t xml:space="preserve">sangat setuju </w:t>
      </w:r>
      <w:r w:rsidR="002B065D">
        <w:rPr>
          <w:color w:val="000000"/>
          <w:lang w:val="id-ID"/>
        </w:rPr>
        <w:t>dengan adanya komik digital.</w:t>
      </w:r>
      <w:r w:rsidR="001A0A89">
        <w:rPr>
          <w:color w:val="000000"/>
          <w:lang w:val="id-ID"/>
        </w:rPr>
        <w:t xml:space="preserve"> </w:t>
      </w:r>
      <w:r w:rsidR="001A0A89">
        <w:rPr>
          <w:color w:val="000000"/>
          <w:lang w:val="id-ID"/>
        </w:rPr>
        <w:lastRenderedPageBreak/>
        <w:t>Oleh karena itu, dapat disimpulkan ke 3 sekolah SMAN Kota Bengkulu sangat setuju dengan adanya pengembangan komik digital pada materi kinematika gerak lurus.</w:t>
      </w:r>
    </w:p>
    <w:p w:rsidR="00EF3B41" w:rsidRPr="00E61990" w:rsidRDefault="00EF3B41" w:rsidP="00EF3B41">
      <w:pPr>
        <w:autoSpaceDE w:val="0"/>
        <w:ind w:firstLine="284"/>
        <w:jc w:val="both"/>
        <w:rPr>
          <w:color w:val="000000"/>
          <w:lang w:val="id-ID"/>
        </w:rPr>
      </w:pPr>
    </w:p>
    <w:p w:rsidR="006E0EF4" w:rsidRPr="00603FD0" w:rsidRDefault="002D71EE" w:rsidP="00EF3B41">
      <w:pPr>
        <w:pStyle w:val="ListParagraph"/>
        <w:numPr>
          <w:ilvl w:val="0"/>
          <w:numId w:val="5"/>
        </w:numPr>
        <w:autoSpaceDE w:val="0"/>
        <w:spacing w:after="0"/>
        <w:jc w:val="both"/>
        <w:rPr>
          <w:rFonts w:ascii="Times New Roman" w:hAnsi="Times New Roman"/>
          <w:b/>
          <w:color w:val="000000"/>
          <w:sz w:val="24"/>
          <w:szCs w:val="24"/>
          <w:lang w:val="id-ID"/>
        </w:rPr>
      </w:pPr>
      <w:r w:rsidRPr="00603FD0">
        <w:rPr>
          <w:rFonts w:ascii="Times New Roman" w:hAnsi="Times New Roman"/>
          <w:b/>
          <w:color w:val="000000"/>
          <w:sz w:val="24"/>
          <w:szCs w:val="24"/>
          <w:lang w:val="id-ID"/>
        </w:rPr>
        <w:t xml:space="preserve">Tahap </w:t>
      </w:r>
      <w:r w:rsidR="007C1126">
        <w:rPr>
          <w:rFonts w:ascii="Times New Roman" w:hAnsi="Times New Roman"/>
          <w:b/>
          <w:color w:val="000000"/>
          <w:sz w:val="24"/>
          <w:szCs w:val="24"/>
          <w:lang w:val="id-ID"/>
        </w:rPr>
        <w:t>Perancangan</w:t>
      </w:r>
    </w:p>
    <w:p w:rsidR="00B66825" w:rsidRDefault="006E0EF4" w:rsidP="00F947B0">
      <w:pPr>
        <w:ind w:right="71" w:firstLine="284"/>
        <w:jc w:val="both"/>
        <w:rPr>
          <w:lang w:val="id-ID"/>
        </w:rPr>
      </w:pPr>
      <w:r>
        <w:rPr>
          <w:lang w:val="id-ID"/>
        </w:rPr>
        <w:t>Berdasarkan hasil analisis yang telah dilakukan pada tahap pertama, selanjutnya dilakukan perancangan produk. Format media pembelajaran yang akan dikemban</w:t>
      </w:r>
      <w:r w:rsidR="000115D0">
        <w:rPr>
          <w:lang w:val="id-ID"/>
        </w:rPr>
        <w:t>gkan dan dirancang</w:t>
      </w:r>
      <w:r>
        <w:rPr>
          <w:lang w:val="id-ID"/>
        </w:rPr>
        <w:t xml:space="preserve"> dise</w:t>
      </w:r>
      <w:r w:rsidR="0094714B">
        <w:rPr>
          <w:lang w:val="id-ID"/>
        </w:rPr>
        <w:t>s</w:t>
      </w:r>
      <w:r>
        <w:rPr>
          <w:lang w:val="id-ID"/>
        </w:rPr>
        <w:t>u</w:t>
      </w:r>
      <w:r w:rsidR="005370E3">
        <w:rPr>
          <w:lang w:val="id-ID"/>
        </w:rPr>
        <w:t>a</w:t>
      </w:r>
      <w:r>
        <w:rPr>
          <w:lang w:val="id-ID"/>
        </w:rPr>
        <w:t xml:space="preserve">ikan dengan kebutuhan </w:t>
      </w:r>
      <w:r w:rsidR="00F947B0">
        <w:rPr>
          <w:lang w:val="id-ID"/>
        </w:rPr>
        <w:t xml:space="preserve">siswa </w:t>
      </w:r>
      <w:r>
        <w:rPr>
          <w:lang w:val="id-ID"/>
        </w:rPr>
        <w:t>berdasarkan hasil analisi</w:t>
      </w:r>
      <w:r w:rsidR="0094714B">
        <w:rPr>
          <w:lang w:val="id-ID"/>
        </w:rPr>
        <w:t>s</w:t>
      </w:r>
      <w:r>
        <w:rPr>
          <w:lang w:val="id-ID"/>
        </w:rPr>
        <w:t xml:space="preserve"> angket kebutuhan. Media pembelajaran didesain dengan semenarik mungkin untuk menarik motivasi peserta didik dalam me</w:t>
      </w:r>
      <w:r w:rsidR="00CC693F">
        <w:rPr>
          <w:lang w:val="id-ID"/>
        </w:rPr>
        <w:t>m</w:t>
      </w:r>
      <w:r>
        <w:rPr>
          <w:lang w:val="id-ID"/>
        </w:rPr>
        <w:t>baca dan mempelajari</w:t>
      </w:r>
      <w:r w:rsidR="00632A03">
        <w:rPr>
          <w:lang w:val="id-ID"/>
        </w:rPr>
        <w:t>. Sehingga</w:t>
      </w:r>
      <w:r w:rsidR="00356E79">
        <w:rPr>
          <w:lang w:val="id-ID"/>
        </w:rPr>
        <w:t xml:space="preserve"> </w:t>
      </w:r>
      <w:r w:rsidR="00603FD0">
        <w:rPr>
          <w:lang w:val="id-ID"/>
        </w:rPr>
        <w:t xml:space="preserve">dibutuhkan </w:t>
      </w:r>
      <w:r w:rsidR="00356E79" w:rsidRPr="008F0873">
        <w:rPr>
          <w:i/>
          <w:lang w:val="id-ID"/>
        </w:rPr>
        <w:t>software</w:t>
      </w:r>
      <w:r w:rsidR="00356E79">
        <w:rPr>
          <w:lang w:val="id-ID"/>
        </w:rPr>
        <w:t xml:space="preserve"> pendukung </w:t>
      </w:r>
      <w:r w:rsidR="00603FD0">
        <w:rPr>
          <w:lang w:val="id-ID"/>
        </w:rPr>
        <w:t xml:space="preserve">yang digunakan </w:t>
      </w:r>
      <w:r w:rsidR="00356E79">
        <w:rPr>
          <w:lang w:val="id-ID"/>
        </w:rPr>
        <w:t xml:space="preserve">untuk membuat media pembelajaran tersebut. </w:t>
      </w:r>
      <w:r w:rsidR="00F947B0">
        <w:rPr>
          <w:i/>
          <w:lang w:val="id-ID"/>
        </w:rPr>
        <w:t>C</w:t>
      </w:r>
      <w:r w:rsidR="00F947B0" w:rsidRPr="000B1872">
        <w:rPr>
          <w:i/>
          <w:lang w:val="id-ID"/>
        </w:rPr>
        <w:t>anva</w:t>
      </w:r>
      <w:r w:rsidR="00F947B0">
        <w:t xml:space="preserve"> </w:t>
      </w:r>
      <w:r w:rsidR="00F947B0">
        <w:rPr>
          <w:lang w:val="id-ID"/>
        </w:rPr>
        <w:t xml:space="preserve">adalah </w:t>
      </w:r>
      <w:r w:rsidR="00F947B0">
        <w:t xml:space="preserve">aplikasi </w:t>
      </w:r>
      <w:r w:rsidR="00F947B0" w:rsidRPr="00632A03">
        <w:rPr>
          <w:i/>
        </w:rPr>
        <w:t>online</w:t>
      </w:r>
      <w:r w:rsidR="00F947B0">
        <w:t xml:space="preserve"> </w:t>
      </w:r>
      <w:r w:rsidR="00F947B0">
        <w:rPr>
          <w:lang w:val="id-ID"/>
        </w:rPr>
        <w:t xml:space="preserve">yang </w:t>
      </w:r>
      <w:r w:rsidR="00F947B0">
        <w:t xml:space="preserve">menyediakan desain menarik </w:t>
      </w:r>
      <w:r w:rsidR="00F947B0">
        <w:rPr>
          <w:lang w:val="id-ID"/>
        </w:rPr>
        <w:t xml:space="preserve">baik </w:t>
      </w:r>
      <w:r w:rsidR="00F947B0" w:rsidRPr="008F0873">
        <w:rPr>
          <w:i/>
        </w:rPr>
        <w:t>template</w:t>
      </w:r>
      <w:r w:rsidR="00F947B0">
        <w:t xml:space="preserve">, </w:t>
      </w:r>
      <w:r w:rsidR="00F947B0" w:rsidRPr="008F0873">
        <w:rPr>
          <w:i/>
        </w:rPr>
        <w:t>fitu</w:t>
      </w:r>
      <w:r w:rsidR="00F947B0" w:rsidRPr="008F0873">
        <w:rPr>
          <w:i/>
          <w:lang w:val="id-ID"/>
        </w:rPr>
        <w:t>r</w:t>
      </w:r>
      <w:r w:rsidR="00F947B0">
        <w:t xml:space="preserve">, dan kategori- kategori yang </w:t>
      </w:r>
      <w:r w:rsidR="00F947B0">
        <w:rPr>
          <w:lang w:val="id-ID"/>
        </w:rPr>
        <w:t xml:space="preserve">ada </w:t>
      </w:r>
      <w:r w:rsidR="00F947B0">
        <w:t>di dalamnya</w:t>
      </w:r>
      <w:r w:rsidR="00F947B0">
        <w:rPr>
          <w:lang w:val="id-ID"/>
        </w:rPr>
        <w:t xml:space="preserve"> d</w:t>
      </w:r>
      <w:r w:rsidR="00F947B0">
        <w:t xml:space="preserve">engan </w:t>
      </w:r>
      <w:r w:rsidR="00F947B0">
        <w:rPr>
          <w:lang w:val="id-ID"/>
        </w:rPr>
        <w:t xml:space="preserve">tampilan </w:t>
      </w:r>
      <w:r w:rsidR="00F947B0">
        <w:t xml:space="preserve">yang beragam dan menarik, </w:t>
      </w:r>
      <w:r w:rsidR="00F947B0">
        <w:rPr>
          <w:lang w:val="id-ID"/>
        </w:rPr>
        <w:t xml:space="preserve">menghadirkan </w:t>
      </w:r>
      <w:r w:rsidR="00F947B0">
        <w:t>proses pembelajaran menjadi tidak membosankan</w:t>
      </w:r>
      <w:r w:rsidR="00F947B0">
        <w:rPr>
          <w:lang w:val="id-ID"/>
        </w:rPr>
        <w:t xml:space="preserve"> </w:t>
      </w:r>
      <w:r w:rsidR="008F0873">
        <w:rPr>
          <w:lang w:val="id-ID"/>
        </w:rPr>
        <w:fldChar w:fldCharType="begin" w:fldLock="1"/>
      </w:r>
      <w:r w:rsidR="00D06EA1">
        <w:rPr>
          <w:lang w:val="id-ID"/>
        </w:rPr>
        <w:instrText>ADDIN CSL_CITATION {"citationItems":[{"id":"ITEM-1","itemData":{"abstract":"Artikel ini merupakan penelitian pengembangan yang mengandalkan beberapa literasi yang didapat dan dijabarkan. Menggunakan pendekatan deskriptif kualitatif. Pembahasan ini mengenai pemanfaatan aplikasi Canva sebagai media pembelajaran bahasa Indonesia. Media pembelajaran sangatlah diperlukan oleh guru dalam menunjang dan mendukung suatu pengajaran dalam pendidikan. Media merupakan alat bantu yang digunakan guru dalam mengajar, selain menggunakan buku atau metode ceramah, guru pun diharapkan mempunyai media pembelajaran yang berbeda dan menyesuaikan materi serta kondisi pada peserta didiknya masing-masing. Dewasa ini, perkembangan teknologi semakin pesat dan maju, setiap orang diharapkan dapat mengerti teknologi sebagai penunjang segala aktivitas yang ada, begitupun dalam ranah pendidikan. Guru serta peserta didik dapat memanfaatkan media pembelajaran berbasis teknologi salah satunya ialah aplikasi Canva. Canva merupakan aplikasi berbasis online dengan menyediakan desain menarik berupa template, fitu-fitur, dan kategori- kategori yang diberikan di dalamnya. Dengan desain yang beragam dan menarik, membuat proses pembelajaran menjadi tidak membosankan. Dengan menggunakan aplikasi Canva, guru dapat mengajarkan ilmu pengetahuan, kreativitas, serta keterampilan yang akan didapatkan untuk peserta didik, sehingga media ini juga dapat dimanfaatkan dalam berbagai ranah kehidupan. Kata","author":[{"dropping-particle":"","family":"Garris Pelangi","given":"","non-dropping-particle":"","parse-names":false,"suffix":""}],"container-title":"Jurnal Sasindo Unpam","id":"ITEM-1","issue":"2","issued":{"date-parts":[["2020"]]},"page":"1-18","title":"Pemanfaatan Aplikasi Canva Sebagai Media Pembelajaran Bahasa Dan Sastra Indonesia Jenjang SMA/MA","type":"article-journal","volume":"8"},"uris":["http://www.mendeley.com/documents/?uuid=1231bdd8-56e1-4dbc-97a3-371a70021fb2"]}],"mendeley":{"formattedCitation":"(Garris Pelangi, 2020)","plainTextFormattedCitation":"(Garris Pelangi, 2020)","previouslyFormattedCitation":"(Garris Pelangi, 2020)"},"properties":{"noteIndex":0},"schema":"https://github.com/citation-style-language/schema/raw/master/csl-citation.json"}</w:instrText>
      </w:r>
      <w:r w:rsidR="008F0873">
        <w:rPr>
          <w:lang w:val="id-ID"/>
        </w:rPr>
        <w:fldChar w:fldCharType="separate"/>
      </w:r>
      <w:r w:rsidR="008F0873" w:rsidRPr="008F0873">
        <w:rPr>
          <w:noProof/>
          <w:lang w:val="id-ID"/>
        </w:rPr>
        <w:t>(Garris Pelangi, 2020)</w:t>
      </w:r>
      <w:r w:rsidR="008F0873">
        <w:rPr>
          <w:lang w:val="id-ID"/>
        </w:rPr>
        <w:fldChar w:fldCharType="end"/>
      </w:r>
      <w:r w:rsidR="00F947B0">
        <w:rPr>
          <w:lang w:val="id-ID"/>
        </w:rPr>
        <w:t>.</w:t>
      </w:r>
    </w:p>
    <w:p w:rsidR="006E0EF4" w:rsidRDefault="00B7591B" w:rsidP="00B7591B">
      <w:pPr>
        <w:autoSpaceDE w:val="0"/>
        <w:ind w:firstLine="284"/>
        <w:jc w:val="both"/>
        <w:rPr>
          <w:lang w:val="id-ID"/>
        </w:rPr>
      </w:pPr>
      <w:r>
        <w:rPr>
          <w:lang w:val="id-ID" w:eastAsia="en-US"/>
        </w:rPr>
        <w:t xml:space="preserve">Rancangan media pembelajaran sebelumnya terdiri dari sampul, petunjuk penggunaan, dan isi dari media pembelajaran komik digital </w:t>
      </w:r>
      <w:r>
        <w:rPr>
          <w:lang w:val="id-ID" w:eastAsia="en-US"/>
        </w:rPr>
        <w:fldChar w:fldCharType="begin" w:fldLock="1"/>
      </w:r>
      <w:r>
        <w:rPr>
          <w:lang w:val="id-ID" w:eastAsia="en-US"/>
        </w:rPr>
        <w:instrText>ADDIN CSL_CITATION {"citationItems":[{"id":"ITEM-1","itemData":{"abstract":"Abstrak Artikel disusun berdasarkan penelitian yang telah dilakukan sebelumnya. Tujuan dari penelitian adalah mengetahui pengembangan media pembelajaran e-komik untuk meningkatkan kemampuan pemecahan masalah matematika kelas 4 SD. Jenis penelitian yang digunakan yaitu Reasearch and Development dengan desain 4-D. Tahap yang dilakukan pada desain 4-D yaitu tahap pendefinisian, tahap perancangan, tahap pengembangan dengan melakukan uji validasi terhadap pakar materi, media, dan pembelajaran. Hasil uji materi pengembangan media e-komik mendapatkan skor 48 dengan persentase 80% sehingga dikategorikan sangat valid dan layak. Hasil uji pakar media memperoleh skor 80 dengan persentase 84% dan dikategorikan sangat valid dan layak. Hasil uji pakar pembelajaran memperoleh skor 24 dengan persentase 68% dan dikategorikan valid dan layak. Tahap terakhir yaitu tahap penyebaran yang bertujuan untuk mempromosikan media e-komik kepada guru dan siswa. Maka dapat disimpulkan bahwa pengembangan media e-komik layak digunakan dalam meningkatkan kemampuan pemecahan masalah matematika. Kata Kunci: Pengembangan, e-komik, pemecahan masalah. Abstract Articles compiled based on research that has been done before. The purpose of this research is to know the development of e-comic learning media to improve the ability to solve math problems in 4th grade elementary school. The type of research used is Reasearch and Development with 4-D design. The stage carried out in the 4-D design is the defining stage, the design stage, the development stage by conducting a validation test on material, media, and learning experts. The test results of the material development of e-comic media get a score of 48 with a percentage of 80% so it is categorized as very valid and feasible. The results of the media expert test obtained a score of 80 with a percentage of 84% and were categorized as very valid and feasible. The learning expert test results obtained a score of 24 with a percentage of 68% and were categorized as valid and feasible. The final stage is the dissemination phase which aims to promote e-comic media to teachers and students. Then it can be concluded that the development of e-comic media is appropriate to be used in improving the ability to solve mathematical problems.","author":[{"dropping-particle":"","family":"Kristianto","given":"Dwi","non-dropping-particle":"","parse-names":false,"suffix":""},{"dropping-particle":"","family":"Rahayu","given":"Theresia Sri","non-dropping-particle":"","parse-names":false,"suffix":""}],"container-title":"Jurnal Pendidikan Tambusai","id":"ITEM-1","issue":"19","issued":{"date-parts":[["2020"]]},"page":"939-946","title":"Pengembangan Media Pembelajaran E-Komik untuk Meningkatkan Kemampuan Pemecahan Masalah Matematika Kelas IV","type":"article-journal","volume":"4"},"uris":["http://www.mendeley.com/documents/?uuid=63bd1eb1-b3f2-4e70-8947-776e590b67ab"]}],"mendeley":{"formattedCitation":"(Kristianto &amp; Rahayu, 2020)","plainTextFormattedCitation":"(Kristianto &amp; Rahayu, 2020)","previouslyFormattedCitation":"(Kristianto &amp; Rahayu, 2020)"},"properties":{"noteIndex":0},"schema":"https://github.com/citation-style-language/schema/raw/master/csl-citation.json"}</w:instrText>
      </w:r>
      <w:r>
        <w:rPr>
          <w:lang w:val="id-ID" w:eastAsia="en-US"/>
        </w:rPr>
        <w:fldChar w:fldCharType="separate"/>
      </w:r>
      <w:r w:rsidRPr="00446A53">
        <w:rPr>
          <w:noProof/>
          <w:lang w:val="id-ID" w:eastAsia="en-US"/>
        </w:rPr>
        <w:t>(Kristianto &amp; Rahayu, 2020)</w:t>
      </w:r>
      <w:r>
        <w:rPr>
          <w:lang w:val="id-ID" w:eastAsia="en-US"/>
        </w:rPr>
        <w:fldChar w:fldCharType="end"/>
      </w:r>
      <w:r>
        <w:rPr>
          <w:lang w:val="id-ID" w:eastAsia="en-US"/>
        </w:rPr>
        <w:t xml:space="preserve">. Adapun </w:t>
      </w:r>
      <w:r>
        <w:rPr>
          <w:lang w:val="id-ID"/>
        </w:rPr>
        <w:t>r</w:t>
      </w:r>
      <w:r w:rsidR="006E0EF4">
        <w:rPr>
          <w:lang w:val="id-ID"/>
        </w:rPr>
        <w:t>ancangan media pembelajaran komik digital yang akan dikembangkan terdiri atas 2 bagian yaitu pertama berisi kompetensi, peta konsep, petunjuk penggunaan komik digital,</w:t>
      </w:r>
      <w:r w:rsidR="000115D0">
        <w:rPr>
          <w:lang w:val="id-ID"/>
        </w:rPr>
        <w:t xml:space="preserve"> dan daftar</w:t>
      </w:r>
      <w:r w:rsidR="00F947B0">
        <w:rPr>
          <w:lang w:val="id-ID"/>
        </w:rPr>
        <w:t xml:space="preserve"> pustaka. K</w:t>
      </w:r>
      <w:r w:rsidR="006E0EF4">
        <w:rPr>
          <w:lang w:val="id-ID"/>
        </w:rPr>
        <w:t>edua berisi cover, pengenalan tokoh, isi, dan sampul belakang yang da</w:t>
      </w:r>
      <w:r w:rsidR="00603FD0">
        <w:rPr>
          <w:lang w:val="id-ID"/>
        </w:rPr>
        <w:t>pat dilihat berdasarkan gambar 2</w:t>
      </w:r>
      <w:r w:rsidR="0072563D">
        <w:rPr>
          <w:lang w:val="id-ID"/>
        </w:rPr>
        <w:t xml:space="preserve"> </w:t>
      </w:r>
    </w:p>
    <w:p w:rsidR="004C78C1" w:rsidRDefault="004C78C1" w:rsidP="00B7591B">
      <w:pPr>
        <w:autoSpaceDE w:val="0"/>
        <w:ind w:firstLine="284"/>
        <w:jc w:val="both"/>
        <w:rPr>
          <w:color w:val="000000"/>
          <w:lang w:val="id-ID"/>
        </w:rPr>
      </w:pPr>
    </w:p>
    <w:p w:rsidR="003503B2" w:rsidRDefault="00796503" w:rsidP="00DF28C1">
      <w:pPr>
        <w:autoSpaceDE w:val="0"/>
        <w:jc w:val="center"/>
        <w:rPr>
          <w:color w:val="000000"/>
          <w:lang w:val="id-ID"/>
        </w:rPr>
      </w:pPr>
      <w:r>
        <w:rPr>
          <w:noProof/>
          <w:color w:val="000000"/>
          <w:lang w:eastAsia="en-US"/>
        </w:rPr>
        <w:drawing>
          <wp:inline distT="0" distB="0" distL="0" distR="0" wp14:anchorId="47D5281C" wp14:editId="57709A01">
            <wp:extent cx="3142301" cy="2385392"/>
            <wp:effectExtent l="0" t="0" r="1270" b="0"/>
            <wp:docPr id="11" name="Picture 11" descr="C:\Users\ACER\Pictures\Screenshot_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Screenshot_64.png"/>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165698" cy="2403153"/>
                    </a:xfrm>
                    <a:prstGeom prst="rect">
                      <a:avLst/>
                    </a:prstGeom>
                    <a:noFill/>
                    <a:ln>
                      <a:noFill/>
                    </a:ln>
                  </pic:spPr>
                </pic:pic>
              </a:graphicData>
            </a:graphic>
          </wp:inline>
        </w:drawing>
      </w:r>
    </w:p>
    <w:p w:rsidR="006E0EF4" w:rsidRPr="00E61990" w:rsidRDefault="00DF28C1" w:rsidP="00DA22DC">
      <w:pPr>
        <w:autoSpaceDE w:val="0"/>
        <w:jc w:val="center"/>
        <w:rPr>
          <w:color w:val="000000"/>
          <w:lang w:val="id-ID"/>
        </w:rPr>
      </w:pPr>
      <w:proofErr w:type="gramStart"/>
      <w:r w:rsidRPr="00ED7622">
        <w:rPr>
          <w:b/>
          <w:color w:val="000000"/>
        </w:rPr>
        <w:t xml:space="preserve">Gambar </w:t>
      </w:r>
      <w:r w:rsidR="00603FD0">
        <w:rPr>
          <w:b/>
          <w:color w:val="000000"/>
          <w:lang w:val="id-ID"/>
        </w:rPr>
        <w:t>2</w:t>
      </w:r>
      <w:r w:rsidRPr="00ED7622">
        <w:rPr>
          <w:b/>
          <w:color w:val="000000"/>
        </w:rPr>
        <w:t>.</w:t>
      </w:r>
      <w:proofErr w:type="gramEnd"/>
      <w:r w:rsidRPr="00ED7622">
        <w:rPr>
          <w:color w:val="000000"/>
        </w:rPr>
        <w:t xml:space="preserve"> </w:t>
      </w:r>
      <w:r>
        <w:rPr>
          <w:lang w:val="id-ID"/>
        </w:rPr>
        <w:t>Rancangan Pengembangan Komik Digital</w:t>
      </w:r>
    </w:p>
    <w:p w:rsidR="00446A53" w:rsidRPr="00446A53" w:rsidRDefault="00446A53" w:rsidP="00446A53">
      <w:pPr>
        <w:rPr>
          <w:lang w:val="id-ID" w:eastAsia="en-US"/>
        </w:rPr>
      </w:pPr>
    </w:p>
    <w:p w:rsidR="007A560B" w:rsidRDefault="00632A03" w:rsidP="00CF31EC">
      <w:pPr>
        <w:ind w:firstLine="284"/>
        <w:jc w:val="both"/>
        <w:rPr>
          <w:lang w:val="id-ID" w:eastAsia="en-US"/>
        </w:rPr>
      </w:pPr>
      <w:r>
        <w:rPr>
          <w:lang w:val="id-ID" w:eastAsia="en-US"/>
        </w:rPr>
        <w:t xml:space="preserve">Karakteristik komik digital yang dikembangkan berbentuk elektronik berbantuan </w:t>
      </w:r>
      <w:r w:rsidR="00307168">
        <w:rPr>
          <w:i/>
          <w:lang w:val="id-ID" w:eastAsia="en-US"/>
        </w:rPr>
        <w:t xml:space="preserve">FlipHTML5 </w:t>
      </w:r>
      <w:r>
        <w:rPr>
          <w:lang w:val="id-ID" w:eastAsia="en-US"/>
        </w:rPr>
        <w:t xml:space="preserve">yang dapat diakses melalui komputer dan </w:t>
      </w:r>
      <w:r w:rsidRPr="0059784D">
        <w:rPr>
          <w:i/>
          <w:lang w:val="id-ID" w:eastAsia="en-US"/>
        </w:rPr>
        <w:t>handphone</w:t>
      </w:r>
      <w:r w:rsidR="0059784D">
        <w:rPr>
          <w:lang w:val="id-ID" w:eastAsia="en-US"/>
        </w:rPr>
        <w:t xml:space="preserve">.  </w:t>
      </w:r>
      <w:r w:rsidR="00307168">
        <w:rPr>
          <w:i/>
          <w:lang w:val="id-ID" w:eastAsia="en-US"/>
        </w:rPr>
        <w:t xml:space="preserve">FlipHTML5 </w:t>
      </w:r>
      <w:r w:rsidR="002A5724">
        <w:rPr>
          <w:lang w:val="id-ID" w:eastAsia="en-US"/>
        </w:rPr>
        <w:t xml:space="preserve">adalah </w:t>
      </w:r>
      <w:r w:rsidR="008F1677" w:rsidRPr="0092082A">
        <w:rPr>
          <w:i/>
          <w:lang w:val="id-ID" w:eastAsia="en-US"/>
        </w:rPr>
        <w:t>software</w:t>
      </w:r>
      <w:r w:rsidR="008F1677">
        <w:rPr>
          <w:lang w:val="id-ID" w:eastAsia="en-US"/>
        </w:rPr>
        <w:t xml:space="preserve"> pembuat buku digital yang dapat dibolak-balik</w:t>
      </w:r>
      <w:r w:rsidR="00550E86">
        <w:rPr>
          <w:lang w:val="id-ID" w:eastAsia="en-US"/>
        </w:rPr>
        <w:t xml:space="preserve"> </w:t>
      </w:r>
      <w:r w:rsidR="00550E86" w:rsidRPr="00550E86">
        <w:rPr>
          <w:i/>
          <w:lang w:val="id-ID" w:eastAsia="en-US"/>
        </w:rPr>
        <w:t>(Flipbook)</w:t>
      </w:r>
      <w:r w:rsidR="008F1677">
        <w:rPr>
          <w:lang w:val="id-ID" w:eastAsia="en-US"/>
        </w:rPr>
        <w:t xml:space="preserve"> seperti membaca buk</w:t>
      </w:r>
      <w:r w:rsidR="00D06EA1">
        <w:rPr>
          <w:lang w:val="id-ID" w:eastAsia="en-US"/>
        </w:rPr>
        <w:t>u secara nyata</w:t>
      </w:r>
      <w:r w:rsidR="00307168">
        <w:rPr>
          <w:lang w:val="id-ID" w:eastAsia="en-US"/>
        </w:rPr>
        <w:t xml:space="preserve"> </w:t>
      </w:r>
      <w:r w:rsidR="00307168">
        <w:rPr>
          <w:lang w:val="id-ID" w:eastAsia="en-US"/>
        </w:rPr>
        <w:fldChar w:fldCharType="begin" w:fldLock="1"/>
      </w:r>
      <w:r w:rsidR="00307168">
        <w:rPr>
          <w:lang w:val="id-ID" w:eastAsia="en-US"/>
        </w:rPr>
        <w:instrText>ADDIN CSL_CITATION {"citationItems":[{"id":"ITEM-1","itemData":{"DOI":"10.31004/edukatif.v4i2.2363","ISSN":"2656-8063","abstract":"Penggunaan teknologi dalam proses pembelajaran memungkinkan peserta didik untuk mengakses informasi yang mereka butuhkan untuk membantu menemukan  pengetahuan dan kegiatan belajarnya. Pengadaan penelitian guna melakukan pengembangan pada e-modul dengan basis flipbook  di  mata pelajaran Otomatisasi Tata Kelola Kepegawaian dengan materi Ruang Lingkup Administrasi Kepegawaian. Metode pengembangan ini dengan model 4-D yakni define, design, develop dan disseminate. Penelitian sampai tahap pengembangan saja. Tahap disseminate tidak dilaksanakan sebab adanya keterbatasan waktu dan biaya. Pengumpulan data dilakukan dengan uji validasi dan uji coba e-modul. Analisis data menggunakan perhitungan presentase deskriptif. Uji validasi oleh ahli materi, bahasa dan grafis untuk hingga  hasilnya disebutkan valid dan layak dilakukan pengujian coba. Uji coba e-modul dengan menerapkan basis flipbook ini diketahui melalui hasil pengujian coba pada 20 siswa. Kevalidan dan kelayakane-modul diketahui dari hasil uji validasi dan hasil respon siswa dengan kategori valid dan sangat layak. Berlandaskan dengan hasil tersebut maka bisa ditarik kesimpulan bahwasanya pengembangan e-modul dengan menerapkan basis flipbook untuk pembelajaran materi Ruang Lingkup Administrasi Kepegawaian ini ditetapkan  valid dan sangat layak diterapkan dalam pembelajaran. The use of technology in the learning process allows students to access the information they need to help find knowledge and learning activities. Procurement of research to develop e-modules with flipbook basis in the subject of Automation of Personnel Governance with the subject matter of the Scope of Personnel Administration. This development method uses a 4-D model, namely define, design, develop and disseminate. Research up to the development stage only. The disseminate stage was not carried out due to time and cost constraints. Data was collected by means of validation tests and e-module trials. Data analysis used descriptive percentage calculation. Validation test by material, language and graphic experts so that the results are declared valid and deserve to be tested. The e-module trial by applying the flipbook basis is known through the results of testing on 20 students. The validity and feasibility of the e-module is known from the results of the validation test and the results of student responses in the valid and very feasible categories. Based on these results, it can be concluded that the development of e-modules by applyi…","author":[{"dropping-particle":"","family":"Fauziah","given":"Anisatul","non-dropping-particle":"","parse-names":false,"suffix":""},{"dropping-particle":"","family":"Wulandari","given":"Siti Sri","non-dropping-particle":"","parse-names":false,"suffix":""}],"container-title":"Edukatif : Jurnal Ilmu Pendidikan","id":"ITEM-1","issue":"2","issued":{"date-parts":[["2022"]]},"page":"2202-2212","title":"Pengembangan E-Modul Berbasis Flipbook Untuk Pembelajaran Materi Ruang Lingkup Administrasi Kepegawaian","type":"article-journal","volume":"4"},"uris":["http://www.mendeley.com/documents/?uuid=c2cbd489-98f6-45e7-83e7-098873daae7b"]}],"mendeley":{"formattedCitation":"(Fauziah &amp; Wulandari, 2022)","plainTextFormattedCitation":"(Fauziah &amp; Wulandari, 2022)","previouslyFormattedCitation":"(Fauziah &amp; Wulandari, 2022)"},"properties":{"noteIndex":0},"schema":"https://github.com/citation-style-language/schema/raw/master/csl-citation.json"}</w:instrText>
      </w:r>
      <w:r w:rsidR="00307168">
        <w:rPr>
          <w:lang w:val="id-ID" w:eastAsia="en-US"/>
        </w:rPr>
        <w:fldChar w:fldCharType="separate"/>
      </w:r>
      <w:r w:rsidR="00307168" w:rsidRPr="00307168">
        <w:rPr>
          <w:noProof/>
          <w:lang w:val="id-ID" w:eastAsia="en-US"/>
        </w:rPr>
        <w:t>(Fauziah &amp; Wulandari, 2022)</w:t>
      </w:r>
      <w:r w:rsidR="00307168">
        <w:rPr>
          <w:lang w:val="id-ID" w:eastAsia="en-US"/>
        </w:rPr>
        <w:fldChar w:fldCharType="end"/>
      </w:r>
      <w:r w:rsidR="00550E86">
        <w:rPr>
          <w:lang w:val="id-ID" w:eastAsia="en-US"/>
        </w:rPr>
        <w:t>.</w:t>
      </w:r>
    </w:p>
    <w:p w:rsidR="00F947B0" w:rsidRDefault="00F947B0" w:rsidP="00CF31EC">
      <w:pPr>
        <w:ind w:firstLine="284"/>
        <w:jc w:val="both"/>
        <w:rPr>
          <w:lang w:val="id-ID" w:eastAsia="en-US"/>
        </w:rPr>
      </w:pPr>
    </w:p>
    <w:p w:rsidR="00603FD0" w:rsidRPr="0059784D" w:rsidRDefault="00603FD0" w:rsidP="00C467D3">
      <w:pPr>
        <w:pStyle w:val="ListParagraph"/>
        <w:numPr>
          <w:ilvl w:val="0"/>
          <w:numId w:val="5"/>
        </w:numPr>
        <w:spacing w:after="0"/>
        <w:jc w:val="both"/>
        <w:rPr>
          <w:rFonts w:ascii="Times New Roman" w:hAnsi="Times New Roman"/>
          <w:b/>
          <w:color w:val="000000"/>
          <w:sz w:val="24"/>
          <w:szCs w:val="24"/>
          <w:lang w:val="id-ID"/>
        </w:rPr>
      </w:pPr>
      <w:r w:rsidRPr="0059784D">
        <w:rPr>
          <w:rFonts w:ascii="Times New Roman" w:hAnsi="Times New Roman"/>
          <w:b/>
          <w:color w:val="000000"/>
          <w:sz w:val="24"/>
          <w:szCs w:val="24"/>
          <w:lang w:val="id-ID"/>
        </w:rPr>
        <w:t xml:space="preserve">Tahap </w:t>
      </w:r>
      <w:r w:rsidR="007C1126">
        <w:rPr>
          <w:rFonts w:ascii="Times New Roman" w:hAnsi="Times New Roman"/>
          <w:b/>
          <w:color w:val="000000"/>
          <w:sz w:val="24"/>
          <w:szCs w:val="24"/>
          <w:lang w:val="id-ID"/>
        </w:rPr>
        <w:t>Pengembangan</w:t>
      </w:r>
    </w:p>
    <w:p w:rsidR="00AD5E20" w:rsidRDefault="0059784D" w:rsidP="00C467D3">
      <w:pPr>
        <w:ind w:firstLine="284"/>
        <w:jc w:val="both"/>
        <w:rPr>
          <w:lang w:val="id-ID" w:eastAsia="en-US"/>
        </w:rPr>
      </w:pPr>
      <w:r>
        <w:rPr>
          <w:lang w:val="id-ID" w:eastAsia="en-US"/>
        </w:rPr>
        <w:t>Tujuan pada tahap ketiga yaitu pengembangan untuk mengetahui kelayakan</w:t>
      </w:r>
      <w:r w:rsidR="00EB2307">
        <w:rPr>
          <w:lang w:val="id-ID" w:eastAsia="en-US"/>
        </w:rPr>
        <w:t xml:space="preserve"> </w:t>
      </w:r>
      <w:r>
        <w:rPr>
          <w:lang w:val="id-ID" w:eastAsia="en-US"/>
        </w:rPr>
        <w:t xml:space="preserve">dan persepsi </w:t>
      </w:r>
      <w:r w:rsidR="00224D6A">
        <w:rPr>
          <w:lang w:val="id-ID" w:eastAsia="en-US"/>
        </w:rPr>
        <w:t xml:space="preserve">siswa </w:t>
      </w:r>
      <w:r>
        <w:rPr>
          <w:lang w:val="id-ID" w:eastAsia="en-US"/>
        </w:rPr>
        <w:t xml:space="preserve">dari produk yang dikembangkan. </w:t>
      </w:r>
      <w:r w:rsidR="003838CE">
        <w:rPr>
          <w:lang w:val="id-ID" w:eastAsia="en-US"/>
        </w:rPr>
        <w:t xml:space="preserve">Berdasarkan hasil validasi ahli didapatkan </w:t>
      </w:r>
      <w:r w:rsidR="00A7069D">
        <w:rPr>
          <w:lang w:val="id-ID" w:eastAsia="en-US"/>
        </w:rPr>
        <w:t>kritik dan saran yang menjad</w:t>
      </w:r>
      <w:r w:rsidR="005370E3">
        <w:rPr>
          <w:lang w:val="id-ID" w:eastAsia="en-US"/>
        </w:rPr>
        <w:t>i dasar untuk melakukan revisi</w:t>
      </w:r>
      <w:r w:rsidR="00A7069D">
        <w:rPr>
          <w:lang w:val="id-ID" w:eastAsia="en-US"/>
        </w:rPr>
        <w:t xml:space="preserve"> terhadap komik digital. Bagian yang diperbaiki yaitu penggunaan kalimat yang lebih efektif dan tidak terlalu panjang, penambahan item tujuan pembelajaran pada bagian pertama komik digital, penonjolan karakter tokoh, penambahan variasi baground, contoh soal untuk setiap konsep, serta humor dalam penyajian. </w:t>
      </w:r>
      <w:r w:rsidR="00EB2307">
        <w:rPr>
          <w:lang w:val="id-ID" w:eastAsia="en-US"/>
        </w:rPr>
        <w:t xml:space="preserve">Setelah produk di validasi oleh 5 </w:t>
      </w:r>
      <w:r w:rsidR="00EB2307" w:rsidRPr="009B32EF">
        <w:rPr>
          <w:i/>
          <w:lang w:val="id-ID" w:eastAsia="en-US"/>
        </w:rPr>
        <w:t>judgment</w:t>
      </w:r>
      <w:r w:rsidR="00EB2307">
        <w:rPr>
          <w:lang w:val="id-ID" w:eastAsia="en-US"/>
        </w:rPr>
        <w:t xml:space="preserve"> </w:t>
      </w:r>
      <w:r w:rsidR="00EB2307">
        <w:rPr>
          <w:lang w:val="id-ID" w:eastAsia="en-US"/>
        </w:rPr>
        <w:lastRenderedPageBreak/>
        <w:t>ah</w:t>
      </w:r>
      <w:r w:rsidR="00F579F9">
        <w:rPr>
          <w:lang w:val="id-ID" w:eastAsia="en-US"/>
        </w:rPr>
        <w:t>li dapat disimpulkan bahwa</w:t>
      </w:r>
      <w:r w:rsidR="00EB2307">
        <w:rPr>
          <w:lang w:val="id-ID" w:eastAsia="en-US"/>
        </w:rPr>
        <w:t xml:space="preserve"> komik digital</w:t>
      </w:r>
      <w:r w:rsidR="009B32EF">
        <w:rPr>
          <w:lang w:val="id-ID" w:eastAsia="en-US"/>
        </w:rPr>
        <w:t xml:space="preserve"> pada</w:t>
      </w:r>
      <w:r w:rsidR="00EB2307">
        <w:rPr>
          <w:lang w:val="id-ID" w:eastAsia="en-US"/>
        </w:rPr>
        <w:t xml:space="preserve"> materi kinematika gerak lurus untuk </w:t>
      </w:r>
      <w:r w:rsidR="00224D6A">
        <w:rPr>
          <w:lang w:val="id-ID" w:eastAsia="en-US"/>
        </w:rPr>
        <w:t xml:space="preserve">orientasi </w:t>
      </w:r>
      <w:r w:rsidR="00EB2307">
        <w:rPr>
          <w:lang w:val="id-ID" w:eastAsia="en-US"/>
        </w:rPr>
        <w:t xml:space="preserve">motivasi belajar </w:t>
      </w:r>
      <w:r w:rsidR="00224D6A">
        <w:rPr>
          <w:lang w:val="id-ID" w:eastAsia="en-US"/>
        </w:rPr>
        <w:t xml:space="preserve">siswa </w:t>
      </w:r>
      <w:r w:rsidR="00EB2307">
        <w:rPr>
          <w:lang w:val="id-ID" w:eastAsia="en-US"/>
        </w:rPr>
        <w:t>yang dikembangkan berkategori sangat layak untuk dikembangkan dengan</w:t>
      </w:r>
      <w:r w:rsidR="00811F7B">
        <w:rPr>
          <w:lang w:val="id-ID" w:eastAsia="en-US"/>
        </w:rPr>
        <w:t xml:space="preserve"> menggunakan </w:t>
      </w:r>
      <w:r w:rsidR="00F579F9">
        <w:rPr>
          <w:lang w:val="id-ID" w:eastAsia="en-US"/>
        </w:rPr>
        <w:t>5 aspek yaitu isi, penyajian,</w:t>
      </w:r>
      <w:r w:rsidR="00811F7B">
        <w:rPr>
          <w:lang w:val="id-ID" w:eastAsia="en-US"/>
        </w:rPr>
        <w:t xml:space="preserve"> kebahasaan </w:t>
      </w:r>
      <w:r w:rsidR="00811F7B">
        <w:rPr>
          <w:lang w:val="id-ID" w:eastAsia="en-US"/>
        </w:rPr>
        <w:fldChar w:fldCharType="begin" w:fldLock="1"/>
      </w:r>
      <w:r w:rsidR="00811F7B">
        <w:rPr>
          <w:lang w:val="id-ID" w:eastAsia="en-US"/>
        </w:rPr>
        <w:instrText>ADDIN CSL_CITATION {"citationItems":[{"id":"ITEM-1","itemData":{"DOI":"10.33369/diklabio.6.1.24-32","ISSN":"2598-9634","abstract":"Penelitian ini bertujuan untuk menguji kelayakan panduan praktikum genetika materi DNA berbasis inkuiri terbimbing agar layak digunakan pada kegiatan praktikum. Jenis penelitian ini merupakan Penelitian &amp; Pengembangan/ R &amp; D (Research and Development), model ADDIE. Tahapan analisis dilakukan untuk mengidentifikasi masalah dan kebutuhan mahasiswa dalam memahami materi DNA. Tahapan desain meliputi perancangan tampilan panduan dan isi. Tahap selanjutnya adalah pengembangan dan validasi produk. Validasi produk bertujuan untuk menilai kelayakan produk yang dilakukan oleh validator media dan materi. Setelah validasi produk, selanjutnya dilakukan uji coba pada kelompok kecil (melibatkan 6 mahasiswa) dan uji coba kelompok besar (melibatkan 15 mahasiswa. Uji coba produk bertujuan untuk mengetahui respon mahasiswa terhadap panduan praktikum yang dikembangkan. Instrumen pengumpulan data yang digunakan yaitu angket dengan menggunakan pengukuran skala Likert. Hasil validasi materi adalah 66,67% (kategori baik) dan validasi media adalah 88% (sangat baik). Hasil uji coba pada kelompok kecil adalah 88,16% (kategori sangat baik) dan hasil uji coba pada kelompok besar 84,40% (kategori sangat baik). Berdasarkan hasil yang diperoleh dapat disimpulkan bahwa panduan praktikum genetika berbasis inkuiri terbimbing pada materi DNA layak untuk digunakan pada kegiatan praktikum.","author":[{"dropping-particle":"","family":"Rz","given":"Rusnelly Isrika","non-dropping-particle":"","parse-names":false,"suffix":""},{"dropping-particle":"","family":"Siburian","given":"Jodion","non-dropping-particle":"","parse-names":false,"suffix":""},{"dropping-particle":"","family":"Hamidah","given":"Afreni","non-dropping-particle":"","parse-names":false,"suffix":""}],"container-title":"Diklabio: Jurnal Pendidikan dan Pembelajaran Biologi","id":"ITEM-1","issue":"1","issued":{"date-parts":[["2022"]]},"page":"24-32","title":"Uji Kelayakan Panduan Praktikum Genetika Materi DNA Berbasis Inkuiri Terbimbing","type":"article-journal","volume":"6"},"uris":["http://www.mendeley.com/documents/?uuid=089e5b32-db28-4018-b857-81754c7cf8c4"]}],"mendeley":{"formattedCitation":"(Rz et al., 2022)","plainTextFormattedCitation":"(Rz et al., 2022)","previouslyFormattedCitation":"(Rz et al., 2022)"},"properties":{"noteIndex":0},"schema":"https://github.com/citation-style-language/schema/raw/master/csl-citation.json"}</w:instrText>
      </w:r>
      <w:r w:rsidR="00811F7B">
        <w:rPr>
          <w:lang w:val="id-ID" w:eastAsia="en-US"/>
        </w:rPr>
        <w:fldChar w:fldCharType="separate"/>
      </w:r>
      <w:r w:rsidR="00811F7B" w:rsidRPr="00811F7B">
        <w:rPr>
          <w:noProof/>
          <w:lang w:val="id-ID" w:eastAsia="en-US"/>
        </w:rPr>
        <w:t>(Rz et al., 2022)</w:t>
      </w:r>
      <w:r w:rsidR="00811F7B">
        <w:rPr>
          <w:lang w:val="id-ID" w:eastAsia="en-US"/>
        </w:rPr>
        <w:fldChar w:fldCharType="end"/>
      </w:r>
      <w:r w:rsidR="00811F7B">
        <w:rPr>
          <w:lang w:val="id-ID" w:eastAsia="en-US"/>
        </w:rPr>
        <w:t xml:space="preserve">, media </w:t>
      </w:r>
      <w:r w:rsidR="00811F7B">
        <w:rPr>
          <w:lang w:val="id-ID" w:eastAsia="en-US"/>
        </w:rPr>
        <w:fldChar w:fldCharType="begin" w:fldLock="1"/>
      </w:r>
      <w:r w:rsidR="00811F7B">
        <w:rPr>
          <w:lang w:val="id-ID" w:eastAsia="en-US"/>
        </w:rPr>
        <w:instrText>ADDIN CSL_CITATION {"citationItems":[{"id":"ITEM-1","itemData":{"DOI":"10.23887/jeu.v8i2.28920","ISSN":"2614-8609","abstract":"Kurangnya media pembelajaran khususnya pada mata pelajaran Bahasa Indonesia, guru maupun siswa hanya memanfaatkan buku yang disediakan oleh sekolah, oleh karna itu penelitian ini bertujuan untuk (1) membuat rancang bagun pengembangan media e-komik pendidikan untuk membentuk pendidikan karakter, (2) mengetahui validitas pengembangan media e-komik pendidikan untuk membentuk karakter. Subjek penelitian yaitu 2 ahli mata pelajaran, 1 ahli desain pembelajaran, 1 ahli media pembelajaran, 3 siswa untuk uji perorangan, dan 6 siswa untuk uji kelompok kecil. Metode dari pengumpulan data yang digunakan, yaitu: (1) kuisioner/angket, (2) wawancara (3) observasi. Rancang Bangun e-komik Pendidikan adalah meliputi 5 tahapan: tahap analisis (analysis), Tahap perancangan (design), Tahap pengembangan (development), Tahap implementasi (implementation), Tahap evaluasi (evaluation).  (2) e-komik pendidikan ini valid dengan: (a) hasil review ahli isi mata pelajaran menunjukkan e-komik pendidikan berpredikat sangat tinggi (1,00). (b) hasil review ahli desain pembelajaran menunjukkan bahwa e-komik pendidikan ini mendapatkan berpredikat yaitu baik (81,66%) (c) hasil review dari ahli media pembelajaran menunjukkan e-komik pendidikan ini mendapatkan berpredikat baik (89%). (d) hasil review dari uji perorangan menunjukkan e-komik pendidikan ini mendapatkan berpredikat sangat baik (94,86%) (e) dan hasil review dari uji kelompok kecil menunjukkan e-komik pendidikan ini mendapatkan berpredikat baik (89,99%). Dari hasil penelitian ini menunjukkan bahwa E-komik pendidikan yang mengutamakan pendidikan karakter layak untuk diterapkan diharapkan dapat meningkatkan motivasi siswa dalam belajar, sehingga dapat meningkatkan hasil belajar siswa.","author":[{"dropping-particle":"","family":"Angga","given":"Pande Made Weda","non-dropping-particle":"","parse-names":false,"suffix":""},{"dropping-particle":"","family":"Sudarma","given":"I Komang","non-dropping-particle":"","parse-names":false,"suffix":""},{"dropping-particle":"","family":"Suartama","given":"I Kadek","non-dropping-particle":"","parse-names":false,"suffix":""}],"container-title":"Jurnal Edutech Undiksha","id":"ITEM-1","issue":"2","issued":{"date-parts":[["2020"]]},"page":"93","title":"E-Komik Pendidikan Untuk Membentuk Karakter Dan Meningkatkan Hasil Belajar Siswa Kelas V Pada Mata Pelajaran Bahasa Indonesia","type":"article-journal","volume":"8"},"uris":["http://www.mendeley.com/documents/?uuid=48ae2469-bcfd-4395-8a34-4e3f1b0113f7"]}],"mendeley":{"formattedCitation":"(Angga et al., 2020)","plainTextFormattedCitation":"(Angga et al., 2020)","previouslyFormattedCitation":"(Angga et al., 2020)"},"properties":{"noteIndex":0},"schema":"https://github.com/citation-style-language/schema/raw/master/csl-citation.json"}</w:instrText>
      </w:r>
      <w:r w:rsidR="00811F7B">
        <w:rPr>
          <w:lang w:val="id-ID" w:eastAsia="en-US"/>
        </w:rPr>
        <w:fldChar w:fldCharType="separate"/>
      </w:r>
      <w:r w:rsidR="00811F7B" w:rsidRPr="00811F7B">
        <w:rPr>
          <w:noProof/>
          <w:lang w:val="id-ID" w:eastAsia="en-US"/>
        </w:rPr>
        <w:t>(Angga et al., 2020)</w:t>
      </w:r>
      <w:r w:rsidR="00811F7B">
        <w:rPr>
          <w:lang w:val="id-ID" w:eastAsia="en-US"/>
        </w:rPr>
        <w:fldChar w:fldCharType="end"/>
      </w:r>
      <w:r w:rsidR="00811F7B">
        <w:rPr>
          <w:lang w:val="id-ID" w:eastAsia="en-US"/>
        </w:rPr>
        <w:t xml:space="preserve">, dan aspek motivasi belajar </w:t>
      </w:r>
      <w:r w:rsidR="00B03E13">
        <w:rPr>
          <w:lang w:val="id-ID" w:eastAsia="en-US"/>
        </w:rPr>
        <w:t xml:space="preserve">yang mencakup indikator </w:t>
      </w:r>
      <w:r w:rsidR="00B03E13" w:rsidRPr="00B03E13">
        <w:rPr>
          <w:i/>
          <w:lang w:val="id-ID" w:eastAsia="en-US"/>
        </w:rPr>
        <w:t>attention, relevance, dan confidence</w:t>
      </w:r>
      <w:r w:rsidR="00B03E13">
        <w:rPr>
          <w:lang w:val="id-ID" w:eastAsia="en-US"/>
        </w:rPr>
        <w:t xml:space="preserve"> </w:t>
      </w:r>
      <w:r w:rsidR="00811F7B">
        <w:rPr>
          <w:lang w:val="id-ID" w:eastAsia="en-US"/>
        </w:rPr>
        <w:fldChar w:fldCharType="begin" w:fldLock="1"/>
      </w:r>
      <w:r w:rsidR="00CF31EC">
        <w:rPr>
          <w:lang w:val="id-ID" w:eastAsia="en-US"/>
        </w:rPr>
        <w:instrText>ADDIN CSL_CITATION {"citationItems":[{"id":"ITEM-1","itemData":{"DOI":"10.21107/nser.v1i2.4830","abstract":"Motivasi merupakan salah satu faktor yang penting mempengaruhi belajar dan Hasil belajar. Seseorang yang memiliki motivasi mempunyai kecenderungan untuk mencurahkan segala kemampuannya untuk mendapatkan hasil belajar yang optimal sesuai dengan tujuan yang diharapkan. Semakin tinggi motivasi yang dimiliki siswa akan mendorong siswa belajar lebih giat lagi dan frekuensi belajarnya menjadi semakin meningkat, sehingga hasil belajarnyapun meningkat. Tujuan penelitian ini untuk mengetahui motivasi belajar siswa kelas X dan XI IPA SMA pada pelajaran Biologi di Kota Surabaya. Metode yang digunakan adalah deskriptif kuantitatif dengan metode survei, dalam hal ini menggunakan angket motivasi belajar siswa. Penelitian ini dilaksanakan pada bulan April -Mei 2016. Subjek penelitian ini adalah siswa kelas X dan XI IPA di kota Surabaya sebanyak 8 SMA terdiri dari 4 SMA Negeri dan 4 SMA Swasta dengan total jumlah responden 2.663 siswa. Data berupa hasil pengukuran motivasi belajar siswa pada pelajaran Biologi SMA kelas X dan XI IPA dari perhitungan empat aspek yaitu attenttion, relevance, confidence, dan satisfaction. Hasil menunjukkan bahwa empat aspek motivasi yang diukur pada penelitian ini, yaitu aspek attention, relevance, confidence, dan satisfaction seluruhnya masih termasuk dalam kategori cukup baik.","author":[{"dropping-particle":"","family":"Taufiq","given":"Mohammad","non-dropping-particle":"","parse-names":false,"suffix":""},{"dropping-particle":"","family":"Susilo","given":"Herawati","non-dropping-particle":"","parse-names":false,"suffix":""},{"dropping-particle":"","family":"Irawati","given":"Mimien Henie","non-dropping-particle":"","parse-names":false,"suffix":""},{"dropping-particle":"","family":"Saptasari","given":"Murni","non-dropping-particle":"","parse-names":false,"suffix":""}],"container-title":"Natural Science Education Research","id":"ITEM-1","issue":"2","issued":{"date-parts":[["2018"]]},"page":"214-222","title":"Profil Motivasi Belajar Siswa Sma Kelas X Dengan Kelas Xi Ipa Pada Pelajaran Biologi Di Kota Surabaya","type":"article-journal","volume":"1"},"uris":["http://www.mendeley.com/documents/?uuid=918df944-ceb2-4fae-ba2b-672e30f3d4bf"]}],"mendeley":{"formattedCitation":"(Taufiq et al., 2018)","plainTextFormattedCitation":"(Taufiq et al., 2018)","previouslyFormattedCitation":"(Taufiq et al., 2018)"},"properties":{"noteIndex":0},"schema":"https://github.com/citation-style-language/schema/raw/master/csl-citation.json"}</w:instrText>
      </w:r>
      <w:r w:rsidR="00811F7B">
        <w:rPr>
          <w:lang w:val="id-ID" w:eastAsia="en-US"/>
        </w:rPr>
        <w:fldChar w:fldCharType="separate"/>
      </w:r>
      <w:r w:rsidR="00811F7B" w:rsidRPr="00811F7B">
        <w:rPr>
          <w:noProof/>
          <w:lang w:val="id-ID" w:eastAsia="en-US"/>
        </w:rPr>
        <w:t>(Taufiq et al., 2018)</w:t>
      </w:r>
      <w:r w:rsidR="00811F7B">
        <w:rPr>
          <w:lang w:val="id-ID" w:eastAsia="en-US"/>
        </w:rPr>
        <w:fldChar w:fldCharType="end"/>
      </w:r>
      <w:r w:rsidR="00811F7B">
        <w:rPr>
          <w:lang w:val="id-ID" w:eastAsia="en-US"/>
        </w:rPr>
        <w:t xml:space="preserve"> dengan </w:t>
      </w:r>
      <w:r w:rsidR="00EB2307">
        <w:rPr>
          <w:lang w:val="id-ID" w:eastAsia="en-US"/>
        </w:rPr>
        <w:t xml:space="preserve"> hasil </w:t>
      </w:r>
      <w:r w:rsidR="003A4080">
        <w:rPr>
          <w:lang w:val="id-ID" w:eastAsia="en-US"/>
        </w:rPr>
        <w:t>pada tabel 5</w:t>
      </w:r>
    </w:p>
    <w:p w:rsidR="00AD5E20" w:rsidRDefault="00AD5E20" w:rsidP="0059784D">
      <w:pPr>
        <w:ind w:firstLine="284"/>
        <w:jc w:val="both"/>
        <w:rPr>
          <w:lang w:val="id-ID" w:eastAsia="en-US"/>
        </w:rPr>
      </w:pPr>
    </w:p>
    <w:p w:rsidR="00AD5E20" w:rsidRPr="00081956" w:rsidRDefault="00AD5E20" w:rsidP="00AD5E20">
      <w:pPr>
        <w:autoSpaceDE w:val="0"/>
        <w:jc w:val="center"/>
        <w:rPr>
          <w:color w:val="000000"/>
          <w:lang w:val="id-ID"/>
        </w:rPr>
      </w:pPr>
      <w:r>
        <w:rPr>
          <w:b/>
          <w:color w:val="000000"/>
          <w:lang w:val="nb-NO"/>
        </w:rPr>
        <w:t xml:space="preserve">Tabel </w:t>
      </w:r>
      <w:r>
        <w:rPr>
          <w:b/>
          <w:color w:val="000000"/>
          <w:lang w:val="id-ID"/>
        </w:rPr>
        <w:t>5</w:t>
      </w:r>
      <w:r>
        <w:rPr>
          <w:b/>
          <w:color w:val="000000"/>
          <w:lang w:val="nb-NO"/>
        </w:rPr>
        <w:t>.</w:t>
      </w:r>
      <w:r>
        <w:rPr>
          <w:color w:val="000000"/>
          <w:lang w:val="nb-NO"/>
        </w:rPr>
        <w:t xml:space="preserve"> </w:t>
      </w:r>
      <w:r>
        <w:rPr>
          <w:color w:val="000000"/>
          <w:lang w:val="id-ID"/>
        </w:rPr>
        <w:t>Tabel Hasil Kelayakan Komik Digital oleh Ahli</w:t>
      </w:r>
    </w:p>
    <w:tbl>
      <w:tblPr>
        <w:tblW w:w="3937" w:type="pct"/>
        <w:jc w:val="center"/>
        <w:tblInd w:w="1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680"/>
        <w:gridCol w:w="3201"/>
      </w:tblGrid>
      <w:tr w:rsidR="00AD5E20" w:rsidTr="0003258D">
        <w:trPr>
          <w:jc w:val="center"/>
        </w:trPr>
        <w:tc>
          <w:tcPr>
            <w:tcW w:w="1491" w:type="pct"/>
            <w:tcBorders>
              <w:top w:val="single" w:sz="4" w:space="0" w:color="auto"/>
              <w:left w:val="single" w:sz="4" w:space="0" w:color="auto"/>
              <w:bottom w:val="single" w:sz="4" w:space="0" w:color="auto"/>
              <w:right w:val="single" w:sz="4" w:space="0" w:color="auto"/>
            </w:tcBorders>
          </w:tcPr>
          <w:p w:rsidR="00AD5E20" w:rsidRDefault="00AD5E20" w:rsidP="00E903D8">
            <w:pPr>
              <w:autoSpaceDE w:val="0"/>
              <w:jc w:val="center"/>
              <w:rPr>
                <w:color w:val="000000"/>
                <w:lang w:val="id-ID"/>
              </w:rPr>
            </w:pPr>
            <w:r>
              <w:rPr>
                <w:color w:val="000000"/>
                <w:lang w:val="id-ID"/>
              </w:rPr>
              <w:t>Aspek</w:t>
            </w:r>
          </w:p>
        </w:tc>
        <w:tc>
          <w:tcPr>
            <w:tcW w:w="1208" w:type="pct"/>
            <w:tcBorders>
              <w:top w:val="single" w:sz="4" w:space="0" w:color="auto"/>
              <w:left w:val="single" w:sz="4" w:space="0" w:color="auto"/>
              <w:bottom w:val="single" w:sz="4" w:space="0" w:color="auto"/>
              <w:right w:val="single" w:sz="4" w:space="0" w:color="auto"/>
            </w:tcBorders>
            <w:hideMark/>
          </w:tcPr>
          <w:p w:rsidR="00AD5E20" w:rsidRPr="00081956" w:rsidRDefault="00AE7EC2" w:rsidP="00E903D8">
            <w:pPr>
              <w:autoSpaceDE w:val="0"/>
              <w:jc w:val="center"/>
              <w:rPr>
                <w:color w:val="000000"/>
                <w:lang w:val="id-ID"/>
              </w:rPr>
            </w:pPr>
            <w:r>
              <w:rPr>
                <w:color w:val="000000"/>
                <w:lang w:val="id-ID"/>
              </w:rPr>
              <w:t>Persentase</w:t>
            </w:r>
          </w:p>
        </w:tc>
        <w:tc>
          <w:tcPr>
            <w:tcW w:w="2301" w:type="pct"/>
            <w:tcBorders>
              <w:top w:val="single" w:sz="4" w:space="0" w:color="auto"/>
              <w:left w:val="single" w:sz="4" w:space="0" w:color="auto"/>
              <w:bottom w:val="single" w:sz="4" w:space="0" w:color="auto"/>
              <w:right w:val="single" w:sz="4" w:space="0" w:color="auto"/>
            </w:tcBorders>
            <w:hideMark/>
          </w:tcPr>
          <w:p w:rsidR="00AD5E20" w:rsidRPr="00081956" w:rsidRDefault="00AD5E20" w:rsidP="00E903D8">
            <w:pPr>
              <w:autoSpaceDE w:val="0"/>
              <w:jc w:val="center"/>
              <w:rPr>
                <w:color w:val="000000"/>
                <w:lang w:val="id-ID"/>
              </w:rPr>
            </w:pPr>
            <w:r>
              <w:rPr>
                <w:color w:val="000000"/>
                <w:lang w:val="id-ID"/>
              </w:rPr>
              <w:t>Kategori</w:t>
            </w:r>
          </w:p>
        </w:tc>
      </w:tr>
      <w:tr w:rsidR="00AD5E20" w:rsidTr="0003258D">
        <w:trPr>
          <w:jc w:val="center"/>
        </w:trPr>
        <w:tc>
          <w:tcPr>
            <w:tcW w:w="149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color w:val="000000"/>
                <w:lang w:val="id-ID"/>
              </w:rPr>
              <w:t>Isi</w:t>
            </w:r>
          </w:p>
        </w:tc>
        <w:tc>
          <w:tcPr>
            <w:tcW w:w="1208" w:type="pct"/>
            <w:tcBorders>
              <w:top w:val="single" w:sz="4" w:space="0" w:color="auto"/>
              <w:left w:val="single" w:sz="4" w:space="0" w:color="auto"/>
              <w:bottom w:val="single" w:sz="4" w:space="0" w:color="auto"/>
              <w:right w:val="single" w:sz="4" w:space="0" w:color="auto"/>
            </w:tcBorders>
            <w:hideMark/>
          </w:tcPr>
          <w:p w:rsidR="00AD5E20" w:rsidRPr="00081956" w:rsidRDefault="00AD5E20" w:rsidP="00E903D8">
            <w:pPr>
              <w:jc w:val="center"/>
              <w:rPr>
                <w:lang w:val="id-ID"/>
              </w:rPr>
            </w:pPr>
            <w:r>
              <w:rPr>
                <w:lang w:val="id-ID" w:eastAsia="en-US"/>
              </w:rPr>
              <w:t>91,25%</w:t>
            </w:r>
          </w:p>
        </w:tc>
        <w:tc>
          <w:tcPr>
            <w:tcW w:w="2301" w:type="pct"/>
            <w:tcBorders>
              <w:top w:val="single" w:sz="4" w:space="0" w:color="auto"/>
              <w:left w:val="single" w:sz="4" w:space="0" w:color="auto"/>
              <w:bottom w:val="single" w:sz="4" w:space="0" w:color="auto"/>
              <w:right w:val="single" w:sz="4" w:space="0" w:color="auto"/>
            </w:tcBorders>
            <w:hideMark/>
          </w:tcPr>
          <w:p w:rsidR="00AD5E20" w:rsidRPr="00081956" w:rsidRDefault="00AD5E20" w:rsidP="00E903D8">
            <w:pPr>
              <w:jc w:val="center"/>
              <w:rPr>
                <w:lang w:val="id-ID"/>
              </w:rPr>
            </w:pPr>
            <w:r>
              <w:rPr>
                <w:lang w:val="id-ID" w:eastAsia="en-US"/>
              </w:rPr>
              <w:t>sangat layak</w:t>
            </w:r>
            <w:r w:rsidR="0003258D">
              <w:rPr>
                <w:lang w:val="id-ID" w:eastAsia="en-US"/>
              </w:rPr>
              <w:t xml:space="preserve"> digunakan</w:t>
            </w:r>
          </w:p>
        </w:tc>
      </w:tr>
      <w:tr w:rsidR="00AD5E20" w:rsidTr="0003258D">
        <w:trPr>
          <w:jc w:val="center"/>
        </w:trPr>
        <w:tc>
          <w:tcPr>
            <w:tcW w:w="149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color w:val="000000"/>
                <w:lang w:val="id-ID"/>
              </w:rPr>
              <w:t>Penyajian</w:t>
            </w:r>
          </w:p>
        </w:tc>
        <w:tc>
          <w:tcPr>
            <w:tcW w:w="1208" w:type="pct"/>
            <w:tcBorders>
              <w:top w:val="single" w:sz="4" w:space="0" w:color="auto"/>
              <w:left w:val="single" w:sz="4" w:space="0" w:color="auto"/>
              <w:bottom w:val="single" w:sz="4" w:space="0" w:color="auto"/>
              <w:right w:val="single" w:sz="4" w:space="0" w:color="auto"/>
            </w:tcBorders>
            <w:hideMark/>
          </w:tcPr>
          <w:p w:rsidR="00AD5E20" w:rsidRPr="00081956" w:rsidRDefault="00E43B79" w:rsidP="00E903D8">
            <w:pPr>
              <w:jc w:val="center"/>
              <w:rPr>
                <w:lang w:val="id-ID"/>
              </w:rPr>
            </w:pPr>
            <w:r>
              <w:rPr>
                <w:lang w:val="id-ID" w:eastAsia="en-US"/>
              </w:rPr>
              <w:t>87,5</w:t>
            </w:r>
            <w:r w:rsidR="00AD5E20">
              <w:rPr>
                <w:lang w:val="id-ID" w:eastAsia="en-US"/>
              </w:rPr>
              <w:t>%</w:t>
            </w:r>
          </w:p>
        </w:tc>
        <w:tc>
          <w:tcPr>
            <w:tcW w:w="2301" w:type="pct"/>
            <w:tcBorders>
              <w:top w:val="single" w:sz="4" w:space="0" w:color="auto"/>
              <w:left w:val="single" w:sz="4" w:space="0" w:color="auto"/>
              <w:bottom w:val="single" w:sz="4" w:space="0" w:color="auto"/>
              <w:right w:val="single" w:sz="4" w:space="0" w:color="auto"/>
            </w:tcBorders>
            <w:hideMark/>
          </w:tcPr>
          <w:p w:rsidR="00AD5E20" w:rsidRPr="00081956" w:rsidRDefault="00AD5E20" w:rsidP="00E903D8">
            <w:pPr>
              <w:jc w:val="center"/>
              <w:rPr>
                <w:lang w:val="id-ID"/>
              </w:rPr>
            </w:pPr>
            <w:r>
              <w:rPr>
                <w:lang w:val="id-ID" w:eastAsia="en-US"/>
              </w:rPr>
              <w:t>sangat layak</w:t>
            </w:r>
            <w:r w:rsidR="0003258D">
              <w:rPr>
                <w:lang w:val="id-ID" w:eastAsia="en-US"/>
              </w:rPr>
              <w:t xml:space="preserve"> digunakan</w:t>
            </w:r>
          </w:p>
        </w:tc>
      </w:tr>
      <w:tr w:rsidR="00AD5E20" w:rsidTr="0003258D">
        <w:trPr>
          <w:jc w:val="center"/>
        </w:trPr>
        <w:tc>
          <w:tcPr>
            <w:tcW w:w="149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color w:val="000000"/>
                <w:lang w:val="id-ID"/>
              </w:rPr>
              <w:t>Kebahasaan</w:t>
            </w:r>
          </w:p>
        </w:tc>
        <w:tc>
          <w:tcPr>
            <w:tcW w:w="1208"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lang w:val="id-ID" w:eastAsia="en-US"/>
              </w:rPr>
              <w:t>85%</w:t>
            </w:r>
          </w:p>
        </w:tc>
        <w:tc>
          <w:tcPr>
            <w:tcW w:w="230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lang w:val="id-ID" w:eastAsia="en-US"/>
              </w:rPr>
              <w:t>sangat layak</w:t>
            </w:r>
            <w:r w:rsidR="0003258D">
              <w:rPr>
                <w:lang w:val="id-ID" w:eastAsia="en-US"/>
              </w:rPr>
              <w:t xml:space="preserve"> digunakan</w:t>
            </w:r>
          </w:p>
        </w:tc>
      </w:tr>
      <w:tr w:rsidR="00AD5E20" w:rsidTr="0003258D">
        <w:trPr>
          <w:jc w:val="center"/>
        </w:trPr>
        <w:tc>
          <w:tcPr>
            <w:tcW w:w="149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color w:val="000000"/>
                <w:lang w:val="id-ID"/>
              </w:rPr>
              <w:t>Media</w:t>
            </w:r>
          </w:p>
        </w:tc>
        <w:tc>
          <w:tcPr>
            <w:tcW w:w="1208"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lang w:val="id-ID" w:eastAsia="en-US"/>
              </w:rPr>
              <w:t>86,94%</w:t>
            </w:r>
          </w:p>
        </w:tc>
        <w:tc>
          <w:tcPr>
            <w:tcW w:w="230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lang w:val="id-ID" w:eastAsia="en-US"/>
              </w:rPr>
              <w:t>sangat layak</w:t>
            </w:r>
            <w:r w:rsidR="0003258D">
              <w:rPr>
                <w:lang w:val="id-ID" w:eastAsia="en-US"/>
              </w:rPr>
              <w:t xml:space="preserve"> digunakan</w:t>
            </w:r>
          </w:p>
        </w:tc>
      </w:tr>
      <w:tr w:rsidR="00AD5E20" w:rsidTr="0003258D">
        <w:trPr>
          <w:jc w:val="center"/>
        </w:trPr>
        <w:tc>
          <w:tcPr>
            <w:tcW w:w="149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color w:val="000000"/>
                <w:lang w:val="id-ID"/>
              </w:rPr>
              <w:t>Motivasi Belajar</w:t>
            </w:r>
          </w:p>
        </w:tc>
        <w:tc>
          <w:tcPr>
            <w:tcW w:w="1208"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lang w:val="id-ID" w:eastAsia="en-US"/>
              </w:rPr>
              <w:t>85%</w:t>
            </w:r>
          </w:p>
        </w:tc>
        <w:tc>
          <w:tcPr>
            <w:tcW w:w="230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lang w:val="id-ID" w:eastAsia="en-US"/>
              </w:rPr>
              <w:t>sangat layak</w:t>
            </w:r>
            <w:r w:rsidR="0003258D">
              <w:rPr>
                <w:lang w:val="id-ID" w:eastAsia="en-US"/>
              </w:rPr>
              <w:t xml:space="preserve"> digunakan</w:t>
            </w:r>
          </w:p>
        </w:tc>
      </w:tr>
      <w:tr w:rsidR="00AD5E20" w:rsidTr="0003258D">
        <w:trPr>
          <w:jc w:val="center"/>
        </w:trPr>
        <w:tc>
          <w:tcPr>
            <w:tcW w:w="149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color w:val="000000"/>
                <w:lang w:val="id-ID"/>
              </w:rPr>
              <w:t>Rata-rata</w:t>
            </w:r>
          </w:p>
        </w:tc>
        <w:tc>
          <w:tcPr>
            <w:tcW w:w="1208" w:type="pct"/>
            <w:tcBorders>
              <w:top w:val="single" w:sz="4" w:space="0" w:color="auto"/>
              <w:left w:val="single" w:sz="4" w:space="0" w:color="auto"/>
              <w:bottom w:val="single" w:sz="4" w:space="0" w:color="auto"/>
              <w:right w:val="single" w:sz="4" w:space="0" w:color="auto"/>
            </w:tcBorders>
          </w:tcPr>
          <w:p w:rsidR="00AD5E20" w:rsidRDefault="00683C68" w:rsidP="00E903D8">
            <w:pPr>
              <w:jc w:val="center"/>
              <w:rPr>
                <w:color w:val="000000"/>
                <w:lang w:val="id-ID"/>
              </w:rPr>
            </w:pPr>
            <w:r>
              <w:rPr>
                <w:lang w:val="id-ID" w:eastAsia="en-US"/>
              </w:rPr>
              <w:t>87,08</w:t>
            </w:r>
            <w:r w:rsidR="00AD5E20">
              <w:rPr>
                <w:lang w:val="id-ID" w:eastAsia="en-US"/>
              </w:rPr>
              <w:t>%</w:t>
            </w:r>
          </w:p>
        </w:tc>
        <w:tc>
          <w:tcPr>
            <w:tcW w:w="2301" w:type="pct"/>
            <w:tcBorders>
              <w:top w:val="single" w:sz="4" w:space="0" w:color="auto"/>
              <w:left w:val="single" w:sz="4" w:space="0" w:color="auto"/>
              <w:bottom w:val="single" w:sz="4" w:space="0" w:color="auto"/>
              <w:right w:val="single" w:sz="4" w:space="0" w:color="auto"/>
            </w:tcBorders>
          </w:tcPr>
          <w:p w:rsidR="00AD5E20" w:rsidRDefault="00AD5E20" w:rsidP="00E903D8">
            <w:pPr>
              <w:jc w:val="center"/>
              <w:rPr>
                <w:color w:val="000000"/>
                <w:lang w:val="id-ID"/>
              </w:rPr>
            </w:pPr>
            <w:r>
              <w:rPr>
                <w:lang w:val="id-ID" w:eastAsia="en-US"/>
              </w:rPr>
              <w:t>sangat layak</w:t>
            </w:r>
            <w:r w:rsidR="0003258D">
              <w:rPr>
                <w:lang w:val="id-ID" w:eastAsia="en-US"/>
              </w:rPr>
              <w:t xml:space="preserve"> digunakan</w:t>
            </w:r>
          </w:p>
        </w:tc>
      </w:tr>
    </w:tbl>
    <w:p w:rsidR="00AD5E20" w:rsidRDefault="00AD5E20" w:rsidP="0059784D">
      <w:pPr>
        <w:ind w:firstLine="284"/>
        <w:jc w:val="both"/>
        <w:rPr>
          <w:lang w:val="id-ID" w:eastAsia="en-US"/>
        </w:rPr>
      </w:pPr>
    </w:p>
    <w:p w:rsidR="00A47DBC" w:rsidRDefault="00623284" w:rsidP="00A47DBC">
      <w:pPr>
        <w:autoSpaceDE w:val="0"/>
        <w:ind w:firstLine="284"/>
        <w:jc w:val="both"/>
        <w:rPr>
          <w:color w:val="000000"/>
          <w:lang w:val="id-ID"/>
        </w:rPr>
      </w:pPr>
      <w:r>
        <w:rPr>
          <w:color w:val="000000"/>
          <w:lang w:val="id-ID"/>
        </w:rPr>
        <w:t>P</w:t>
      </w:r>
      <w:r w:rsidR="00A47DBC">
        <w:rPr>
          <w:color w:val="000000"/>
          <w:lang w:val="id-ID"/>
        </w:rPr>
        <w:t>enelitian ini relevan b</w:t>
      </w:r>
      <w:r>
        <w:rPr>
          <w:color w:val="000000"/>
        </w:rPr>
        <w:t>erdasarkan</w:t>
      </w:r>
      <w:r>
        <w:rPr>
          <w:color w:val="000000"/>
          <w:lang w:val="id-ID"/>
        </w:rPr>
        <w:t xml:space="preserve"> </w:t>
      </w:r>
      <w:r w:rsidR="00A47DBC">
        <w:rPr>
          <w:color w:val="000000"/>
        </w:rPr>
        <w:t>penelitian</w:t>
      </w:r>
      <w:r w:rsidR="00A47DBC">
        <w:rPr>
          <w:color w:val="000000"/>
          <w:lang w:val="id-ID"/>
        </w:rPr>
        <w:t xml:space="preserve"> </w:t>
      </w:r>
      <w:r w:rsidR="00A47DBC">
        <w:rPr>
          <w:color w:val="000000"/>
          <w:lang w:val="id-ID"/>
        </w:rPr>
        <w:fldChar w:fldCharType="begin" w:fldLock="1"/>
      </w:r>
      <w:r w:rsidR="00A47DBC">
        <w:rPr>
          <w:color w:val="000000"/>
          <w:lang w:val="id-ID"/>
        </w:rPr>
        <w:instrText>ADDIN CSL_CITATION {"citationItems":[{"id":"ITEM-1","itemData":{"DOI":"10.24127/jpf.v9i2.4008","ISSN":"23375973","abstract":"Penelitian ini didasarkan pada kurangnya media pembelajaran untuk mendukung proses pembelajaran yang dapat meningkatkan minat dan motivasi belajar fisika siswa. Penelitian ini bertujuan untuk menghasilkan media pembelajaran komik fisika digital berbasis line webtoon dengan pokok bahasan tekanan. Metode penelitian yang digunakan yaitu penelitian dan pengembangan (Research &amp; Development) dengan mengacu pada model ADDIE (Analysis, Design, Development, Implementation dan Evaluation). Penelitian pengembangan model ADDIE dilakukan hanya sampai tahap Development (pengembangan), karena tujuan penelitian ini hanya sebatas mengembangkan dan menghasilkan suatu komik fisika digital sebagai media pembelajaran yang layak untuk diimplementasikan berdasarkan penilaian validator. Teknik pengumpulan data yang digunakan adalah angket melalui Google Form, sedangkan instrumen penelitian yang digunakan meliputi angket kebutuhan peserta didik yang terdiri dari 50 siswa SMP Kelas VIII secara acak mewakili satu Provinsi yaitu Jawa Tengah dan lembar validasi yang terdiri dari ahli materi dan lembar validasi ahli media yang diberikan kepada 6 (enam) orang validator yaitu 2 (dua) ahli materi, 2 (dua) ahli media dan 2 (dua) ahli bahasa. Penelitian ini menunjukkan bahwa hasil validasi yang dilakukan oleh ahli materi, ahli media, dan ahli bahasa diperoleh nilai indikator sebesar 3,74 dan nilai persentase rata-rata penilaian sebesar 93,81% dengan klasifikasi sangat baik. Berdasarkan hasil peneltian dan pembahasan dapat disimpulkan bahwa komik fisika digital berbasis line webtoon sudah layak untuk diimplementasikan dalam pembelajaran fisika. Kata Kunci: Media Pembelajaran, Komik Digital, Line Webtoon, Fisika, Tekanan","author":[{"dropping-particle":"","family":"Setiani","given":"Diah","non-dropping-particle":"","parse-names":false,"suffix":""},{"dropping-particle":"","family":"Dewi","given":"Putri Fathiya Artha","non-dropping-particle":"","parse-names":false,"suffix":""},{"dropping-particle":"","family":"Delya","given":"Savithri Maurizki","non-dropping-particle":"","parse-names":false,"suffix":""},{"dropping-particle":"","family":"Rahmawati","given":"Vera","non-dropping-particle":"","parse-names":false,"suffix":""},{"dropping-particle":"","family":"Dasmo","given":"Dasmo","non-dropping-particle":"","parse-names":false,"suffix":""}],"container-title":"Jurnal Pendidikan Fisika","id":"ITEM-1","issue":"2","issued":{"date-parts":[["2021"]]},"page":"212","title":"Pengembangan Media Pembelajaran Komik Fisika Digital Berbasis Line Webtoon Pada Pokok Bahasan Tekanan","type":"article-journal","volume":"9"},"uris":["http://www.mendeley.com/documents/?uuid=47b721be-b4b4-4a0b-9c6f-8bcd6986cfbb"]}],"mendeley":{"formattedCitation":"(Setiani et al., 2021)","plainTextFormattedCitation":"(Setiani et al., 2021)","previouslyFormattedCitation":"(Setiani et al., 2021)"},"properties":{"noteIndex":0},"schema":"https://github.com/citation-style-language/schema/raw/master/csl-citation.json"}</w:instrText>
      </w:r>
      <w:r w:rsidR="00A47DBC">
        <w:rPr>
          <w:color w:val="000000"/>
          <w:lang w:val="id-ID"/>
        </w:rPr>
        <w:fldChar w:fldCharType="separate"/>
      </w:r>
      <w:r w:rsidR="00A47DBC" w:rsidRPr="0081387E">
        <w:rPr>
          <w:noProof/>
          <w:color w:val="000000"/>
          <w:lang w:val="id-ID"/>
        </w:rPr>
        <w:t>(Setiani et al., 2021)</w:t>
      </w:r>
      <w:r w:rsidR="00A47DBC">
        <w:rPr>
          <w:color w:val="000000"/>
          <w:lang w:val="id-ID"/>
        </w:rPr>
        <w:fldChar w:fldCharType="end"/>
      </w:r>
      <w:r w:rsidR="00A47DBC">
        <w:rPr>
          <w:color w:val="000000"/>
          <w:lang w:val="id-ID"/>
        </w:rPr>
        <w:t xml:space="preserve"> </w:t>
      </w:r>
      <w:r w:rsidR="00A47DBC">
        <w:rPr>
          <w:color w:val="000000"/>
        </w:rPr>
        <w:t xml:space="preserve">bahwa media pembelajaran komik digital dapat meningkatkan motivasi belajar </w:t>
      </w:r>
      <w:r w:rsidR="008F2E30">
        <w:rPr>
          <w:color w:val="000000"/>
          <w:lang w:val="id-ID"/>
        </w:rPr>
        <w:t xml:space="preserve">siswa </w:t>
      </w:r>
      <w:r w:rsidR="00A47DBC">
        <w:rPr>
          <w:color w:val="000000"/>
          <w:lang w:val="id-ID"/>
        </w:rPr>
        <w:t>berdasarkan hasil penilai</w:t>
      </w:r>
      <w:r>
        <w:rPr>
          <w:color w:val="000000"/>
          <w:lang w:val="id-ID"/>
        </w:rPr>
        <w:t>an oleh validasi dengan</w:t>
      </w:r>
      <w:r w:rsidR="00A47DBC">
        <w:rPr>
          <w:color w:val="000000"/>
          <w:lang w:val="id-ID"/>
        </w:rPr>
        <w:t xml:space="preserve"> nilai persentase rata-rata 93,81%</w:t>
      </w:r>
      <w:r w:rsidR="00A47DBC">
        <w:rPr>
          <w:color w:val="000000"/>
        </w:rPr>
        <w:t xml:space="preserve"> serta dinyatakan</w:t>
      </w:r>
      <w:r w:rsidR="00A47DBC">
        <w:rPr>
          <w:color w:val="000000"/>
          <w:lang w:val="id-ID"/>
        </w:rPr>
        <w:t xml:space="preserve"> sangat</w:t>
      </w:r>
      <w:r w:rsidR="00A47DBC">
        <w:rPr>
          <w:color w:val="000000"/>
        </w:rPr>
        <w:t xml:space="preserve"> layak digunakan dalam uji coba pembelajaran di kelas. </w:t>
      </w:r>
    </w:p>
    <w:p w:rsidR="005938C6" w:rsidRDefault="005938C6" w:rsidP="00A47DBC">
      <w:pPr>
        <w:autoSpaceDE w:val="0"/>
        <w:ind w:firstLine="284"/>
        <w:jc w:val="both"/>
        <w:rPr>
          <w:color w:val="000000"/>
          <w:lang w:val="id-ID"/>
        </w:rPr>
      </w:pPr>
    </w:p>
    <w:p w:rsidR="005938C6" w:rsidRPr="005938C6" w:rsidRDefault="005938C6" w:rsidP="005938C6">
      <w:pPr>
        <w:pStyle w:val="ListParagraph"/>
        <w:numPr>
          <w:ilvl w:val="0"/>
          <w:numId w:val="5"/>
        </w:numPr>
        <w:autoSpaceDE w:val="0"/>
        <w:spacing w:after="0"/>
        <w:jc w:val="both"/>
        <w:rPr>
          <w:rFonts w:ascii="Times New Roman" w:hAnsi="Times New Roman"/>
          <w:b/>
          <w:color w:val="000000"/>
          <w:lang w:val="id-ID"/>
        </w:rPr>
      </w:pPr>
      <w:r w:rsidRPr="005938C6">
        <w:rPr>
          <w:rFonts w:ascii="Times New Roman" w:hAnsi="Times New Roman"/>
          <w:b/>
          <w:color w:val="000000"/>
          <w:lang w:val="id-ID"/>
        </w:rPr>
        <w:t>Tahap Implementasi</w:t>
      </w:r>
    </w:p>
    <w:p w:rsidR="00BD4DB5" w:rsidRPr="005938C6" w:rsidRDefault="005938C6" w:rsidP="00521FC9">
      <w:pPr>
        <w:autoSpaceDE w:val="0"/>
        <w:ind w:firstLine="284"/>
        <w:jc w:val="both"/>
        <w:rPr>
          <w:color w:val="000000"/>
          <w:lang w:val="id-ID"/>
        </w:rPr>
      </w:pPr>
      <w:r>
        <w:rPr>
          <w:color w:val="000000"/>
          <w:lang w:val="id-ID"/>
        </w:rPr>
        <w:t>Implementasi merupakan tahapan yang digunakan untuk penerapan sekaligus pengujian terhadap persepsi siswa untuk komik digital. Adapun h</w:t>
      </w:r>
      <w:r w:rsidR="00EB2307">
        <w:rPr>
          <w:lang w:val="id-ID" w:eastAsia="en-US"/>
        </w:rPr>
        <w:t xml:space="preserve">asil dari persepsi </w:t>
      </w:r>
      <w:r w:rsidR="00224D6A">
        <w:rPr>
          <w:lang w:val="id-ID" w:eastAsia="en-US"/>
        </w:rPr>
        <w:t xml:space="preserve">siswa </w:t>
      </w:r>
      <w:r w:rsidR="00811F7B">
        <w:rPr>
          <w:lang w:val="id-ID" w:eastAsia="en-US"/>
        </w:rPr>
        <w:t xml:space="preserve">berdasarkan 3 aspek yaitu tampilan, penyajian materi, dan manfaat </w:t>
      </w:r>
      <w:r w:rsidR="00811F7B">
        <w:rPr>
          <w:lang w:val="id-ID" w:eastAsia="en-US"/>
        </w:rPr>
        <w:fldChar w:fldCharType="begin" w:fldLock="1"/>
      </w:r>
      <w:r w:rsidR="00811F7B">
        <w:rPr>
          <w:lang w:val="id-ID" w:eastAsia="en-US"/>
        </w:rPr>
        <w:instrText>ADDIN CSL_CITATION {"citationItems":[{"id":"ITEM-1","itemData":{"abstract":":Pembelajaran membutuhkan dukungan dari salah satu media yang handal, media tersebut salah satunya dapat berupa modul pembelajaran. Berdasarkan beberapa penelitian sebelumnya mengenai modul masih terdapat beberapa kekurangan dari modul yang diteliti. Sehingga dibutuhkan pengembangan lebih lanjut terhadap modul yang diberikan dengan menambahkan isi modul menggunakan proyek. Penelitian ini bertujuan mengkaji tentang pengembangan modul teknologi alat berat meliputi uji validitas, uji praktikalitas dan uji efektifitas berbasis proyek. Penelitian ini termasuk dalam penelitian Research and Development (R&amp;D). Model yang dipakai dalam penelitian ini menggunakan prinsip ADDIE, metode pengumpulan data melalui angket dan tes hasil belajar, analisis data diolah menggunakan pendekatan kuantitatif dan dideskripksikan melalui pendekatan kualititatif untuk meyimpulkan hasil penelitian, subjek penelitian terdiri dari dosen dan mahasiswa. Hasil penelitian yang dilakukan terhadap pengembangan modul berbasis PjBl memenuhi kelayakan, ditinjau dari aspek validitas, praktikalitas dan efektifitas. Hasil analisis aspek validitas adalah 89,07% kriteria sangat valid, aspek praktikalitas rata-rata 87,92% kriteria sangat praktis. Aspek efektifitas dilihat dari tes pengetahuan dan tes proyek. Hasil tes pada 30 mahasiswa nilai skor rata-rata, sebesar 86,67% kategori baik dan bidang keterampilan (proyek) sebesar 86,67% kriteria sangat tinggi. Kesimpulan bahwa pengembangan modul berbasis PjBL mampu menarik perhatian dan membuat mahasiswa paham terhadap materi serta mampu bekerjasama dalam berkelompok","author":[{"dropping-particle":"","family":"Putra","given":"Rido","non-dropping-particle":"","parse-names":false,"suffix":""},{"dropping-particle":"","family":"Purwanto","given":"Wawan","non-dropping-particle":"","parse-names":false,"suffix":""},{"dropping-particle":"","family":"Maksum","given":"Hasan","non-dropping-particle":"","parse-names":false,"suffix":""},{"dropping-particle":"","family":"Irfan","given":"Dedy","non-dropping-particle":"","parse-names":false,"suffix":""},{"dropping-particle":"","family":"Muslim","given":"","non-dropping-particle":"","parse-names":false,"suffix":""},{"dropping-particle":"","family":"Saputra","given":"Hendra Dani","non-dropping-particle":"","parse-names":false,"suffix":""}],"container-title":"Rang Teknik Journal","id":"ITEM-1","issue":"1","issued":{"date-parts":[["2022"]]},"title":"Efektivitas Penggunaan Modul Berbasis Projeck Based Learning dalam Pembelajaran Teknologi Alat Berat","type":"article-journal","volume":"5"},"uris":["http://www.mendeley.com/documents/?uuid=e684b037-3d3d-41d6-aa71-464d70fa866f"]}],"mendeley":{"formattedCitation":"(Putra et al., 2022)","plainTextFormattedCitation":"(Putra et al., 2022)","previouslyFormattedCitation":"(Putra et al., 2022)"},"properties":{"noteIndex":0},"schema":"https://github.com/citation-style-language/schema/raw/master/csl-citation.json"}</w:instrText>
      </w:r>
      <w:r w:rsidR="00811F7B">
        <w:rPr>
          <w:lang w:val="id-ID" w:eastAsia="en-US"/>
        </w:rPr>
        <w:fldChar w:fldCharType="separate"/>
      </w:r>
      <w:r w:rsidR="00811F7B" w:rsidRPr="00811F7B">
        <w:rPr>
          <w:noProof/>
          <w:lang w:val="id-ID" w:eastAsia="en-US"/>
        </w:rPr>
        <w:t>(Putra et al., 2022)</w:t>
      </w:r>
      <w:r w:rsidR="00811F7B">
        <w:rPr>
          <w:lang w:val="id-ID" w:eastAsia="en-US"/>
        </w:rPr>
        <w:fldChar w:fldCharType="end"/>
      </w:r>
      <w:r>
        <w:rPr>
          <w:lang w:val="id-ID" w:eastAsia="en-US"/>
        </w:rPr>
        <w:t xml:space="preserve">. Hasil yang </w:t>
      </w:r>
      <w:r w:rsidR="00EB2307">
        <w:rPr>
          <w:lang w:val="id-ID" w:eastAsia="en-US"/>
        </w:rPr>
        <w:t xml:space="preserve">diperoleh sebesar </w:t>
      </w:r>
      <w:r w:rsidR="00F47A39">
        <w:rPr>
          <w:lang w:val="id-ID" w:eastAsia="en-US"/>
        </w:rPr>
        <w:t>86,99%</w:t>
      </w:r>
      <w:r w:rsidR="00EB2307">
        <w:rPr>
          <w:lang w:val="id-ID" w:eastAsia="en-US"/>
        </w:rPr>
        <w:t xml:space="preserve"> dengan kategori sangat baik</w:t>
      </w:r>
      <w:r w:rsidR="00BD4DB5">
        <w:rPr>
          <w:lang w:val="id-ID" w:eastAsia="en-US"/>
        </w:rPr>
        <w:t xml:space="preserve"> dengan hasil </w:t>
      </w:r>
      <w:r w:rsidR="00666445">
        <w:rPr>
          <w:lang w:val="id-ID" w:eastAsia="en-US"/>
        </w:rPr>
        <w:t>pada tabel 6</w:t>
      </w:r>
    </w:p>
    <w:p w:rsidR="00811F7B" w:rsidRDefault="00811F7B" w:rsidP="00224D6A">
      <w:pPr>
        <w:ind w:firstLine="284"/>
        <w:jc w:val="both"/>
        <w:rPr>
          <w:lang w:val="id-ID" w:eastAsia="en-US"/>
        </w:rPr>
      </w:pPr>
    </w:p>
    <w:p w:rsidR="00BD4DB5" w:rsidRPr="00081956" w:rsidRDefault="00BD4DB5" w:rsidP="00BD4DB5">
      <w:pPr>
        <w:autoSpaceDE w:val="0"/>
        <w:jc w:val="center"/>
        <w:rPr>
          <w:color w:val="000000"/>
          <w:lang w:val="id-ID"/>
        </w:rPr>
      </w:pPr>
      <w:r>
        <w:rPr>
          <w:b/>
          <w:color w:val="000000"/>
          <w:lang w:val="nb-NO"/>
        </w:rPr>
        <w:t xml:space="preserve">Tabel </w:t>
      </w:r>
      <w:r>
        <w:rPr>
          <w:b/>
          <w:color w:val="000000"/>
          <w:lang w:val="id-ID"/>
        </w:rPr>
        <w:t>6</w:t>
      </w:r>
      <w:r>
        <w:rPr>
          <w:b/>
          <w:color w:val="000000"/>
          <w:lang w:val="nb-NO"/>
        </w:rPr>
        <w:t>.</w:t>
      </w:r>
      <w:r>
        <w:rPr>
          <w:color w:val="000000"/>
          <w:lang w:val="nb-NO"/>
        </w:rPr>
        <w:t xml:space="preserve"> </w:t>
      </w:r>
      <w:r>
        <w:rPr>
          <w:color w:val="000000"/>
          <w:lang w:val="id-ID"/>
        </w:rPr>
        <w:t xml:space="preserve">Tabel Hasil Persepsi </w:t>
      </w:r>
      <w:r w:rsidR="00224D6A">
        <w:rPr>
          <w:color w:val="000000"/>
          <w:lang w:val="id-ID"/>
        </w:rPr>
        <w:t>Siswa</w:t>
      </w:r>
      <w:r w:rsidR="003A4080">
        <w:rPr>
          <w:color w:val="000000"/>
          <w:lang w:val="id-ID"/>
        </w:rPr>
        <w:t xml:space="preserve"> </w:t>
      </w:r>
    </w:p>
    <w:tbl>
      <w:tblPr>
        <w:tblW w:w="4939"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357"/>
        <w:gridCol w:w="2010"/>
      </w:tblGrid>
      <w:tr w:rsidR="00BD4DB5" w:rsidTr="00E903D8">
        <w:trPr>
          <w:jc w:val="center"/>
        </w:trPr>
        <w:tc>
          <w:tcPr>
            <w:tcW w:w="1924" w:type="pct"/>
            <w:tcBorders>
              <w:top w:val="single" w:sz="4" w:space="0" w:color="auto"/>
              <w:left w:val="single" w:sz="4" w:space="0" w:color="auto"/>
              <w:bottom w:val="single" w:sz="4" w:space="0" w:color="auto"/>
              <w:right w:val="single" w:sz="4" w:space="0" w:color="auto"/>
            </w:tcBorders>
          </w:tcPr>
          <w:p w:rsidR="00BD4DB5" w:rsidRDefault="00BD4DB5" w:rsidP="00E903D8">
            <w:pPr>
              <w:autoSpaceDE w:val="0"/>
              <w:jc w:val="center"/>
              <w:rPr>
                <w:color w:val="000000"/>
                <w:lang w:val="id-ID"/>
              </w:rPr>
            </w:pPr>
            <w:r>
              <w:rPr>
                <w:color w:val="000000"/>
                <w:lang w:val="id-ID"/>
              </w:rPr>
              <w:t>Aspek</w:t>
            </w:r>
          </w:p>
        </w:tc>
        <w:tc>
          <w:tcPr>
            <w:tcW w:w="1924" w:type="pct"/>
            <w:tcBorders>
              <w:top w:val="single" w:sz="4" w:space="0" w:color="auto"/>
              <w:left w:val="single" w:sz="4" w:space="0" w:color="auto"/>
              <w:bottom w:val="single" w:sz="4" w:space="0" w:color="auto"/>
              <w:right w:val="single" w:sz="4" w:space="0" w:color="auto"/>
            </w:tcBorders>
            <w:hideMark/>
          </w:tcPr>
          <w:p w:rsidR="00BD4DB5" w:rsidRPr="00081956" w:rsidRDefault="00AE7EC2" w:rsidP="00E903D8">
            <w:pPr>
              <w:autoSpaceDE w:val="0"/>
              <w:jc w:val="center"/>
              <w:rPr>
                <w:color w:val="000000"/>
                <w:lang w:val="id-ID"/>
              </w:rPr>
            </w:pPr>
            <w:r>
              <w:rPr>
                <w:color w:val="000000"/>
                <w:lang w:val="id-ID"/>
              </w:rPr>
              <w:t>Persentase</w:t>
            </w:r>
          </w:p>
        </w:tc>
        <w:tc>
          <w:tcPr>
            <w:tcW w:w="1152" w:type="pct"/>
            <w:tcBorders>
              <w:top w:val="single" w:sz="4" w:space="0" w:color="auto"/>
              <w:left w:val="single" w:sz="4" w:space="0" w:color="auto"/>
              <w:bottom w:val="single" w:sz="4" w:space="0" w:color="auto"/>
              <w:right w:val="single" w:sz="4" w:space="0" w:color="auto"/>
            </w:tcBorders>
            <w:hideMark/>
          </w:tcPr>
          <w:p w:rsidR="00BD4DB5" w:rsidRPr="00081956" w:rsidRDefault="00BD4DB5" w:rsidP="00E903D8">
            <w:pPr>
              <w:autoSpaceDE w:val="0"/>
              <w:jc w:val="center"/>
              <w:rPr>
                <w:color w:val="000000"/>
                <w:lang w:val="id-ID"/>
              </w:rPr>
            </w:pPr>
            <w:r>
              <w:rPr>
                <w:color w:val="000000"/>
                <w:lang w:val="id-ID"/>
              </w:rPr>
              <w:t>Kategori</w:t>
            </w:r>
          </w:p>
        </w:tc>
      </w:tr>
      <w:tr w:rsidR="00BD4DB5" w:rsidTr="00E903D8">
        <w:trPr>
          <w:jc w:val="center"/>
        </w:trPr>
        <w:tc>
          <w:tcPr>
            <w:tcW w:w="1924" w:type="pct"/>
            <w:tcBorders>
              <w:top w:val="single" w:sz="4" w:space="0" w:color="auto"/>
              <w:left w:val="single" w:sz="4" w:space="0" w:color="auto"/>
              <w:bottom w:val="single" w:sz="4" w:space="0" w:color="auto"/>
              <w:right w:val="single" w:sz="4" w:space="0" w:color="auto"/>
            </w:tcBorders>
          </w:tcPr>
          <w:p w:rsidR="00BD4DB5" w:rsidRDefault="00BD4DB5" w:rsidP="00E903D8">
            <w:pPr>
              <w:jc w:val="center"/>
              <w:rPr>
                <w:color w:val="000000"/>
                <w:lang w:val="id-ID"/>
              </w:rPr>
            </w:pPr>
            <w:r>
              <w:rPr>
                <w:color w:val="000000"/>
                <w:lang w:val="id-ID"/>
              </w:rPr>
              <w:t>Tampilan</w:t>
            </w:r>
          </w:p>
        </w:tc>
        <w:tc>
          <w:tcPr>
            <w:tcW w:w="1924" w:type="pct"/>
            <w:tcBorders>
              <w:top w:val="single" w:sz="4" w:space="0" w:color="auto"/>
              <w:left w:val="single" w:sz="4" w:space="0" w:color="auto"/>
              <w:bottom w:val="single" w:sz="4" w:space="0" w:color="auto"/>
              <w:right w:val="single" w:sz="4" w:space="0" w:color="auto"/>
            </w:tcBorders>
            <w:hideMark/>
          </w:tcPr>
          <w:p w:rsidR="00BD4DB5" w:rsidRPr="00081956" w:rsidRDefault="003F497B" w:rsidP="00E903D8">
            <w:pPr>
              <w:jc w:val="center"/>
              <w:rPr>
                <w:lang w:val="id-ID"/>
              </w:rPr>
            </w:pPr>
            <w:r>
              <w:rPr>
                <w:lang w:val="id-ID" w:eastAsia="en-US"/>
              </w:rPr>
              <w:t>89,22</w:t>
            </w:r>
            <w:r w:rsidR="00BD4DB5">
              <w:rPr>
                <w:lang w:val="id-ID" w:eastAsia="en-US"/>
              </w:rPr>
              <w:t>%</w:t>
            </w:r>
          </w:p>
        </w:tc>
        <w:tc>
          <w:tcPr>
            <w:tcW w:w="1152" w:type="pct"/>
            <w:tcBorders>
              <w:top w:val="single" w:sz="4" w:space="0" w:color="auto"/>
              <w:left w:val="single" w:sz="4" w:space="0" w:color="auto"/>
              <w:bottom w:val="single" w:sz="4" w:space="0" w:color="auto"/>
              <w:right w:val="single" w:sz="4" w:space="0" w:color="auto"/>
            </w:tcBorders>
            <w:hideMark/>
          </w:tcPr>
          <w:p w:rsidR="00BD4DB5" w:rsidRPr="00081956" w:rsidRDefault="00BD4DB5" w:rsidP="006D2600">
            <w:pPr>
              <w:jc w:val="center"/>
              <w:rPr>
                <w:lang w:val="id-ID"/>
              </w:rPr>
            </w:pPr>
            <w:r>
              <w:rPr>
                <w:lang w:val="id-ID" w:eastAsia="en-US"/>
              </w:rPr>
              <w:t xml:space="preserve">sangat </w:t>
            </w:r>
            <w:r w:rsidR="006D2600">
              <w:rPr>
                <w:lang w:val="id-ID" w:eastAsia="en-US"/>
              </w:rPr>
              <w:t>baik</w:t>
            </w:r>
          </w:p>
        </w:tc>
      </w:tr>
      <w:tr w:rsidR="00BD4DB5" w:rsidTr="00E903D8">
        <w:trPr>
          <w:jc w:val="center"/>
        </w:trPr>
        <w:tc>
          <w:tcPr>
            <w:tcW w:w="1924" w:type="pct"/>
            <w:tcBorders>
              <w:top w:val="single" w:sz="4" w:space="0" w:color="auto"/>
              <w:left w:val="single" w:sz="4" w:space="0" w:color="auto"/>
              <w:bottom w:val="single" w:sz="4" w:space="0" w:color="auto"/>
              <w:right w:val="single" w:sz="4" w:space="0" w:color="auto"/>
            </w:tcBorders>
          </w:tcPr>
          <w:p w:rsidR="00BD4DB5" w:rsidRDefault="00BD4DB5" w:rsidP="00E903D8">
            <w:pPr>
              <w:jc w:val="center"/>
              <w:rPr>
                <w:color w:val="000000"/>
                <w:lang w:val="id-ID"/>
              </w:rPr>
            </w:pPr>
            <w:r>
              <w:rPr>
                <w:color w:val="000000"/>
                <w:lang w:val="id-ID"/>
              </w:rPr>
              <w:t>Penyajian Materi</w:t>
            </w:r>
          </w:p>
        </w:tc>
        <w:tc>
          <w:tcPr>
            <w:tcW w:w="1924" w:type="pct"/>
            <w:tcBorders>
              <w:top w:val="single" w:sz="4" w:space="0" w:color="auto"/>
              <w:left w:val="single" w:sz="4" w:space="0" w:color="auto"/>
              <w:bottom w:val="single" w:sz="4" w:space="0" w:color="auto"/>
              <w:right w:val="single" w:sz="4" w:space="0" w:color="auto"/>
            </w:tcBorders>
            <w:hideMark/>
          </w:tcPr>
          <w:p w:rsidR="00BD4DB5" w:rsidRPr="00081956" w:rsidRDefault="003F497B" w:rsidP="00E903D8">
            <w:pPr>
              <w:jc w:val="center"/>
              <w:rPr>
                <w:lang w:val="id-ID"/>
              </w:rPr>
            </w:pPr>
            <w:r>
              <w:rPr>
                <w:lang w:val="id-ID" w:eastAsia="en-US"/>
              </w:rPr>
              <w:t>86,83</w:t>
            </w:r>
            <w:r w:rsidR="00BD4DB5">
              <w:rPr>
                <w:lang w:val="id-ID" w:eastAsia="en-US"/>
              </w:rPr>
              <w:t>%</w:t>
            </w:r>
          </w:p>
        </w:tc>
        <w:tc>
          <w:tcPr>
            <w:tcW w:w="1152" w:type="pct"/>
            <w:tcBorders>
              <w:top w:val="single" w:sz="4" w:space="0" w:color="auto"/>
              <w:left w:val="single" w:sz="4" w:space="0" w:color="auto"/>
              <w:bottom w:val="single" w:sz="4" w:space="0" w:color="auto"/>
              <w:right w:val="single" w:sz="4" w:space="0" w:color="auto"/>
            </w:tcBorders>
            <w:hideMark/>
          </w:tcPr>
          <w:p w:rsidR="00BD4DB5" w:rsidRPr="00081956" w:rsidRDefault="006D2600" w:rsidP="00E903D8">
            <w:pPr>
              <w:jc w:val="center"/>
              <w:rPr>
                <w:lang w:val="id-ID"/>
              </w:rPr>
            </w:pPr>
            <w:r>
              <w:rPr>
                <w:lang w:val="id-ID" w:eastAsia="en-US"/>
              </w:rPr>
              <w:t>sangat baik</w:t>
            </w:r>
          </w:p>
        </w:tc>
      </w:tr>
      <w:tr w:rsidR="00BD4DB5" w:rsidTr="00E903D8">
        <w:trPr>
          <w:jc w:val="center"/>
        </w:trPr>
        <w:tc>
          <w:tcPr>
            <w:tcW w:w="1924" w:type="pct"/>
            <w:tcBorders>
              <w:top w:val="single" w:sz="4" w:space="0" w:color="auto"/>
              <w:left w:val="single" w:sz="4" w:space="0" w:color="auto"/>
              <w:bottom w:val="single" w:sz="4" w:space="0" w:color="auto"/>
              <w:right w:val="single" w:sz="4" w:space="0" w:color="auto"/>
            </w:tcBorders>
          </w:tcPr>
          <w:p w:rsidR="00BD4DB5" w:rsidRDefault="00BD4DB5" w:rsidP="00E903D8">
            <w:pPr>
              <w:jc w:val="center"/>
              <w:rPr>
                <w:color w:val="000000"/>
                <w:lang w:val="id-ID"/>
              </w:rPr>
            </w:pPr>
            <w:r>
              <w:rPr>
                <w:color w:val="000000"/>
                <w:lang w:val="id-ID"/>
              </w:rPr>
              <w:t>Manfaat</w:t>
            </w:r>
          </w:p>
        </w:tc>
        <w:tc>
          <w:tcPr>
            <w:tcW w:w="1924" w:type="pct"/>
            <w:tcBorders>
              <w:top w:val="single" w:sz="4" w:space="0" w:color="auto"/>
              <w:left w:val="single" w:sz="4" w:space="0" w:color="auto"/>
              <w:bottom w:val="single" w:sz="4" w:space="0" w:color="auto"/>
              <w:right w:val="single" w:sz="4" w:space="0" w:color="auto"/>
            </w:tcBorders>
          </w:tcPr>
          <w:p w:rsidR="00BD4DB5" w:rsidRDefault="003F497B" w:rsidP="00E903D8">
            <w:pPr>
              <w:jc w:val="center"/>
              <w:rPr>
                <w:color w:val="000000"/>
                <w:lang w:val="id-ID"/>
              </w:rPr>
            </w:pPr>
            <w:r>
              <w:rPr>
                <w:lang w:val="id-ID" w:eastAsia="en-US"/>
              </w:rPr>
              <w:t>84,90</w:t>
            </w:r>
            <w:r w:rsidR="00BD4DB5">
              <w:rPr>
                <w:lang w:val="id-ID" w:eastAsia="en-US"/>
              </w:rPr>
              <w:t>%</w:t>
            </w:r>
          </w:p>
        </w:tc>
        <w:tc>
          <w:tcPr>
            <w:tcW w:w="1152" w:type="pct"/>
            <w:tcBorders>
              <w:top w:val="single" w:sz="4" w:space="0" w:color="auto"/>
              <w:left w:val="single" w:sz="4" w:space="0" w:color="auto"/>
              <w:bottom w:val="single" w:sz="4" w:space="0" w:color="auto"/>
              <w:right w:val="single" w:sz="4" w:space="0" w:color="auto"/>
            </w:tcBorders>
          </w:tcPr>
          <w:p w:rsidR="00BD4DB5" w:rsidRDefault="006D2600" w:rsidP="00E903D8">
            <w:pPr>
              <w:jc w:val="center"/>
              <w:rPr>
                <w:color w:val="000000"/>
                <w:lang w:val="id-ID"/>
              </w:rPr>
            </w:pPr>
            <w:r>
              <w:rPr>
                <w:lang w:val="id-ID" w:eastAsia="en-US"/>
              </w:rPr>
              <w:t>sangat baik</w:t>
            </w:r>
          </w:p>
        </w:tc>
      </w:tr>
      <w:tr w:rsidR="00BD4DB5" w:rsidTr="00E903D8">
        <w:trPr>
          <w:jc w:val="center"/>
        </w:trPr>
        <w:tc>
          <w:tcPr>
            <w:tcW w:w="1924" w:type="pct"/>
            <w:tcBorders>
              <w:top w:val="single" w:sz="4" w:space="0" w:color="auto"/>
              <w:left w:val="single" w:sz="4" w:space="0" w:color="auto"/>
              <w:bottom w:val="single" w:sz="4" w:space="0" w:color="auto"/>
              <w:right w:val="single" w:sz="4" w:space="0" w:color="auto"/>
            </w:tcBorders>
          </w:tcPr>
          <w:p w:rsidR="00BD4DB5" w:rsidRDefault="00BD4DB5" w:rsidP="00E903D8">
            <w:pPr>
              <w:jc w:val="center"/>
              <w:rPr>
                <w:color w:val="000000"/>
                <w:lang w:val="id-ID"/>
              </w:rPr>
            </w:pPr>
            <w:r>
              <w:rPr>
                <w:color w:val="000000"/>
                <w:lang w:val="id-ID"/>
              </w:rPr>
              <w:t>Rata-rata</w:t>
            </w:r>
          </w:p>
        </w:tc>
        <w:tc>
          <w:tcPr>
            <w:tcW w:w="1924" w:type="pct"/>
            <w:tcBorders>
              <w:top w:val="single" w:sz="4" w:space="0" w:color="auto"/>
              <w:left w:val="single" w:sz="4" w:space="0" w:color="auto"/>
              <w:bottom w:val="single" w:sz="4" w:space="0" w:color="auto"/>
              <w:right w:val="single" w:sz="4" w:space="0" w:color="auto"/>
            </w:tcBorders>
          </w:tcPr>
          <w:p w:rsidR="00BD4DB5" w:rsidRDefault="003F497B" w:rsidP="00E903D8">
            <w:pPr>
              <w:jc w:val="center"/>
              <w:rPr>
                <w:color w:val="000000"/>
                <w:lang w:val="id-ID"/>
              </w:rPr>
            </w:pPr>
            <w:r>
              <w:rPr>
                <w:lang w:val="id-ID" w:eastAsia="en-US"/>
              </w:rPr>
              <w:t>86,99</w:t>
            </w:r>
            <w:r w:rsidR="00BD4DB5">
              <w:rPr>
                <w:lang w:val="id-ID" w:eastAsia="en-US"/>
              </w:rPr>
              <w:t>%</w:t>
            </w:r>
          </w:p>
        </w:tc>
        <w:tc>
          <w:tcPr>
            <w:tcW w:w="1152" w:type="pct"/>
            <w:tcBorders>
              <w:top w:val="single" w:sz="4" w:space="0" w:color="auto"/>
              <w:left w:val="single" w:sz="4" w:space="0" w:color="auto"/>
              <w:bottom w:val="single" w:sz="4" w:space="0" w:color="auto"/>
              <w:right w:val="single" w:sz="4" w:space="0" w:color="auto"/>
            </w:tcBorders>
          </w:tcPr>
          <w:p w:rsidR="00BD4DB5" w:rsidRDefault="006D2600" w:rsidP="00E903D8">
            <w:pPr>
              <w:jc w:val="center"/>
              <w:rPr>
                <w:color w:val="000000"/>
                <w:lang w:val="id-ID"/>
              </w:rPr>
            </w:pPr>
            <w:r>
              <w:rPr>
                <w:lang w:val="id-ID" w:eastAsia="en-US"/>
              </w:rPr>
              <w:t>sangat baik</w:t>
            </w:r>
          </w:p>
        </w:tc>
      </w:tr>
    </w:tbl>
    <w:p w:rsidR="00C43E00" w:rsidRDefault="00C43E00" w:rsidP="00AD5E20">
      <w:pPr>
        <w:ind w:firstLine="284"/>
        <w:jc w:val="both"/>
        <w:rPr>
          <w:lang w:val="id-ID"/>
        </w:rPr>
      </w:pPr>
    </w:p>
    <w:p w:rsidR="005938C6" w:rsidRDefault="0074495F" w:rsidP="00AD5E20">
      <w:pPr>
        <w:ind w:firstLine="284"/>
        <w:jc w:val="both"/>
        <w:rPr>
          <w:color w:val="000000"/>
          <w:lang w:val="id-ID"/>
        </w:rPr>
      </w:pPr>
      <w:r>
        <w:rPr>
          <w:lang w:val="id-ID"/>
        </w:rPr>
        <w:t>H</w:t>
      </w:r>
      <w:r>
        <w:t xml:space="preserve">asil ini </w:t>
      </w:r>
      <w:r>
        <w:rPr>
          <w:lang w:val="id-ID"/>
        </w:rPr>
        <w:t xml:space="preserve">diperoleh </w:t>
      </w:r>
      <w:r>
        <w:t>karena</w:t>
      </w:r>
      <w:r>
        <w:t xml:space="preserve"> komik digital menyajikan tampilan cover yang </w:t>
      </w:r>
      <w:r>
        <w:t xml:space="preserve">menarik, tulisan </w:t>
      </w:r>
      <w:r>
        <w:rPr>
          <w:lang w:val="id-ID"/>
        </w:rPr>
        <w:t>tidak buram dan mudah untuk dibaca</w:t>
      </w:r>
      <w:r>
        <w:t>, gambar sesuai dengan materi dan</w:t>
      </w:r>
      <w:r>
        <w:rPr>
          <w:lang w:val="id-ID"/>
        </w:rPr>
        <w:t xml:space="preserve"> jelas</w:t>
      </w:r>
      <w:r>
        <w:t>, ada</w:t>
      </w:r>
      <w:r>
        <w:t xml:space="preserve"> keterangan </w:t>
      </w:r>
      <w:r>
        <w:rPr>
          <w:lang w:val="id-ID"/>
        </w:rPr>
        <w:t xml:space="preserve">untuk </w:t>
      </w:r>
      <w:r>
        <w:t>setiap gambar.</w:t>
      </w:r>
      <w:r>
        <w:rPr>
          <w:lang w:val="id-ID"/>
        </w:rPr>
        <w:t xml:space="preserve"> </w:t>
      </w:r>
      <w:r w:rsidR="00623284">
        <w:rPr>
          <w:lang w:val="id-ID"/>
        </w:rPr>
        <w:t>P</w:t>
      </w:r>
      <w:r w:rsidR="00623284">
        <w:t xml:space="preserve">enelitian </w:t>
      </w:r>
      <w:r w:rsidR="00623284">
        <w:rPr>
          <w:lang w:val="id-ID"/>
        </w:rPr>
        <w:t>ini</w:t>
      </w:r>
      <w:r w:rsidR="00B57C20">
        <w:t xml:space="preserve"> sejalan dengan penelitian </w:t>
      </w:r>
      <w:r w:rsidR="00B57C20">
        <w:rPr>
          <w:color w:val="000000"/>
          <w:lang w:val="id-ID"/>
        </w:rPr>
        <w:fldChar w:fldCharType="begin" w:fldLock="1"/>
      </w:r>
      <w:r w:rsidR="0081387E">
        <w:rPr>
          <w:color w:val="000000"/>
          <w:lang w:val="id-ID"/>
        </w:rPr>
        <w:instrText>ADDIN CSL_CITATION {"citationItems":[{"id":"ITEM-1","itemData":{"abstract":"… pembelajaran komik digital berbasis pendekatan kontekstual yang belum pernah diterapkan oleh sekolah. Media pembelajaran … komik sebagai media pembelajaran adalah salah satu …","author":[{"dropping-particle":"","family":"Utami","given":"Mustika Zahfira","non-dropping-particle":"","parse-names":false,"suffix":""},{"dropping-particle":"","family":"Setiawan","given":"Iwan","non-dropping-particle":"","parse-names":false,"suffix":""},{"dropping-particle":"","family":"Risdianto","given":"Eko","non-dropping-particle":"","parse-names":false,"suffix":""}],"container-title":"Amplitudo : Jurnal Ilmu Pembelajaran Fisika","id":"ITEM-1","issue":"2","issued":{"date-parts":[["2022"]]},"page":"90-97","title":"Persepsi Peserta Didik terhadap Keterbacaan Media Pembelajaran Komik Digital Berbasis Pendekatan Kontekstual untuk Meningkatkan Motivasi Belajar pada Materi Alat-Alat Optik","type":"article-journal","volume":"1"},"uris":["http://www.mendeley.com/documents/?uuid=4ff158b9-2d95-4d98-aab0-57e685c5cdda"]}],"mendeley":{"formattedCitation":"(Utami et al., 2022)","plainTextFormattedCitation":"(Utami et al., 2022)","previouslyFormattedCitation":"(Utami et al., 2022)"},"properties":{"noteIndex":0},"schema":"https://github.com/citation-style-language/schema/raw/master/csl-citation.json"}</w:instrText>
      </w:r>
      <w:r w:rsidR="00B57C20">
        <w:rPr>
          <w:color w:val="000000"/>
          <w:lang w:val="id-ID"/>
        </w:rPr>
        <w:fldChar w:fldCharType="separate"/>
      </w:r>
      <w:r w:rsidR="00B57C20" w:rsidRPr="00B57C20">
        <w:rPr>
          <w:noProof/>
          <w:color w:val="000000"/>
          <w:lang w:val="id-ID"/>
        </w:rPr>
        <w:t>(Utami et al., 2022)</w:t>
      </w:r>
      <w:r w:rsidR="00B57C20">
        <w:rPr>
          <w:color w:val="000000"/>
          <w:lang w:val="id-ID"/>
        </w:rPr>
        <w:fldChar w:fldCharType="end"/>
      </w:r>
      <w:r w:rsidR="00B57C20">
        <w:rPr>
          <w:color w:val="000000"/>
          <w:lang w:val="id-ID"/>
        </w:rPr>
        <w:t xml:space="preserve"> bahwa secara keseluruhan diperoleh hasil persepsi </w:t>
      </w:r>
      <w:r w:rsidR="008F2E30">
        <w:rPr>
          <w:color w:val="000000"/>
          <w:lang w:val="id-ID"/>
        </w:rPr>
        <w:t xml:space="preserve">siswa </w:t>
      </w:r>
      <w:r w:rsidR="00B57C20">
        <w:rPr>
          <w:color w:val="000000"/>
          <w:lang w:val="id-ID"/>
        </w:rPr>
        <w:t xml:space="preserve">sangat baik terhadap media pembelajaran komik digital dengan rata-rata 85,70%. </w:t>
      </w:r>
    </w:p>
    <w:p w:rsidR="00521FC9" w:rsidRDefault="00521FC9" w:rsidP="00AD5E20">
      <w:pPr>
        <w:ind w:firstLine="284"/>
        <w:jc w:val="both"/>
        <w:rPr>
          <w:color w:val="000000"/>
          <w:lang w:val="id-ID"/>
        </w:rPr>
      </w:pPr>
    </w:p>
    <w:p w:rsidR="00560FBA" w:rsidRPr="00521FC9" w:rsidRDefault="005938C6" w:rsidP="005938C6">
      <w:pPr>
        <w:pStyle w:val="ListParagraph"/>
        <w:numPr>
          <w:ilvl w:val="0"/>
          <w:numId w:val="5"/>
        </w:numPr>
        <w:spacing w:after="0"/>
        <w:rPr>
          <w:rFonts w:ascii="Times New Roman" w:hAnsi="Times New Roman"/>
          <w:b/>
          <w:noProof/>
          <w:lang w:val="id-ID"/>
        </w:rPr>
      </w:pPr>
      <w:r w:rsidRPr="00521FC9">
        <w:rPr>
          <w:rFonts w:ascii="Times New Roman" w:hAnsi="Times New Roman"/>
          <w:b/>
          <w:noProof/>
          <w:lang w:val="id-ID"/>
        </w:rPr>
        <w:t>Evaluasi</w:t>
      </w:r>
    </w:p>
    <w:p w:rsidR="005938C6" w:rsidRDefault="00521FC9" w:rsidP="00521FC9">
      <w:pPr>
        <w:ind w:firstLine="284"/>
        <w:jc w:val="both"/>
        <w:rPr>
          <w:noProof/>
          <w:lang w:val="id-ID"/>
        </w:rPr>
      </w:pPr>
      <w:r>
        <w:rPr>
          <w:noProof/>
          <w:lang w:val="id-ID"/>
        </w:rPr>
        <w:t>Tahapan terakhir ialah evaluasi merupakan suatu proses yang digunakan untuk memperbaiki hasil yang pernah dilakukan. Berdasarkan hasil dari data kualitatif, lemb</w:t>
      </w:r>
      <w:r w:rsidR="00D962E2">
        <w:rPr>
          <w:noProof/>
          <w:lang w:val="id-ID"/>
        </w:rPr>
        <w:t>ar validasi dan persepsi siswa terhadap bagian yang diperbaiki</w:t>
      </w:r>
      <w:r w:rsidR="00814C49">
        <w:rPr>
          <w:noProof/>
          <w:lang w:val="id-ID"/>
        </w:rPr>
        <w:t>.</w:t>
      </w:r>
      <w:r w:rsidR="009A37AD">
        <w:rPr>
          <w:noProof/>
          <w:lang w:val="id-ID"/>
        </w:rPr>
        <w:t xml:space="preserve"> S</w:t>
      </w:r>
      <w:r w:rsidR="00D962E2">
        <w:rPr>
          <w:noProof/>
          <w:lang w:val="id-ID"/>
        </w:rPr>
        <w:t xml:space="preserve">aran dan kritik yang diperoleh dari validator digunakan untuk memperbaiki produk komik digital serta hasil akhir dari penilaian ini sudah layak untuk dikembangkan dan digunakan dengan adanya revisi yang harus diperbaiki. </w:t>
      </w:r>
    </w:p>
    <w:p w:rsidR="0074495F" w:rsidRDefault="0074495F" w:rsidP="0074495F">
      <w:pPr>
        <w:jc w:val="both"/>
        <w:rPr>
          <w:noProof/>
          <w:lang w:val="id-ID"/>
        </w:rPr>
      </w:pPr>
    </w:p>
    <w:p w:rsidR="0074495F" w:rsidRDefault="0074495F" w:rsidP="0074495F">
      <w:pPr>
        <w:jc w:val="both"/>
        <w:rPr>
          <w:b/>
          <w:noProof/>
          <w:lang w:val="id-ID"/>
        </w:rPr>
      </w:pPr>
      <w:r w:rsidRPr="0074495F">
        <w:rPr>
          <w:b/>
          <w:noProof/>
          <w:lang w:val="id-ID"/>
        </w:rPr>
        <w:lastRenderedPageBreak/>
        <w:t>PEMBAHASAN</w:t>
      </w:r>
    </w:p>
    <w:p w:rsidR="0074495F" w:rsidRPr="009C1201" w:rsidRDefault="00693A1F" w:rsidP="009C1201">
      <w:pPr>
        <w:autoSpaceDE w:val="0"/>
        <w:ind w:firstLine="284"/>
        <w:jc w:val="both"/>
        <w:rPr>
          <w:color w:val="000000"/>
          <w:lang w:val="id-ID"/>
        </w:rPr>
      </w:pPr>
      <w:r>
        <w:rPr>
          <w:noProof/>
          <w:lang w:val="id-ID"/>
        </w:rPr>
        <w:t xml:space="preserve">Penelitin pengembangan dengan model ADDIE menghasilkan produk media pembelajaran berupa komik digital berbasis canva pada materi kinematika gerak lurus untuk orientasi motivasi belajar siswa. Komik digital dirancangan dengan membuat tampilan seperti buku yang bisa diakses secara online dengan menggunakan </w:t>
      </w:r>
      <w:r w:rsidRPr="00693A1F">
        <w:rPr>
          <w:i/>
          <w:noProof/>
          <w:lang w:val="id-ID"/>
        </w:rPr>
        <w:t>flipHTML5</w:t>
      </w:r>
      <w:r>
        <w:rPr>
          <w:noProof/>
          <w:lang w:val="id-ID"/>
        </w:rPr>
        <w:t xml:space="preserve"> dan didesain dengan menggunakan aplikasi canva. Kelayakan produk dapat dilihat dari hasil validasi oleh 5 orang </w:t>
      </w:r>
      <w:r w:rsidRPr="00693A1F">
        <w:rPr>
          <w:i/>
          <w:noProof/>
          <w:lang w:val="id-ID"/>
        </w:rPr>
        <w:t>judg</w:t>
      </w:r>
      <w:r>
        <w:rPr>
          <w:i/>
          <w:noProof/>
          <w:lang w:val="id-ID"/>
        </w:rPr>
        <w:t xml:space="preserve">ment. </w:t>
      </w:r>
      <w:r>
        <w:rPr>
          <w:noProof/>
          <w:lang w:val="id-ID"/>
        </w:rPr>
        <w:t xml:space="preserve">Berdasarkan hasil uji validasi yang diperoleh untuk keseluruhan aspek adalah </w:t>
      </w:r>
      <w:r>
        <w:rPr>
          <w:lang w:val="id-ID" w:eastAsia="en-US"/>
        </w:rPr>
        <w:t>87,08%</w:t>
      </w:r>
      <w:r>
        <w:rPr>
          <w:lang w:val="id-ID" w:eastAsia="en-US"/>
        </w:rPr>
        <w:t xml:space="preserve"> dengan kategori sangat layak untuk digunakan. Hasil ini menjelaskan bahwa </w:t>
      </w:r>
      <w:r>
        <w:rPr>
          <w:noProof/>
          <w:lang w:val="id-ID"/>
        </w:rPr>
        <w:t>produk media pembelajaran berupa komik digital berbasis canva pada materi kinematika gerak lurus untuk orientasi motivasi belajar siswa</w:t>
      </w:r>
      <w:r>
        <w:rPr>
          <w:noProof/>
          <w:lang w:val="id-ID"/>
        </w:rPr>
        <w:t xml:space="preserve"> sangat layak untuk digunakan. </w:t>
      </w:r>
      <w:r w:rsidR="009C1201">
        <w:rPr>
          <w:color w:val="000000"/>
          <w:lang w:val="id-ID"/>
        </w:rPr>
        <w:t>Penelitian ini relevan b</w:t>
      </w:r>
      <w:r w:rsidR="009C1201">
        <w:rPr>
          <w:color w:val="000000"/>
        </w:rPr>
        <w:t>erdasarkan</w:t>
      </w:r>
      <w:r w:rsidR="009C1201">
        <w:rPr>
          <w:color w:val="000000"/>
          <w:lang w:val="id-ID"/>
        </w:rPr>
        <w:t xml:space="preserve"> </w:t>
      </w:r>
      <w:r w:rsidR="009C1201">
        <w:rPr>
          <w:color w:val="000000"/>
        </w:rPr>
        <w:t>penelitian</w:t>
      </w:r>
      <w:r w:rsidR="009C1201">
        <w:rPr>
          <w:color w:val="000000"/>
          <w:lang w:val="id-ID"/>
        </w:rPr>
        <w:t xml:space="preserve"> </w:t>
      </w:r>
      <w:r w:rsidR="009C1201">
        <w:rPr>
          <w:color w:val="000000"/>
          <w:lang w:val="id-ID"/>
        </w:rPr>
        <w:fldChar w:fldCharType="begin" w:fldLock="1"/>
      </w:r>
      <w:r w:rsidR="009C1201">
        <w:rPr>
          <w:color w:val="000000"/>
          <w:lang w:val="id-ID"/>
        </w:rPr>
        <w:instrText>ADDIN CSL_CITATION {"citationItems":[{"id":"ITEM-1","itemData":{"DOI":"10.24127/jpf.v9i2.4008","ISSN":"23375973","abstract":"Penelitian ini didasarkan pada kurangnya media pembelajaran untuk mendukung proses pembelajaran yang dapat meningkatkan minat dan motivasi belajar fisika siswa. Penelitian ini bertujuan untuk menghasilkan media pembelajaran komik fisika digital berbasis line webtoon dengan pokok bahasan tekanan. Metode penelitian yang digunakan yaitu penelitian dan pengembangan (Research &amp; Development) dengan mengacu pada model ADDIE (Analysis, Design, Development, Implementation dan Evaluation). Penelitian pengembangan model ADDIE dilakukan hanya sampai tahap Development (pengembangan), karena tujuan penelitian ini hanya sebatas mengembangkan dan menghasilkan suatu komik fisika digital sebagai media pembelajaran yang layak untuk diimplementasikan berdasarkan penilaian validator. Teknik pengumpulan data yang digunakan adalah angket melalui Google Form, sedangkan instrumen penelitian yang digunakan meliputi angket kebutuhan peserta didik yang terdiri dari 50 siswa SMP Kelas VIII secara acak mewakili satu Provinsi yaitu Jawa Tengah dan lembar validasi yang terdiri dari ahli materi dan lembar validasi ahli media yang diberikan kepada 6 (enam) orang validator yaitu 2 (dua) ahli materi, 2 (dua) ahli media dan 2 (dua) ahli bahasa. Penelitian ini menunjukkan bahwa hasil validasi yang dilakukan oleh ahli materi, ahli media, dan ahli bahasa diperoleh nilai indikator sebesar 3,74 dan nilai persentase rata-rata penilaian sebesar 93,81% dengan klasifikasi sangat baik. Berdasarkan hasil peneltian dan pembahasan dapat disimpulkan bahwa komik fisika digital berbasis line webtoon sudah layak untuk diimplementasikan dalam pembelajaran fisika. Kata Kunci: Media Pembelajaran, Komik Digital, Line Webtoon, Fisika, Tekanan","author":[{"dropping-particle":"","family":"Setiani","given":"Diah","non-dropping-particle":"","parse-names":false,"suffix":""},{"dropping-particle":"","family":"Dewi","given":"Putri Fathiya Artha","non-dropping-particle":"","parse-names":false,"suffix":""},{"dropping-particle":"","family":"Delya","given":"Savithri Maurizki","non-dropping-particle":"","parse-names":false,"suffix":""},{"dropping-particle":"","family":"Rahmawati","given":"Vera","non-dropping-particle":"","parse-names":false,"suffix":""},{"dropping-particle":"","family":"Dasmo","given":"Dasmo","non-dropping-particle":"","parse-names":false,"suffix":""}],"container-title":"Jurnal Pendidikan Fisika","id":"ITEM-1","issue":"2","issued":{"date-parts":[["2021"]]},"page":"212","title":"Pengembangan Media Pembelajaran Komik Fisika Digital Berbasis Line Webtoon Pada Pokok Bahasan Tekanan","type":"article-journal","volume":"9"},"uris":["http://www.mendeley.com/documents/?uuid=47b721be-b4b4-4a0b-9c6f-8bcd6986cfbb"]}],"mendeley":{"formattedCitation":"(Setiani et al., 2021)","plainTextFormattedCitation":"(Setiani et al., 2021)","previouslyFormattedCitation":"(Setiani et al., 2021)"},"properties":{"noteIndex":0},"schema":"https://github.com/citation-style-language/schema/raw/master/csl-citation.json"}</w:instrText>
      </w:r>
      <w:r w:rsidR="009C1201">
        <w:rPr>
          <w:color w:val="000000"/>
          <w:lang w:val="id-ID"/>
        </w:rPr>
        <w:fldChar w:fldCharType="separate"/>
      </w:r>
      <w:r w:rsidR="009C1201" w:rsidRPr="0081387E">
        <w:rPr>
          <w:noProof/>
          <w:color w:val="000000"/>
          <w:lang w:val="id-ID"/>
        </w:rPr>
        <w:t>(Setiani et al., 2021)</w:t>
      </w:r>
      <w:r w:rsidR="009C1201">
        <w:rPr>
          <w:color w:val="000000"/>
          <w:lang w:val="id-ID"/>
        </w:rPr>
        <w:fldChar w:fldCharType="end"/>
      </w:r>
      <w:r w:rsidR="009C1201">
        <w:rPr>
          <w:color w:val="000000"/>
          <w:lang w:val="id-ID"/>
        </w:rPr>
        <w:t xml:space="preserve"> </w:t>
      </w:r>
      <w:r w:rsidR="009C1201">
        <w:rPr>
          <w:color w:val="000000"/>
        </w:rPr>
        <w:t xml:space="preserve">bahwa media pembelajaran komik digital dapat meningkatkan motivasi belajar </w:t>
      </w:r>
      <w:r w:rsidR="009C1201">
        <w:rPr>
          <w:color w:val="000000"/>
          <w:lang w:val="id-ID"/>
        </w:rPr>
        <w:t>siswa berdasarkan hasil penilaian oleh validasi dengan nilai persentase rata-rata 93,81%</w:t>
      </w:r>
      <w:r w:rsidR="009C1201">
        <w:rPr>
          <w:color w:val="000000"/>
        </w:rPr>
        <w:t xml:space="preserve"> serta dinyatakan</w:t>
      </w:r>
      <w:r w:rsidR="009C1201">
        <w:rPr>
          <w:color w:val="000000"/>
          <w:lang w:val="id-ID"/>
        </w:rPr>
        <w:t xml:space="preserve"> sangat</w:t>
      </w:r>
      <w:r w:rsidR="009C1201">
        <w:rPr>
          <w:color w:val="000000"/>
        </w:rPr>
        <w:t xml:space="preserve"> layak digunakan dalam uji coba pembelajaran di kelas. </w:t>
      </w:r>
      <w:bookmarkStart w:id="0" w:name="_GoBack"/>
      <w:bookmarkEnd w:id="0"/>
    </w:p>
    <w:p w:rsidR="00A16AEC" w:rsidRPr="009C1201" w:rsidRDefault="00693A1F" w:rsidP="009C1201">
      <w:pPr>
        <w:ind w:firstLine="284"/>
        <w:jc w:val="both"/>
        <w:rPr>
          <w:color w:val="000000"/>
          <w:lang w:val="id-ID"/>
        </w:rPr>
      </w:pPr>
      <w:r>
        <w:rPr>
          <w:noProof/>
          <w:lang w:val="id-ID"/>
        </w:rPr>
        <w:t xml:space="preserve">Berdasarkan hasil angket dari persepsi siswa bahwa sebesar </w:t>
      </w:r>
      <w:r>
        <w:rPr>
          <w:lang w:val="id-ID" w:eastAsia="en-US"/>
        </w:rPr>
        <w:t>86,99%</w:t>
      </w:r>
      <w:r>
        <w:rPr>
          <w:lang w:val="id-ID" w:eastAsia="en-US"/>
        </w:rPr>
        <w:t xml:space="preserve"> dari keseluruhan aspek masuk dalam kategori sangat baik terhadap komik digital. </w:t>
      </w:r>
      <w:r w:rsidR="00A16AEC">
        <w:rPr>
          <w:lang w:val="id-ID" w:eastAsia="en-US"/>
        </w:rPr>
        <w:t xml:space="preserve">Hasil respon yang diberikan siswa juga sangat baik terhadap produk komik digital. Maka dapat disimpulkan bahwasannya </w:t>
      </w:r>
      <w:r w:rsidR="00A16AEC">
        <w:rPr>
          <w:noProof/>
          <w:lang w:val="id-ID"/>
        </w:rPr>
        <w:t xml:space="preserve">produk media pembelajaran berupa komik digital berbasis canva pada materi kinematika gerak lurus untuk orientasi motivasi belajar siswa sangat </w:t>
      </w:r>
      <w:r w:rsidR="00A16AEC">
        <w:rPr>
          <w:noProof/>
          <w:lang w:val="id-ID"/>
        </w:rPr>
        <w:t xml:space="preserve">baik untuk digunakan. </w:t>
      </w:r>
      <w:r w:rsidR="009C1201">
        <w:rPr>
          <w:lang w:val="id-ID"/>
        </w:rPr>
        <w:t>P</w:t>
      </w:r>
      <w:r w:rsidR="009C1201">
        <w:t xml:space="preserve">enelitian </w:t>
      </w:r>
      <w:r w:rsidR="009C1201">
        <w:rPr>
          <w:lang w:val="id-ID"/>
        </w:rPr>
        <w:t>ini</w:t>
      </w:r>
      <w:r w:rsidR="009C1201">
        <w:t xml:space="preserve"> sejalan dengan penelitian </w:t>
      </w:r>
      <w:r w:rsidR="009C1201">
        <w:rPr>
          <w:color w:val="000000"/>
          <w:lang w:val="id-ID"/>
        </w:rPr>
        <w:fldChar w:fldCharType="begin" w:fldLock="1"/>
      </w:r>
      <w:r w:rsidR="009C1201">
        <w:rPr>
          <w:color w:val="000000"/>
          <w:lang w:val="id-ID"/>
        </w:rPr>
        <w:instrText>ADDIN CSL_CITATION {"citationItems":[{"id":"ITEM-1","itemData":{"abstract":"… pembelajaran komik digital berbasis pendekatan kontekstual yang belum pernah diterapkan oleh sekolah. Media pembelajaran … komik sebagai media pembelajaran adalah salah satu …","author":[{"dropping-particle":"","family":"Utami","given":"Mustika Zahfira","non-dropping-particle":"","parse-names":false,"suffix":""},{"dropping-particle":"","family":"Setiawan","given":"Iwan","non-dropping-particle":"","parse-names":false,"suffix":""},{"dropping-particle":"","family":"Risdianto","given":"Eko","non-dropping-particle":"","parse-names":false,"suffix":""}],"container-title":"Amplitudo : Jurnal Ilmu Pembelajaran Fisika","id":"ITEM-1","issue":"2","issued":{"date-parts":[["2022"]]},"page":"90-97","title":"Persepsi Peserta Didik terhadap Keterbacaan Media Pembelajaran Komik Digital Berbasis Pendekatan Kontekstual untuk Meningkatkan Motivasi Belajar pada Materi Alat-Alat Optik","type":"article-journal","volume":"1"},"uris":["http://www.mendeley.com/documents/?uuid=4ff158b9-2d95-4d98-aab0-57e685c5cdda"]}],"mendeley":{"formattedCitation":"(Utami et al., 2022)","plainTextFormattedCitation":"(Utami et al., 2022)","previouslyFormattedCitation":"(Utami et al., 2022)"},"properties":{"noteIndex":0},"schema":"https://github.com/citation-style-language/schema/raw/master/csl-citation.json"}</w:instrText>
      </w:r>
      <w:r w:rsidR="009C1201">
        <w:rPr>
          <w:color w:val="000000"/>
          <w:lang w:val="id-ID"/>
        </w:rPr>
        <w:fldChar w:fldCharType="separate"/>
      </w:r>
      <w:r w:rsidR="009C1201" w:rsidRPr="00B57C20">
        <w:rPr>
          <w:noProof/>
          <w:color w:val="000000"/>
          <w:lang w:val="id-ID"/>
        </w:rPr>
        <w:t>(Utami et al., 2022)</w:t>
      </w:r>
      <w:r w:rsidR="009C1201">
        <w:rPr>
          <w:color w:val="000000"/>
          <w:lang w:val="id-ID"/>
        </w:rPr>
        <w:fldChar w:fldCharType="end"/>
      </w:r>
      <w:r w:rsidR="009C1201">
        <w:rPr>
          <w:color w:val="000000"/>
          <w:lang w:val="id-ID"/>
        </w:rPr>
        <w:t xml:space="preserve"> bahwa secara keseluruhan diperoleh hasil persepsi siswa sangat baik terhadap media pembelajaran komik digital dengan rata-rata 85,70%. </w:t>
      </w:r>
    </w:p>
    <w:p w:rsidR="005938C6" w:rsidRPr="00693A1F" w:rsidRDefault="005938C6" w:rsidP="00521FC9">
      <w:pPr>
        <w:jc w:val="both"/>
        <w:rPr>
          <w:noProof/>
          <w:lang w:val="id-ID"/>
        </w:rPr>
      </w:pPr>
    </w:p>
    <w:p w:rsidR="009306DD" w:rsidRPr="006D15F3" w:rsidRDefault="00544705" w:rsidP="00687C17">
      <w:pPr>
        <w:pStyle w:val="Heading1"/>
        <w:rPr>
          <w:lang w:val="fi-FI"/>
        </w:rPr>
      </w:pPr>
      <w:r>
        <w:rPr>
          <w:lang w:val="id-ID"/>
        </w:rPr>
        <w:t>SIMPULAN</w:t>
      </w:r>
      <w:r w:rsidR="009306DD" w:rsidRPr="006D15F3">
        <w:rPr>
          <w:lang w:val="fi-FI"/>
        </w:rPr>
        <w:t xml:space="preserve"> </w:t>
      </w:r>
      <w:r w:rsidR="00FB7B63" w:rsidRPr="006D15F3">
        <w:rPr>
          <w:lang w:val="fi-FI"/>
        </w:rPr>
        <w:t>DAN SARAN</w:t>
      </w:r>
    </w:p>
    <w:p w:rsidR="00E516AF" w:rsidRPr="00082FCD" w:rsidRDefault="009E30E2" w:rsidP="00082FCD">
      <w:pPr>
        <w:ind w:firstLine="284"/>
        <w:jc w:val="both"/>
        <w:rPr>
          <w:lang w:val="id-ID" w:eastAsia="en-US"/>
        </w:rPr>
      </w:pPr>
      <w:r>
        <w:rPr>
          <w:lang w:val="id-ID"/>
        </w:rPr>
        <w:t xml:space="preserve">Berdasarkan hasil dan pembahasan yang </w:t>
      </w:r>
      <w:r w:rsidR="00517B51">
        <w:rPr>
          <w:lang w:val="id-ID"/>
        </w:rPr>
        <w:t xml:space="preserve">dilakukan terhadap </w:t>
      </w:r>
      <w:r>
        <w:rPr>
          <w:lang w:val="id-ID"/>
        </w:rPr>
        <w:t xml:space="preserve">uji kelayakan diperoleh persentase sebesar </w:t>
      </w:r>
      <w:r w:rsidR="00517B51">
        <w:rPr>
          <w:lang w:val="id-ID"/>
        </w:rPr>
        <w:t>91,25% aspek isi, 87,5</w:t>
      </w:r>
      <w:r>
        <w:rPr>
          <w:lang w:val="id-ID"/>
        </w:rPr>
        <w:t>% aspek penyajian, 85% aspek kebahasaan, 86,94% aspek media dan 85% aspek motivasi belajar dengan total persentase kesulur</w:t>
      </w:r>
      <w:r w:rsidR="00517B51">
        <w:rPr>
          <w:lang w:val="id-ID"/>
        </w:rPr>
        <w:t xml:space="preserve">uhan adalah 87,08% </w:t>
      </w:r>
      <w:r>
        <w:rPr>
          <w:lang w:val="id-ID"/>
        </w:rPr>
        <w:t>kategori sangat layak</w:t>
      </w:r>
      <w:r w:rsidR="00811F7B">
        <w:rPr>
          <w:lang w:val="id-ID"/>
        </w:rPr>
        <w:t xml:space="preserve"> digunakan</w:t>
      </w:r>
      <w:r>
        <w:rPr>
          <w:lang w:val="id-ID"/>
        </w:rPr>
        <w:t xml:space="preserve">. Berdasarkan hasil dari persepsi </w:t>
      </w:r>
      <w:r w:rsidR="00811F7B">
        <w:rPr>
          <w:lang w:val="id-ID"/>
        </w:rPr>
        <w:t xml:space="preserve">siswa </w:t>
      </w:r>
      <w:r>
        <w:rPr>
          <w:lang w:val="id-ID"/>
        </w:rPr>
        <w:t xml:space="preserve">terhadap pengembangan komik digital diperoleh persentase </w:t>
      </w:r>
      <w:r w:rsidR="00866A6B">
        <w:rPr>
          <w:lang w:val="id-ID"/>
        </w:rPr>
        <w:t xml:space="preserve">rata-rata </w:t>
      </w:r>
      <w:r>
        <w:rPr>
          <w:lang w:val="id-ID"/>
        </w:rPr>
        <w:t xml:space="preserve">sebesar </w:t>
      </w:r>
      <w:r w:rsidR="00517B51">
        <w:rPr>
          <w:lang w:val="id-ID" w:eastAsia="en-US"/>
        </w:rPr>
        <w:t>86,99</w:t>
      </w:r>
      <w:r w:rsidR="00082FCD">
        <w:rPr>
          <w:lang w:val="id-ID" w:eastAsia="en-US"/>
        </w:rPr>
        <w:t>% kategori sangat baik</w:t>
      </w:r>
      <w:r w:rsidR="00623284">
        <w:rPr>
          <w:lang w:val="id-ID" w:eastAsia="en-US"/>
        </w:rPr>
        <w:t xml:space="preserve"> di 3 SMAN Kota Bengkulu. Dapat disimpulkan bahwa</w:t>
      </w:r>
      <w:r w:rsidR="00082FCD">
        <w:rPr>
          <w:lang w:val="id-ID" w:eastAsia="en-US"/>
        </w:rPr>
        <w:t xml:space="preserve"> pengembangan komik digital pada materi kinematika gerak lurus untuk </w:t>
      </w:r>
      <w:r w:rsidR="00811F7B">
        <w:rPr>
          <w:lang w:val="id-ID" w:eastAsia="en-US"/>
        </w:rPr>
        <w:t xml:space="preserve">orientasi </w:t>
      </w:r>
      <w:r w:rsidR="00082FCD">
        <w:rPr>
          <w:lang w:val="id-ID" w:eastAsia="en-US"/>
        </w:rPr>
        <w:t xml:space="preserve">motivasi belajar </w:t>
      </w:r>
      <w:r w:rsidR="00811F7B">
        <w:rPr>
          <w:lang w:val="id-ID" w:eastAsia="en-US"/>
        </w:rPr>
        <w:t xml:space="preserve">siswa </w:t>
      </w:r>
      <w:r w:rsidR="00082FCD">
        <w:rPr>
          <w:lang w:val="id-ID" w:eastAsia="en-US"/>
        </w:rPr>
        <w:t xml:space="preserve">sangat layak </w:t>
      </w:r>
      <w:r w:rsidR="00811F7B">
        <w:rPr>
          <w:lang w:val="id-ID" w:eastAsia="en-US"/>
        </w:rPr>
        <w:t xml:space="preserve">digunakan </w:t>
      </w:r>
      <w:r w:rsidR="00082FCD">
        <w:rPr>
          <w:lang w:val="id-ID" w:eastAsia="en-US"/>
        </w:rPr>
        <w:t>dan sangat baik untuk dikembangkan.</w:t>
      </w:r>
      <w:r w:rsidR="001377A2">
        <w:rPr>
          <w:lang w:val="id-ID" w:eastAsia="en-US"/>
        </w:rPr>
        <w:t xml:space="preserve"> </w:t>
      </w:r>
    </w:p>
    <w:p w:rsidR="00082FCD" w:rsidRPr="00DA22DC" w:rsidRDefault="00082FCD" w:rsidP="009E30E2">
      <w:pPr>
        <w:ind w:right="-72" w:firstLine="284"/>
        <w:jc w:val="both"/>
        <w:rPr>
          <w:color w:val="000000"/>
          <w:lang w:val="id-ID"/>
        </w:rPr>
      </w:pPr>
      <w:r>
        <w:rPr>
          <w:color w:val="000000"/>
          <w:lang w:val="id-ID"/>
        </w:rPr>
        <w:t xml:space="preserve">Saran untuk penelitian selanjutnya adalah; 1) peneliti dan pengembangan komik digital dapat menggunakan </w:t>
      </w:r>
      <w:r w:rsidRPr="00082FCD">
        <w:rPr>
          <w:i/>
          <w:color w:val="000000"/>
          <w:lang w:val="id-ID"/>
        </w:rPr>
        <w:t>software fli</w:t>
      </w:r>
      <w:r>
        <w:rPr>
          <w:i/>
          <w:color w:val="000000"/>
          <w:lang w:val="id-ID"/>
        </w:rPr>
        <w:t>p</w:t>
      </w:r>
      <w:r w:rsidRPr="00082FCD">
        <w:rPr>
          <w:i/>
          <w:color w:val="000000"/>
          <w:lang w:val="id-ID"/>
        </w:rPr>
        <w:t>pingbook</w:t>
      </w:r>
      <w:r>
        <w:rPr>
          <w:color w:val="000000"/>
          <w:lang w:val="id-ID"/>
        </w:rPr>
        <w:t xml:space="preserve"> yang berbeda dengan mater</w:t>
      </w:r>
      <w:r w:rsidR="0094714B">
        <w:rPr>
          <w:color w:val="000000"/>
          <w:lang w:val="id-ID"/>
        </w:rPr>
        <w:t xml:space="preserve">i yang berbeda, </w:t>
      </w:r>
      <w:r w:rsidR="001927F7">
        <w:rPr>
          <w:color w:val="000000"/>
          <w:lang w:val="id-ID"/>
        </w:rPr>
        <w:t xml:space="preserve">2) </w:t>
      </w:r>
      <w:r w:rsidR="00F801DF">
        <w:rPr>
          <w:color w:val="000000"/>
          <w:lang w:val="id-ID"/>
        </w:rPr>
        <w:t xml:space="preserve">media pembelajaran komik digital dapat disempurnakan dan dikembangkan lagi baik dari segi </w:t>
      </w:r>
      <w:r w:rsidR="0094714B" w:rsidRPr="0094714B">
        <w:rPr>
          <w:color w:val="000000"/>
          <w:lang w:val="id-ID"/>
        </w:rPr>
        <w:t>desain</w:t>
      </w:r>
      <w:r w:rsidR="00F801DF">
        <w:rPr>
          <w:color w:val="000000"/>
          <w:lang w:val="id-ID"/>
        </w:rPr>
        <w:t xml:space="preserve"> dan hasil tampilan.</w:t>
      </w:r>
      <w:r w:rsidR="001377A2">
        <w:rPr>
          <w:color w:val="000000"/>
          <w:lang w:val="id-ID"/>
        </w:rPr>
        <w:t xml:space="preserve"> </w:t>
      </w:r>
    </w:p>
    <w:p w:rsidR="00E516AF" w:rsidRPr="006D15F3" w:rsidRDefault="00E516AF" w:rsidP="00F76C36">
      <w:pPr>
        <w:autoSpaceDE w:val="0"/>
        <w:rPr>
          <w:color w:val="000000"/>
          <w:lang w:val="fi-FI"/>
        </w:rPr>
      </w:pPr>
    </w:p>
    <w:p w:rsidR="005074BE" w:rsidRPr="006D15F3" w:rsidRDefault="005074BE" w:rsidP="00687C17">
      <w:pPr>
        <w:pStyle w:val="Heading1"/>
        <w:rPr>
          <w:lang w:val="fi-FI"/>
        </w:rPr>
      </w:pPr>
      <w:r w:rsidRPr="006D15F3">
        <w:rPr>
          <w:lang w:val="fi-FI"/>
        </w:rPr>
        <w:t>UCAPAN TERIMA KASIH</w:t>
      </w:r>
      <w:r w:rsidR="002D71EE">
        <w:rPr>
          <w:lang w:val="fi-FI"/>
        </w:rPr>
        <w:t xml:space="preserve"> </w:t>
      </w:r>
    </w:p>
    <w:p w:rsidR="00B12E42" w:rsidRDefault="006868A1" w:rsidP="003A7F77">
      <w:pPr>
        <w:autoSpaceDE w:val="0"/>
        <w:ind w:firstLine="284"/>
        <w:jc w:val="both"/>
        <w:rPr>
          <w:color w:val="000000"/>
          <w:lang w:val="id-ID"/>
        </w:rPr>
      </w:pPr>
      <w:r>
        <w:rPr>
          <w:color w:val="000000"/>
          <w:lang w:val="id-ID"/>
        </w:rPr>
        <w:t>Peneliti mengucapkan terima kasih kepada Program Studi Pendidikan Fisika, Fakultas Keguruan dan Ilmu Pendidikan, Universitas Bengkulu yang sudah memberikan izin kepada peneliti untuk mengikuti kegiatan dari MBKM Penelitian dimana jurnal ini menjadi hasilnya. Peneliti juga mengucapkan terima kasih kepad</w:t>
      </w:r>
      <w:r w:rsidR="003A7F77">
        <w:rPr>
          <w:color w:val="000000"/>
          <w:lang w:val="id-ID"/>
        </w:rPr>
        <w:t>a semua pihak sekolah SMAN 1 Kota Bengkulu, SMAN 6 Kota Bengkulu, dan SMAN</w:t>
      </w:r>
      <w:r>
        <w:rPr>
          <w:color w:val="000000"/>
          <w:lang w:val="id-ID"/>
        </w:rPr>
        <w:t xml:space="preserve"> 7 Kota Bengkulu yang telah bersedia dan memberikan izin untuk dilakukannya penelitian di lingkungan sekolah. </w:t>
      </w:r>
    </w:p>
    <w:p w:rsidR="00D4347A" w:rsidRPr="003A7F77" w:rsidRDefault="00D4347A" w:rsidP="003A7F77">
      <w:pPr>
        <w:autoSpaceDE w:val="0"/>
        <w:ind w:firstLine="284"/>
        <w:jc w:val="both"/>
        <w:rPr>
          <w:color w:val="000000"/>
          <w:lang w:val="id-ID"/>
        </w:rPr>
      </w:pPr>
    </w:p>
    <w:p w:rsidR="00DA6055" w:rsidRPr="00DA22DC" w:rsidRDefault="00FB7B63" w:rsidP="00DA22DC">
      <w:pPr>
        <w:pStyle w:val="Heading1"/>
        <w:rPr>
          <w:lang w:val="id-ID"/>
        </w:rPr>
      </w:pPr>
      <w:r w:rsidRPr="006D15F3">
        <w:rPr>
          <w:lang w:val="fi-FI"/>
        </w:rPr>
        <w:t xml:space="preserve">DAFTAR </w:t>
      </w:r>
      <w:r w:rsidR="000E0895" w:rsidRPr="006D15F3">
        <w:rPr>
          <w:lang w:val="fi-FI"/>
        </w:rPr>
        <w:t>PUSTAKA</w:t>
      </w:r>
    </w:p>
    <w:p w:rsidR="00CD7496" w:rsidRPr="00CD7496" w:rsidRDefault="00F53A87" w:rsidP="00CD7496">
      <w:pPr>
        <w:widowControl w:val="0"/>
        <w:autoSpaceDE w:val="0"/>
        <w:autoSpaceDN w:val="0"/>
        <w:adjustRightInd w:val="0"/>
        <w:ind w:left="480" w:hanging="480"/>
        <w:jc w:val="both"/>
        <w:rPr>
          <w:noProof/>
        </w:rPr>
      </w:pPr>
      <w:r>
        <w:rPr>
          <w:color w:val="000000"/>
        </w:rPr>
        <w:fldChar w:fldCharType="begin" w:fldLock="1"/>
      </w:r>
      <w:r>
        <w:rPr>
          <w:color w:val="000000"/>
        </w:rPr>
        <w:instrText xml:space="preserve">ADDIN Mendeley Bibliography CSL_BIBLIOGRAPHY </w:instrText>
      </w:r>
      <w:r>
        <w:rPr>
          <w:color w:val="000000"/>
        </w:rPr>
        <w:fldChar w:fldCharType="separate"/>
      </w:r>
      <w:r w:rsidR="00CD7496" w:rsidRPr="00CD7496">
        <w:rPr>
          <w:noProof/>
        </w:rPr>
        <w:t xml:space="preserve">Anafi, K., Wiryokusumo, I., &amp; Leksono, I. P. (2021). Pengembangan Media Pembelajaran Model Addie Menggunakan Software Unity 3D. </w:t>
      </w:r>
      <w:r w:rsidR="00CD7496" w:rsidRPr="00CD7496">
        <w:rPr>
          <w:i/>
          <w:iCs/>
          <w:noProof/>
        </w:rPr>
        <w:t xml:space="preserve">Jurnal Education </w:t>
      </w:r>
      <w:r w:rsidR="00CD7496" w:rsidRPr="00CD7496">
        <w:rPr>
          <w:i/>
          <w:iCs/>
          <w:noProof/>
        </w:rPr>
        <w:lastRenderedPageBreak/>
        <w:t>and Development Institut</w:t>
      </w:r>
      <w:r w:rsidR="00CD7496" w:rsidRPr="00CD7496">
        <w:rPr>
          <w:noProof/>
        </w:rPr>
        <w:t xml:space="preserve">, </w:t>
      </w:r>
      <w:r w:rsidR="00CD7496" w:rsidRPr="00CD7496">
        <w:rPr>
          <w:i/>
          <w:iCs/>
          <w:noProof/>
        </w:rPr>
        <w:t>9</w:t>
      </w:r>
      <w:r w:rsidR="00CD7496" w:rsidRPr="00CD7496">
        <w:rPr>
          <w:noProof/>
        </w:rPr>
        <w:t>(4), 433–438.</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Andi Rustandi, &amp; Rismayanti. (2021). Penerapan Model ADDIE dalam Pengembangan Media Pembelajaran di SMPN 22 Kota Samarinda. </w:t>
      </w:r>
      <w:r w:rsidRPr="00CD7496">
        <w:rPr>
          <w:i/>
          <w:iCs/>
          <w:noProof/>
        </w:rPr>
        <w:t>Jurnal Fasilkom</w:t>
      </w:r>
      <w:r w:rsidRPr="00CD7496">
        <w:rPr>
          <w:noProof/>
        </w:rPr>
        <w:t xml:space="preserve">, </w:t>
      </w:r>
      <w:r w:rsidRPr="00CD7496">
        <w:rPr>
          <w:i/>
          <w:iCs/>
          <w:noProof/>
        </w:rPr>
        <w:t>11</w:t>
      </w:r>
      <w:r w:rsidRPr="00CD7496">
        <w:rPr>
          <w:noProof/>
        </w:rPr>
        <w:t>(2), 57–60. https://doi.org/10.37859/jf.v11i2.2546</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Angga, P. M. W., Sudarma, I. K., &amp; Suartama, I. K. (2020). E-Komik Pendidikan Untuk Membentuk Karakter Dan Meningkatkan Hasil Belajar Siswa Kelas V Pada Mata Pelajaran Bahasa Indonesia. </w:t>
      </w:r>
      <w:r w:rsidRPr="00CD7496">
        <w:rPr>
          <w:i/>
          <w:iCs/>
          <w:noProof/>
        </w:rPr>
        <w:t>Jurnal Edutech Undiksha</w:t>
      </w:r>
      <w:r w:rsidRPr="00CD7496">
        <w:rPr>
          <w:noProof/>
        </w:rPr>
        <w:t xml:space="preserve">, </w:t>
      </w:r>
      <w:r w:rsidRPr="00CD7496">
        <w:rPr>
          <w:i/>
          <w:iCs/>
          <w:noProof/>
        </w:rPr>
        <w:t>8</w:t>
      </w:r>
      <w:r w:rsidRPr="00CD7496">
        <w:rPr>
          <w:noProof/>
        </w:rPr>
        <w:t>(2), 93. https://doi.org/10.23887/jeu.v8i2.28920</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Arini, F. D., Choiri, A. S., &amp; Sunardi. (2017). The Use of Comic As a Learning Aid To Improve Learning Interest of Slow Learner Student. </w:t>
      </w:r>
      <w:r w:rsidRPr="00CD7496">
        <w:rPr>
          <w:i/>
          <w:iCs/>
          <w:noProof/>
        </w:rPr>
        <w:t>European Journal of Special Education Research</w:t>
      </w:r>
      <w:r w:rsidRPr="00CD7496">
        <w:rPr>
          <w:noProof/>
        </w:rPr>
        <w:t xml:space="preserve">, </w:t>
      </w:r>
      <w:r w:rsidRPr="00CD7496">
        <w:rPr>
          <w:i/>
          <w:iCs/>
          <w:noProof/>
        </w:rPr>
        <w:t>2</w:t>
      </w:r>
      <w:r w:rsidRPr="00CD7496">
        <w:rPr>
          <w:noProof/>
        </w:rPr>
        <w:t>(1), 71–78. https://doi.org/10.5281/zenodo.221004</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Budiman, H. (2017). Peran Teknologi Informasi Dan Komunikasi Dalam Pendidikan. </w:t>
      </w:r>
      <w:r w:rsidRPr="00CD7496">
        <w:rPr>
          <w:i/>
          <w:iCs/>
          <w:noProof/>
        </w:rPr>
        <w:t>Al-Tadzkiyyah: Jurnal Pendidikan Islam</w:t>
      </w:r>
      <w:r w:rsidRPr="00CD7496">
        <w:rPr>
          <w:noProof/>
        </w:rPr>
        <w:t xml:space="preserve">, </w:t>
      </w:r>
      <w:r w:rsidRPr="00CD7496">
        <w:rPr>
          <w:i/>
          <w:iCs/>
          <w:noProof/>
        </w:rPr>
        <w:t>8</w:t>
      </w:r>
      <w:r w:rsidRPr="00CD7496">
        <w:rPr>
          <w:noProof/>
        </w:rPr>
        <w:t>(1), 31. https://doi.org/10.24042/atjpi.v8i1.2095</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Diofanu, A., Wijoyo, S. H., &amp; Wicaksono, S. A. (2020). Pengembangan E-Modul Berbasis Electronic Publication (EPUB) Menggunakan Model Pengembangan ADDIE pada Mata Pelajaran Pemrograman Dasar di SMK Negeri 4 Malang. </w:t>
      </w:r>
      <w:r w:rsidRPr="00CD7496">
        <w:rPr>
          <w:i/>
          <w:iCs/>
          <w:noProof/>
        </w:rPr>
        <w:t>Jurnal Pengembangan Teknologi Informasi Dan Ilmu Komputer</w:t>
      </w:r>
      <w:r w:rsidRPr="00CD7496">
        <w:rPr>
          <w:noProof/>
        </w:rPr>
        <w:t xml:space="preserve">, </w:t>
      </w:r>
      <w:r w:rsidRPr="00CD7496">
        <w:rPr>
          <w:i/>
          <w:iCs/>
          <w:noProof/>
        </w:rPr>
        <w:t>4</w:t>
      </w:r>
      <w:r w:rsidRPr="00CD7496">
        <w:rPr>
          <w:noProof/>
        </w:rPr>
        <w:t>(7), 2204–2211.</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Fauziah, A., &amp; Wulandari, S. S. (2022). Pengembangan E-Modul Berbasis Flipbook Untuk Pembelajaran Materi Ruang Lingkup Administrasi Kepegawaian. </w:t>
      </w:r>
      <w:r w:rsidRPr="00CD7496">
        <w:rPr>
          <w:i/>
          <w:iCs/>
          <w:noProof/>
        </w:rPr>
        <w:t>Edukatif : Jurnal Ilmu Pendidikan</w:t>
      </w:r>
      <w:r w:rsidRPr="00CD7496">
        <w:rPr>
          <w:noProof/>
        </w:rPr>
        <w:t xml:space="preserve">, </w:t>
      </w:r>
      <w:r w:rsidRPr="00CD7496">
        <w:rPr>
          <w:i/>
          <w:iCs/>
          <w:noProof/>
        </w:rPr>
        <w:t>4</w:t>
      </w:r>
      <w:r w:rsidRPr="00CD7496">
        <w:rPr>
          <w:noProof/>
        </w:rPr>
        <w:t>(2), 2202–2212. https://doi.org/10.31004/edukatif.v4i2.2363</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Fitriani, H., &amp; Syarkowi, A. (2021). Motivasi Belajar Siswa SMA Pada Pembelajaran Fisika di Era New Normal. </w:t>
      </w:r>
      <w:r w:rsidRPr="00CD7496">
        <w:rPr>
          <w:i/>
          <w:iCs/>
          <w:noProof/>
        </w:rPr>
        <w:t>Jurnal Ilmiah Pendidikan Fisika</w:t>
      </w:r>
      <w:r w:rsidRPr="00CD7496">
        <w:rPr>
          <w:noProof/>
        </w:rPr>
        <w:t xml:space="preserve">, </w:t>
      </w:r>
      <w:r w:rsidRPr="00CD7496">
        <w:rPr>
          <w:i/>
          <w:iCs/>
          <w:noProof/>
        </w:rPr>
        <w:t>5</w:t>
      </w:r>
      <w:r w:rsidRPr="00CD7496">
        <w:rPr>
          <w:noProof/>
        </w:rPr>
        <w:t>(3), 448. https://doi.org/10.20527/jipf.v5i3.4050</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Garris Pelangi. (2020). Pemanfaatan Aplikasi Canva Sebagai Media Pembelajaran Bahasa Dan Sastra Indonesia Jenjang SMA/MA. </w:t>
      </w:r>
      <w:r w:rsidRPr="00CD7496">
        <w:rPr>
          <w:i/>
          <w:iCs/>
          <w:noProof/>
        </w:rPr>
        <w:t>Jurnal Sasindo Unpam</w:t>
      </w:r>
      <w:r w:rsidRPr="00CD7496">
        <w:rPr>
          <w:noProof/>
        </w:rPr>
        <w:t xml:space="preserve">, </w:t>
      </w:r>
      <w:r w:rsidRPr="00CD7496">
        <w:rPr>
          <w:i/>
          <w:iCs/>
          <w:noProof/>
        </w:rPr>
        <w:t>8</w:t>
      </w:r>
      <w:r w:rsidRPr="00CD7496">
        <w:rPr>
          <w:noProof/>
        </w:rPr>
        <w:t>(2), 1–18. http://www.openjournal.unpam.ac.id/index.php/Sasindo/article/view/8354</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Herlinda, Fitria, H., &amp; Puspita, Y. (2020). Implementasi Teknologi Informasi dan Komunikasi dalam Proses Pembelajaran Kurikulum 2013. </w:t>
      </w:r>
      <w:r w:rsidRPr="00CD7496">
        <w:rPr>
          <w:i/>
          <w:iCs/>
          <w:noProof/>
        </w:rPr>
        <w:t>Journal of Education Research</w:t>
      </w:r>
      <w:r w:rsidRPr="00CD7496">
        <w:rPr>
          <w:noProof/>
        </w:rPr>
        <w:t xml:space="preserve">, </w:t>
      </w:r>
      <w:r w:rsidRPr="00CD7496">
        <w:rPr>
          <w:i/>
          <w:iCs/>
          <w:noProof/>
        </w:rPr>
        <w:t>1</w:t>
      </w:r>
      <w:r w:rsidRPr="00CD7496">
        <w:rPr>
          <w:noProof/>
        </w:rPr>
        <w:t>(2), 125–133. https://doi.org/10.37985/joe.v1i2.11</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Huriawati, F., Purawandari, P., &amp; Permatasari, I. (2017). Pengembangan Buku Komik Fisika Pokok Bahasan Newton Berbasis Konstruktivisme untuk Meningkatkan Motivasi Belajar Siswa. </w:t>
      </w:r>
      <w:r w:rsidRPr="00CD7496">
        <w:rPr>
          <w:i/>
          <w:iCs/>
          <w:noProof/>
        </w:rPr>
        <w:t>Jurnal Pendidikan Fisika Dan Keilmuan (JPFK)</w:t>
      </w:r>
      <w:r w:rsidRPr="00CD7496">
        <w:rPr>
          <w:noProof/>
        </w:rPr>
        <w:t xml:space="preserve">, </w:t>
      </w:r>
      <w:r w:rsidRPr="00CD7496">
        <w:rPr>
          <w:i/>
          <w:iCs/>
          <w:noProof/>
        </w:rPr>
        <w:t>1</w:t>
      </w:r>
      <w:r w:rsidRPr="00CD7496">
        <w:rPr>
          <w:noProof/>
        </w:rPr>
        <w:t>(2), 81. https://doi.org/10.25273/jpfk.v1i2.16</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Ihya, D. I., Ulumuddin, &amp; Sulistiyawati, P. (2021). Analisis Pengalaman Pengguna pada Website Program Studi Desain Komunikasi Visual Universitas Dian Nuswantoro. </w:t>
      </w:r>
      <w:r w:rsidRPr="00CD7496">
        <w:rPr>
          <w:i/>
          <w:iCs/>
          <w:noProof/>
        </w:rPr>
        <w:t>SCIENCE TECH: Jurnal Ilmu Pengetahuan Dan Teknologi</w:t>
      </w:r>
      <w:r w:rsidRPr="00CD7496">
        <w:rPr>
          <w:noProof/>
        </w:rPr>
        <w:t xml:space="preserve">, </w:t>
      </w:r>
      <w:r w:rsidRPr="00CD7496">
        <w:rPr>
          <w:i/>
          <w:iCs/>
          <w:noProof/>
        </w:rPr>
        <w:t>7</w:t>
      </w:r>
      <w:r w:rsidRPr="00CD7496">
        <w:rPr>
          <w:noProof/>
        </w:rPr>
        <w:t>(1996), 6.</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Kanti, F. Y., Suyadi, B., &amp; Hartanto, W. (2018). Pengembangan Media Pembelajaran Komik Digital pada Kompetensi Dasar Sistem Pembayaran dan Alat Pembayaran untuk Siswa Kelas X Ips di MAN 1 Jember. </w:t>
      </w:r>
      <w:r w:rsidRPr="00CD7496">
        <w:rPr>
          <w:i/>
          <w:iCs/>
          <w:noProof/>
        </w:rPr>
        <w:t>Jurnal Pendidikan Ekonomi: Jurnal Ilmiah Ilmu Pendidikan, Ilmu Ekonomi Dan Ilmu Sosial</w:t>
      </w:r>
      <w:r w:rsidRPr="00CD7496">
        <w:rPr>
          <w:noProof/>
        </w:rPr>
        <w:t xml:space="preserve">, </w:t>
      </w:r>
      <w:r w:rsidRPr="00CD7496">
        <w:rPr>
          <w:i/>
          <w:iCs/>
          <w:noProof/>
        </w:rPr>
        <w:t>12</w:t>
      </w:r>
      <w:r w:rsidRPr="00CD7496">
        <w:rPr>
          <w:noProof/>
        </w:rPr>
        <w:t>(1), 135. https://doi.org/10.19184/jpe.v12i1.7642</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Komala, R. D., Nellyaningsih, Dra, &amp; MM. (2017). Tinjauan Implementasi Personal Selling pada PT. Astra Internasional Daihatsu Astra Biz Center Bandung pada Tahun 2017. </w:t>
      </w:r>
      <w:r w:rsidRPr="00CD7496">
        <w:rPr>
          <w:i/>
          <w:iCs/>
          <w:noProof/>
        </w:rPr>
        <w:t>Jurnal Fakultas Ilmu Terapan Universitas Telkom</w:t>
      </w:r>
      <w:r w:rsidRPr="00CD7496">
        <w:rPr>
          <w:noProof/>
        </w:rPr>
        <w:t xml:space="preserve">, </w:t>
      </w:r>
      <w:r w:rsidRPr="00CD7496">
        <w:rPr>
          <w:i/>
          <w:iCs/>
          <w:noProof/>
        </w:rPr>
        <w:t>3</w:t>
      </w:r>
      <w:r w:rsidRPr="00CD7496">
        <w:rPr>
          <w:noProof/>
        </w:rPr>
        <w:t>(2), 330–337.</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Krismony, N. P. A., Parmiti, D. P., &amp; Japa, I. G. N. (2020). Pengembangan Instrumen Penilaian Untuk Mengukur Motivasi Belajar Siswa SD. </w:t>
      </w:r>
      <w:r w:rsidRPr="00CD7496">
        <w:rPr>
          <w:i/>
          <w:iCs/>
          <w:noProof/>
        </w:rPr>
        <w:t>Jurnal Ilmiah Pendidikan Profesi Guru</w:t>
      </w:r>
      <w:r w:rsidRPr="00CD7496">
        <w:rPr>
          <w:noProof/>
        </w:rPr>
        <w:t xml:space="preserve">, </w:t>
      </w:r>
      <w:r w:rsidRPr="00CD7496">
        <w:rPr>
          <w:i/>
          <w:iCs/>
          <w:noProof/>
        </w:rPr>
        <w:t>3</w:t>
      </w:r>
      <w:r w:rsidRPr="00CD7496">
        <w:rPr>
          <w:noProof/>
        </w:rPr>
        <w:t>(2), 249. https://doi.org/10.23887/jippg.v3i2.28264</w:t>
      </w:r>
    </w:p>
    <w:p w:rsidR="00CD7496" w:rsidRPr="00CD7496" w:rsidRDefault="00CD7496" w:rsidP="00CD7496">
      <w:pPr>
        <w:widowControl w:val="0"/>
        <w:autoSpaceDE w:val="0"/>
        <w:autoSpaceDN w:val="0"/>
        <w:adjustRightInd w:val="0"/>
        <w:ind w:left="480" w:hanging="480"/>
        <w:jc w:val="both"/>
        <w:rPr>
          <w:noProof/>
        </w:rPr>
      </w:pPr>
      <w:r w:rsidRPr="00CD7496">
        <w:rPr>
          <w:noProof/>
        </w:rPr>
        <w:lastRenderedPageBreak/>
        <w:t xml:space="preserve">Kristianto, D., &amp; Rahayu, T. S. (2020). Pengembangan Media Pembelajaran E-Komik untuk Meningkatkan Kemampuan Pemecahan Masalah Matematika Kelas IV. </w:t>
      </w:r>
      <w:r w:rsidRPr="00CD7496">
        <w:rPr>
          <w:i/>
          <w:iCs/>
          <w:noProof/>
        </w:rPr>
        <w:t>Jurnal Pendidikan Tambusai</w:t>
      </w:r>
      <w:r w:rsidRPr="00CD7496">
        <w:rPr>
          <w:noProof/>
        </w:rPr>
        <w:t xml:space="preserve">, </w:t>
      </w:r>
      <w:r w:rsidRPr="00CD7496">
        <w:rPr>
          <w:i/>
          <w:iCs/>
          <w:noProof/>
        </w:rPr>
        <w:t>4</w:t>
      </w:r>
      <w:r w:rsidRPr="00CD7496">
        <w:rPr>
          <w:noProof/>
        </w:rPr>
        <w:t>(19), 939–946.</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Kusairi, S., Noviandari, L., Parno, &amp; Pratiwi, H. Y. (2019). Analysis of Students’ Understanding of Motion in Straight Line Concepts: Modeling Instruction with Formative E-Assessment. </w:t>
      </w:r>
      <w:r w:rsidRPr="00CD7496">
        <w:rPr>
          <w:i/>
          <w:iCs/>
          <w:noProof/>
        </w:rPr>
        <w:t>International Journal of Instruction</w:t>
      </w:r>
      <w:r w:rsidRPr="00CD7496">
        <w:rPr>
          <w:noProof/>
        </w:rPr>
        <w:t xml:space="preserve">, </w:t>
      </w:r>
      <w:r w:rsidRPr="00CD7496">
        <w:rPr>
          <w:i/>
          <w:iCs/>
          <w:noProof/>
        </w:rPr>
        <w:t>12</w:t>
      </w:r>
      <w:r w:rsidRPr="00CD7496">
        <w:rPr>
          <w:noProof/>
        </w:rPr>
        <w:t>(4), 353–364. https://doi.org/10.29333/iji.2019.12423a</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Lestari, S. (2018). Peran Teknologi dalam Pendidikan di Era Globalisasi. </w:t>
      </w:r>
      <w:r w:rsidRPr="00CD7496">
        <w:rPr>
          <w:i/>
          <w:iCs/>
          <w:noProof/>
        </w:rPr>
        <w:t>Edureligia; Jurnal Pendidikan Agama Islam</w:t>
      </w:r>
      <w:r w:rsidRPr="00CD7496">
        <w:rPr>
          <w:noProof/>
        </w:rPr>
        <w:t xml:space="preserve">, </w:t>
      </w:r>
      <w:r w:rsidRPr="00CD7496">
        <w:rPr>
          <w:i/>
          <w:iCs/>
          <w:noProof/>
        </w:rPr>
        <w:t>2</w:t>
      </w:r>
      <w:r w:rsidRPr="00CD7496">
        <w:rPr>
          <w:noProof/>
        </w:rPr>
        <w:t>(2), 94–100. https://doi.org/10.33650/edureligia.v2i2.459</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Mariasa, I. K., Mardana, I. B. P., &amp; Suwindra, I. N. P. (2019). Pengembangan Media Pembelajaran Fisika Berbasis Masalah pada Topik Model Atom Bohr untuk Meningkatkan Penguasaan Konsep Fisika Siswa. </w:t>
      </w:r>
      <w:r w:rsidRPr="00CD7496">
        <w:rPr>
          <w:i/>
          <w:iCs/>
          <w:noProof/>
        </w:rPr>
        <w:t>Jurnal Pendidikan Fisika Undiksha</w:t>
      </w:r>
      <w:r w:rsidRPr="00CD7496">
        <w:rPr>
          <w:noProof/>
        </w:rPr>
        <w:t xml:space="preserve">, </w:t>
      </w:r>
      <w:r w:rsidRPr="00CD7496">
        <w:rPr>
          <w:i/>
          <w:iCs/>
          <w:noProof/>
        </w:rPr>
        <w:t>9</w:t>
      </w:r>
      <w:r w:rsidRPr="00CD7496">
        <w:rPr>
          <w:noProof/>
        </w:rPr>
        <w:t>(2), 2599–2554.</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Melianti, E., Risdianto, E., &amp; Swistoro, E. (2020). Pengembangan Media Pembelajaran Berbasis Multimedia Interaktif Menggunakan Macromedia Director pada Materi Usaha dan Energi Kelas X. </w:t>
      </w:r>
      <w:r w:rsidRPr="00CD7496">
        <w:rPr>
          <w:i/>
          <w:iCs/>
          <w:noProof/>
        </w:rPr>
        <w:t>Jurnal Kumparan Fisika</w:t>
      </w:r>
      <w:r w:rsidRPr="00CD7496">
        <w:rPr>
          <w:noProof/>
        </w:rPr>
        <w:t xml:space="preserve">, </w:t>
      </w:r>
      <w:r w:rsidRPr="00CD7496">
        <w:rPr>
          <w:i/>
          <w:iCs/>
          <w:noProof/>
        </w:rPr>
        <w:t>3</w:t>
      </w:r>
      <w:r w:rsidRPr="00CD7496">
        <w:rPr>
          <w:noProof/>
        </w:rPr>
        <w:t>(1), 1–10. https://doi.org/10.33369/jkf.3.1.1-10</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Mufit, F. (2018). The Study of Misconceptions on Motion’s Concept and Remediate Using Real Experiment Video Analysis. </w:t>
      </w:r>
      <w:r w:rsidRPr="00CD7496">
        <w:rPr>
          <w:i/>
          <w:iCs/>
          <w:noProof/>
        </w:rPr>
        <w:t>Asean Comparative Education Research Network Conference</w:t>
      </w:r>
      <w:r w:rsidRPr="00CD7496">
        <w:rPr>
          <w:noProof/>
        </w:rPr>
        <w:t>, 1–7.</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Muslimawati, Z., Medriati, R., &amp; Eko Risdianto. (2017). Penerapan Pendekatan Saintifik melalui Model Problem Solving untuk Meningkatkan Motivasi Belajar dan Hasil Belajar Fisika di Kelas X IPA. 1 SMAN 9 Kota Bengkulu. </w:t>
      </w:r>
      <w:r w:rsidRPr="00CD7496">
        <w:rPr>
          <w:i/>
          <w:iCs/>
          <w:noProof/>
        </w:rPr>
        <w:t>Jurnal Ilmu Dan …</w:t>
      </w:r>
      <w:r w:rsidRPr="00CD7496">
        <w:rPr>
          <w:noProof/>
        </w:rPr>
        <w:t xml:space="preserve">, </w:t>
      </w:r>
      <w:r w:rsidRPr="00CD7496">
        <w:rPr>
          <w:i/>
          <w:iCs/>
          <w:noProof/>
        </w:rPr>
        <w:t>1</w:t>
      </w:r>
      <w:r w:rsidRPr="00CD7496">
        <w:rPr>
          <w:noProof/>
        </w:rPr>
        <w:t>(1), 114–119. https://ejournal.unib.ac.id/index.php/jipf/article/view/3545</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Mustikasari, L., Priscylio, G., Hartati, T., &amp; Sopandi, W. (2020). The Development of Digital Comic on Ecosystem for Thematic Learning in Elementary Schools. </w:t>
      </w:r>
      <w:r w:rsidRPr="00CD7496">
        <w:rPr>
          <w:i/>
          <w:iCs/>
          <w:noProof/>
        </w:rPr>
        <w:t>Journal of Physics: Conference Series</w:t>
      </w:r>
      <w:r w:rsidRPr="00CD7496">
        <w:rPr>
          <w:noProof/>
        </w:rPr>
        <w:t xml:space="preserve">, </w:t>
      </w:r>
      <w:r w:rsidRPr="00CD7496">
        <w:rPr>
          <w:i/>
          <w:iCs/>
          <w:noProof/>
        </w:rPr>
        <w:t>1469</w:t>
      </w:r>
      <w:r w:rsidRPr="00CD7496">
        <w:rPr>
          <w:noProof/>
        </w:rPr>
        <w:t>(1). https://doi.org/10.1088/1742-6596/1469/1/012066</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Mustofa, A. W. (2017). Penerapan Model Pembelajaran CTL (Contextual Teaching And Learning) untuk Meningkatkan Aktifitas Belajar Peserta Didik Kelas X-MIA EI 2 SMAN 6 Yogyakarta. </w:t>
      </w:r>
      <w:r w:rsidRPr="00CD7496">
        <w:rPr>
          <w:i/>
          <w:iCs/>
          <w:noProof/>
        </w:rPr>
        <w:t>Jurnal Penelitian Pembelajaran Fisika</w:t>
      </w:r>
      <w:r w:rsidRPr="00CD7496">
        <w:rPr>
          <w:noProof/>
        </w:rPr>
        <w:t xml:space="preserve">, </w:t>
      </w:r>
      <w:r w:rsidRPr="00CD7496">
        <w:rPr>
          <w:i/>
          <w:iCs/>
          <w:noProof/>
        </w:rPr>
        <w:t>7</w:t>
      </w:r>
      <w:r w:rsidRPr="00CD7496">
        <w:rPr>
          <w:noProof/>
        </w:rPr>
        <w:t>(2), 88–96. https://doi.org/10.26877/jp2f.v7i2.1302</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Nilyani, K., Ratnawulan, Gusnedi, &amp; Afrizon, R. (2022). Difficulty Analysis of Students in Solving Physics Problems in the Form of Graphics in Straight Motion Material. </w:t>
      </w:r>
      <w:r w:rsidRPr="00CD7496">
        <w:rPr>
          <w:i/>
          <w:iCs/>
          <w:noProof/>
        </w:rPr>
        <w:t>Pillar of Physics Education</w:t>
      </w:r>
      <w:r w:rsidRPr="00CD7496">
        <w:rPr>
          <w:noProof/>
        </w:rPr>
        <w:t xml:space="preserve">, </w:t>
      </w:r>
      <w:r w:rsidRPr="00CD7496">
        <w:rPr>
          <w:i/>
          <w:iCs/>
          <w:noProof/>
        </w:rPr>
        <w:t>14</w:t>
      </w:r>
      <w:r w:rsidRPr="00CD7496">
        <w:rPr>
          <w:noProof/>
        </w:rPr>
        <w:t>(4), 259–266.</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Ntobuo, N. E., Arbie, A., &amp; Amali, L. N. (2018). The Development of Gravity Comic Learning Media Based on Gorontalo Culture. </w:t>
      </w:r>
      <w:r w:rsidRPr="00CD7496">
        <w:rPr>
          <w:i/>
          <w:iCs/>
          <w:noProof/>
        </w:rPr>
        <w:t>Jurnal Pendidikan IPA Indonesia</w:t>
      </w:r>
      <w:r w:rsidRPr="00CD7496">
        <w:rPr>
          <w:noProof/>
        </w:rPr>
        <w:t xml:space="preserve">, </w:t>
      </w:r>
      <w:r w:rsidRPr="00CD7496">
        <w:rPr>
          <w:i/>
          <w:iCs/>
          <w:noProof/>
        </w:rPr>
        <w:t>7</w:t>
      </w:r>
      <w:r w:rsidRPr="00CD7496">
        <w:rPr>
          <w:noProof/>
        </w:rPr>
        <w:t>(2), 246–251. https://doi.org/10.15294/jpii.v7i2.14344</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Nuranis, S., &amp; Lubis, F. (2021). the Development of Digital Comic Media To Increase Student Interest in Learning Indonesia. </w:t>
      </w:r>
      <w:r w:rsidRPr="00CD7496">
        <w:rPr>
          <w:i/>
          <w:iCs/>
          <w:noProof/>
        </w:rPr>
        <w:t>Proceeding ISLALE 2021 The 3th International Seminar on of Language, Art, and Literature Education</w:t>
      </w:r>
      <w:r w:rsidRPr="00CD7496">
        <w:rPr>
          <w:noProof/>
        </w:rPr>
        <w:t xml:space="preserve">, </w:t>
      </w:r>
      <w:r w:rsidRPr="00CD7496">
        <w:rPr>
          <w:i/>
          <w:iCs/>
          <w:noProof/>
        </w:rPr>
        <w:t>October</w:t>
      </w:r>
      <w:r w:rsidRPr="00CD7496">
        <w:rPr>
          <w:noProof/>
        </w:rPr>
        <w:t>, 493–498.</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Nurrita, T. (2018). Pengembangan Media Pembelajaran untuk Meningkatkan Hasil Belajar Siswa. </w:t>
      </w:r>
      <w:r w:rsidRPr="00CD7496">
        <w:rPr>
          <w:i/>
          <w:iCs/>
          <w:noProof/>
        </w:rPr>
        <w:t>Misykat</w:t>
      </w:r>
      <w:r w:rsidRPr="00CD7496">
        <w:rPr>
          <w:noProof/>
        </w:rPr>
        <w:t xml:space="preserve">, </w:t>
      </w:r>
      <w:r w:rsidRPr="00CD7496">
        <w:rPr>
          <w:i/>
          <w:iCs/>
          <w:noProof/>
        </w:rPr>
        <w:t>11</w:t>
      </w:r>
      <w:r w:rsidRPr="00CD7496">
        <w:rPr>
          <w:noProof/>
        </w:rPr>
        <w:t>(2), 50–57.</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Puspitasari, R., Hamdani, D., &amp; Risdianto, E. (2020). Pengembangan E-Modul Berbasis Hots Berbantuan Flipbook Marker sebagai Bahan Ajar Alternatif Siswa SMA. </w:t>
      </w:r>
      <w:r w:rsidRPr="00CD7496">
        <w:rPr>
          <w:i/>
          <w:iCs/>
          <w:noProof/>
        </w:rPr>
        <w:t>Jurnal Kumparan Fisika</w:t>
      </w:r>
      <w:r w:rsidRPr="00CD7496">
        <w:rPr>
          <w:noProof/>
        </w:rPr>
        <w:t xml:space="preserve">, </w:t>
      </w:r>
      <w:r w:rsidRPr="00CD7496">
        <w:rPr>
          <w:i/>
          <w:iCs/>
          <w:noProof/>
        </w:rPr>
        <w:t>3</w:t>
      </w:r>
      <w:r w:rsidRPr="00CD7496">
        <w:rPr>
          <w:noProof/>
        </w:rPr>
        <w:t>(3), 247–254. https://doi.org/10.33369/jkf.3.3.247-254</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Putra, R., Purwanto, W., Maksum, H., Irfan, D., Muslim, &amp; Saputra, H. D. (2022). </w:t>
      </w:r>
      <w:r w:rsidRPr="00CD7496">
        <w:rPr>
          <w:noProof/>
        </w:rPr>
        <w:lastRenderedPageBreak/>
        <w:t xml:space="preserve">Efektivitas Penggunaan Modul Berbasis Projeck Based Learning dalam Pembelajaran Teknologi Alat Berat. </w:t>
      </w:r>
      <w:r w:rsidRPr="00CD7496">
        <w:rPr>
          <w:i/>
          <w:iCs/>
          <w:noProof/>
        </w:rPr>
        <w:t>Rang Teknik Journal</w:t>
      </w:r>
      <w:r w:rsidRPr="00CD7496">
        <w:rPr>
          <w:noProof/>
        </w:rPr>
        <w:t xml:space="preserve">, </w:t>
      </w:r>
      <w:r w:rsidRPr="00CD7496">
        <w:rPr>
          <w:i/>
          <w:iCs/>
          <w:noProof/>
        </w:rPr>
        <w:t>5</w:t>
      </w:r>
      <w:r w:rsidRPr="00CD7496">
        <w:rPr>
          <w:noProof/>
        </w:rPr>
        <w:t>(1).</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Rahmawati, R. (2016). Motivasi belajar, fasilitas belajar, lingkungan keluarga dan faktor-faktor lain. </w:t>
      </w:r>
      <w:r w:rsidRPr="00CD7496">
        <w:rPr>
          <w:i/>
          <w:iCs/>
          <w:noProof/>
        </w:rPr>
        <w:t>Jurnal Pendidikan Dan Ekonomi</w:t>
      </w:r>
      <w:r w:rsidRPr="00CD7496">
        <w:rPr>
          <w:noProof/>
        </w:rPr>
        <w:t xml:space="preserve">, </w:t>
      </w:r>
      <w:r w:rsidRPr="00CD7496">
        <w:rPr>
          <w:i/>
          <w:iCs/>
          <w:noProof/>
        </w:rPr>
        <w:t>5</w:t>
      </w:r>
      <w:r w:rsidRPr="00CD7496">
        <w:rPr>
          <w:noProof/>
        </w:rPr>
        <w:t>(4), 326–336.</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Raja, R., &amp; Nagasubramani, P. C. (2018). Impact of Modern Technology in Education. </w:t>
      </w:r>
      <w:r w:rsidRPr="00CD7496">
        <w:rPr>
          <w:i/>
          <w:iCs/>
          <w:noProof/>
        </w:rPr>
        <w:t>Journal of Applied and Advanced Research</w:t>
      </w:r>
      <w:r w:rsidRPr="00CD7496">
        <w:rPr>
          <w:noProof/>
        </w:rPr>
        <w:t>, S33–S35. https://doi.org/10.21839/jaar.2018.v3is1.165</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Ratheeswari, K. (2018). Information Communication Technology in Education. </w:t>
      </w:r>
      <w:r w:rsidRPr="00CD7496">
        <w:rPr>
          <w:i/>
          <w:iCs/>
          <w:noProof/>
        </w:rPr>
        <w:t>Journal of Applied and Advanced Research</w:t>
      </w:r>
      <w:r w:rsidRPr="00CD7496">
        <w:rPr>
          <w:noProof/>
        </w:rPr>
        <w:t xml:space="preserve">, </w:t>
      </w:r>
      <w:r w:rsidRPr="00CD7496">
        <w:rPr>
          <w:i/>
          <w:iCs/>
          <w:noProof/>
        </w:rPr>
        <w:t>3</w:t>
      </w:r>
      <w:r w:rsidRPr="00CD7496">
        <w:rPr>
          <w:noProof/>
        </w:rPr>
        <w:t>, S45–S47. https://doi.org/10.21839/jaar.2018.v3is1.169</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Rz, R. I., Siburian, J., &amp; Hamidah, A. (2022). Uji Kelayakan Panduan Praktikum Genetika Materi DNA Berbasis Inkuiri Terbimbing. </w:t>
      </w:r>
      <w:r w:rsidRPr="00CD7496">
        <w:rPr>
          <w:i/>
          <w:iCs/>
          <w:noProof/>
        </w:rPr>
        <w:t>Diklabio: Jurnal Pendidikan Dan Pembelajaran Biologi</w:t>
      </w:r>
      <w:r w:rsidRPr="00CD7496">
        <w:rPr>
          <w:noProof/>
        </w:rPr>
        <w:t xml:space="preserve">, </w:t>
      </w:r>
      <w:r w:rsidRPr="00CD7496">
        <w:rPr>
          <w:i/>
          <w:iCs/>
          <w:noProof/>
        </w:rPr>
        <w:t>6</w:t>
      </w:r>
      <w:r w:rsidRPr="00CD7496">
        <w:rPr>
          <w:noProof/>
        </w:rPr>
        <w:t>(1), 24–32. https://doi.org/10.33369/diklabio.6.1.24-32</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Sastrawan, I. P. O., Margunayasa, I. G., &amp; Bayu, G. W. (2021). Credibility of Digital Comic Media in Audio Visual Form on Style Topic for Elementary School Students. </w:t>
      </w:r>
      <w:r w:rsidRPr="00CD7496">
        <w:rPr>
          <w:i/>
          <w:iCs/>
          <w:noProof/>
        </w:rPr>
        <w:t>Indonesian Journal Of Educational Research and Review</w:t>
      </w:r>
      <w:r w:rsidRPr="00CD7496">
        <w:rPr>
          <w:noProof/>
        </w:rPr>
        <w:t xml:space="preserve">, </w:t>
      </w:r>
      <w:r w:rsidRPr="00CD7496">
        <w:rPr>
          <w:i/>
          <w:iCs/>
          <w:noProof/>
        </w:rPr>
        <w:t>4</w:t>
      </w:r>
      <w:r w:rsidRPr="00CD7496">
        <w:rPr>
          <w:noProof/>
        </w:rPr>
        <w:t>(2), 213. https://doi.org/10.23887/ijerr.v4i2.39665</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Septiana, E., Risdianto, E., Hamdani, D., Abdu, M., &amp; Endang. (2022). Need Response Analysis to the Development of E-Comics in Material Quantities and Units. </w:t>
      </w:r>
      <w:r w:rsidRPr="00CD7496">
        <w:rPr>
          <w:i/>
          <w:iCs/>
          <w:noProof/>
        </w:rPr>
        <w:t>JMKSP (Jurnal Manajemen, Kepemimpinan, Dan Supervisi Pendidikan)</w:t>
      </w:r>
      <w:r w:rsidRPr="00CD7496">
        <w:rPr>
          <w:noProof/>
        </w:rPr>
        <w:t xml:space="preserve">, </w:t>
      </w:r>
      <w:r w:rsidRPr="00CD7496">
        <w:rPr>
          <w:i/>
          <w:iCs/>
          <w:noProof/>
        </w:rPr>
        <w:t>7</w:t>
      </w:r>
      <w:r w:rsidRPr="00CD7496">
        <w:rPr>
          <w:noProof/>
        </w:rPr>
        <w:t>(8.5.2017), 2003–2005. https://www.who.int/news-room/fact-sheets/detail/autism-spectrum-disorders</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Setiani, D., Dewi, P. F. A., Delya, S. M., Rahmawati, V., &amp; Dasmo, D. (2021). Pengembangan Media Pembelajaran Komik Fisika Digital Berbasis Line Webtoon Pada Pokok Bahasan Tekanan. </w:t>
      </w:r>
      <w:r w:rsidRPr="00CD7496">
        <w:rPr>
          <w:i/>
          <w:iCs/>
          <w:noProof/>
        </w:rPr>
        <w:t>Jurnal Pendidikan Fisika</w:t>
      </w:r>
      <w:r w:rsidRPr="00CD7496">
        <w:rPr>
          <w:noProof/>
        </w:rPr>
        <w:t xml:space="preserve">, </w:t>
      </w:r>
      <w:r w:rsidRPr="00CD7496">
        <w:rPr>
          <w:i/>
          <w:iCs/>
          <w:noProof/>
        </w:rPr>
        <w:t>9</w:t>
      </w:r>
      <w:r w:rsidRPr="00CD7496">
        <w:rPr>
          <w:noProof/>
        </w:rPr>
        <w:t>(2), 212. https://doi.org/10.24127/jpf.v9i2.4008</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Taufiq, M., Susilo, H., Irawati, M. H., &amp; Saptasari, M. (2018). Profil Motivasi Belajar Siswa Sma Kelas X Dengan Kelas Xi Ipa Pada Pelajaran Biologi Di Kota Surabaya. </w:t>
      </w:r>
      <w:r w:rsidRPr="00CD7496">
        <w:rPr>
          <w:i/>
          <w:iCs/>
          <w:noProof/>
        </w:rPr>
        <w:t>Natural Science Education Research</w:t>
      </w:r>
      <w:r w:rsidRPr="00CD7496">
        <w:rPr>
          <w:noProof/>
        </w:rPr>
        <w:t xml:space="preserve">, </w:t>
      </w:r>
      <w:r w:rsidRPr="00CD7496">
        <w:rPr>
          <w:i/>
          <w:iCs/>
          <w:noProof/>
        </w:rPr>
        <w:t>1</w:t>
      </w:r>
      <w:r w:rsidRPr="00CD7496">
        <w:rPr>
          <w:noProof/>
        </w:rPr>
        <w:t>(2), 214–222. https://doi.org/10.21107/nser.v1i2.4830</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Utami, M. Z., Setiawan, I., &amp; Risdianto, E. (2022). Persepsi Peserta Didik terhadap Keterbacaan Media Pembelajaran Komik Digital Berbasis Pendekatan Kontekstual untuk Meningkatkan Motivasi Belajar pada Materi Alat-Alat Optik. </w:t>
      </w:r>
      <w:r w:rsidRPr="00CD7496">
        <w:rPr>
          <w:i/>
          <w:iCs/>
          <w:noProof/>
        </w:rPr>
        <w:t>Amplitudo : Jurnal Ilmu Pembelajaran Fisika</w:t>
      </w:r>
      <w:r w:rsidRPr="00CD7496">
        <w:rPr>
          <w:noProof/>
        </w:rPr>
        <w:t xml:space="preserve">, </w:t>
      </w:r>
      <w:r w:rsidRPr="00CD7496">
        <w:rPr>
          <w:i/>
          <w:iCs/>
          <w:noProof/>
        </w:rPr>
        <w:t>1</w:t>
      </w:r>
      <w:r w:rsidRPr="00CD7496">
        <w:rPr>
          <w:noProof/>
        </w:rPr>
        <w:t>(2), 90–97.</w:t>
      </w:r>
    </w:p>
    <w:p w:rsidR="00CD7496" w:rsidRPr="00CD7496" w:rsidRDefault="00CD7496" w:rsidP="00CD7496">
      <w:pPr>
        <w:widowControl w:val="0"/>
        <w:autoSpaceDE w:val="0"/>
        <w:autoSpaceDN w:val="0"/>
        <w:adjustRightInd w:val="0"/>
        <w:ind w:left="480" w:hanging="480"/>
        <w:jc w:val="both"/>
        <w:rPr>
          <w:noProof/>
        </w:rPr>
      </w:pPr>
      <w:r w:rsidRPr="00CD7496">
        <w:rPr>
          <w:noProof/>
        </w:rPr>
        <w:t xml:space="preserve">Yuswantara, I. K. J., &amp; Wibawa, I. M. C. (2021). Animal Life Cycle Media Using Digital Comics for Fourth-Grade Elementary School Students. </w:t>
      </w:r>
      <w:r w:rsidRPr="00CD7496">
        <w:rPr>
          <w:i/>
          <w:iCs/>
          <w:noProof/>
        </w:rPr>
        <w:t>International Journal of Elementary Education</w:t>
      </w:r>
      <w:r w:rsidRPr="00CD7496">
        <w:rPr>
          <w:noProof/>
        </w:rPr>
        <w:t xml:space="preserve">, </w:t>
      </w:r>
      <w:r w:rsidRPr="00CD7496">
        <w:rPr>
          <w:i/>
          <w:iCs/>
          <w:noProof/>
        </w:rPr>
        <w:t>5</w:t>
      </w:r>
      <w:r w:rsidRPr="00CD7496">
        <w:rPr>
          <w:noProof/>
        </w:rPr>
        <w:t>(2), 366. https://doi.org/10.23887/ijee.v5i2.34458</w:t>
      </w:r>
    </w:p>
    <w:p w:rsidR="00440FD7" w:rsidRPr="006D15F3" w:rsidRDefault="00F53A87" w:rsidP="00CD7496">
      <w:pPr>
        <w:widowControl w:val="0"/>
        <w:autoSpaceDE w:val="0"/>
        <w:autoSpaceDN w:val="0"/>
        <w:adjustRightInd w:val="0"/>
        <w:ind w:left="480" w:hanging="480"/>
        <w:jc w:val="both"/>
        <w:rPr>
          <w:color w:val="000000"/>
        </w:rPr>
      </w:pPr>
      <w:r>
        <w:rPr>
          <w:color w:val="000000"/>
        </w:rPr>
        <w:fldChar w:fldCharType="end"/>
      </w:r>
    </w:p>
    <w:sectPr w:rsidR="00440FD7" w:rsidRPr="006D15F3" w:rsidSect="00B518BA">
      <w:headerReference w:type="default" r:id="rId17"/>
      <w:headerReference w:type="first" r:id="rId18"/>
      <w:footnotePr>
        <w:pos w:val="beneathText"/>
      </w:footnotePr>
      <w:type w:val="continuous"/>
      <w:pgSz w:w="11905" w:h="16837"/>
      <w:pgMar w:top="1701" w:right="1247" w:bottom="1474" w:left="2041" w:header="737" w:footer="737"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E96" w:rsidRDefault="00A76E96" w:rsidP="004E422B">
      <w:r>
        <w:separator/>
      </w:r>
    </w:p>
  </w:endnote>
  <w:endnote w:type="continuationSeparator" w:id="0">
    <w:p w:rsidR="00A76E96" w:rsidRDefault="00A76E96"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E96" w:rsidRDefault="00A76E96" w:rsidP="004E422B">
      <w:r>
        <w:separator/>
      </w:r>
    </w:p>
  </w:footnote>
  <w:footnote w:type="continuationSeparator" w:id="0">
    <w:p w:rsidR="00A76E96" w:rsidRDefault="00A76E96" w:rsidP="004E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D8" w:rsidRPr="00633376" w:rsidRDefault="00E903D8" w:rsidP="00AC3C43">
    <w:pPr>
      <w:pStyle w:val="NormalWeb"/>
      <w:spacing w:before="0" w:beforeAutospacing="0" w:after="0" w:afterAutospacing="0"/>
      <w:jc w:val="center"/>
      <w:rPr>
        <w:lang w:val="en-US"/>
      </w:rPr>
    </w:pPr>
    <w:r>
      <w:rPr>
        <w:b/>
        <w:bCs/>
        <w:color w:val="000000"/>
        <w:sz w:val="18"/>
        <w:szCs w:val="18"/>
      </w:rPr>
      <w:t>Kasuari: Physics Education Journal</w:t>
    </w:r>
    <w:r>
      <w:rPr>
        <w:b/>
        <w:bCs/>
        <w:color w:val="000000"/>
        <w:sz w:val="18"/>
        <w:szCs w:val="18"/>
        <w:lang w:val="en-US"/>
      </w:rPr>
      <w:t xml:space="preserve"> </w:t>
    </w:r>
    <w:r>
      <w:rPr>
        <w:b/>
        <w:bCs/>
        <w:color w:val="000000"/>
        <w:sz w:val="18"/>
        <w:szCs w:val="18"/>
      </w:rPr>
      <w:t>xx</w:t>
    </w:r>
    <w:r>
      <w:rPr>
        <w:b/>
        <w:bCs/>
        <w:color w:val="000000"/>
        <w:sz w:val="18"/>
        <w:szCs w:val="18"/>
        <w:lang w:val="en-US"/>
      </w:rPr>
      <w:t>(x) (</w:t>
    </w:r>
    <w:r>
      <w:rPr>
        <w:b/>
        <w:bCs/>
        <w:color w:val="000000"/>
        <w:sz w:val="18"/>
        <w:szCs w:val="18"/>
      </w:rPr>
      <w:t>xxxx</w:t>
    </w:r>
    <w:r>
      <w:rPr>
        <w:b/>
        <w:bCs/>
        <w:color w:val="000000"/>
        <w:sz w:val="18"/>
        <w:szCs w:val="18"/>
        <w:lang w:val="en-US"/>
      </w:rPr>
      <w:t>) x-xx</w:t>
    </w:r>
  </w:p>
  <w:p w:rsidR="00E903D8" w:rsidRDefault="00E903D8" w:rsidP="00B518BA">
    <w:pPr>
      <w:pStyle w:val="NormalWeb"/>
      <w:spacing w:before="0" w:beforeAutospacing="0" w:after="0" w:afterAutospacing="0"/>
      <w:jc w:val="center"/>
      <w:rPr>
        <w:sz w:val="16"/>
        <w:szCs w:val="16"/>
        <w:lang w:val="en-US"/>
      </w:rPr>
    </w:pPr>
    <w:r w:rsidRPr="006D15F3">
      <w:rPr>
        <w:smallCaps/>
        <w:color w:val="000000"/>
        <w:sz w:val="16"/>
        <w:szCs w:val="16"/>
      </w:rPr>
      <w:t>P-ISSN:</w:t>
    </w:r>
    <w:r>
      <w:rPr>
        <w:smallCaps/>
        <w:color w:val="000000"/>
        <w:sz w:val="16"/>
        <w:szCs w:val="16"/>
      </w:rPr>
      <w:t xml:space="preserve"> </w:t>
    </w:r>
    <w:r w:rsidRPr="005C75A4">
      <w:rPr>
        <w:sz w:val="16"/>
        <w:szCs w:val="16"/>
        <w:lang w:val="en-US"/>
      </w:rPr>
      <w:t>2615-2681</w:t>
    </w:r>
  </w:p>
  <w:p w:rsidR="00E903D8" w:rsidRPr="00B518BA" w:rsidRDefault="00E903D8" w:rsidP="00B518BA">
    <w:pPr>
      <w:pStyle w:val="NormalWeb"/>
      <w:spacing w:before="0" w:beforeAutospacing="0" w:after="0" w:afterAutospacing="0"/>
      <w:jc w:val="center"/>
      <w:rPr>
        <w:color w:val="000000"/>
        <w:sz w:val="16"/>
        <w:szCs w:val="16"/>
      </w:rPr>
    </w:pPr>
    <w:r w:rsidRPr="006D15F3">
      <w:rPr>
        <w:smallCaps/>
        <w:color w:val="000000"/>
        <w:sz w:val="16"/>
        <w:szCs w:val="16"/>
      </w:rPr>
      <w:t>E-ISSN:</w:t>
    </w:r>
    <w:r>
      <w:rPr>
        <w:smallCaps/>
        <w:color w:val="000000"/>
        <w:sz w:val="16"/>
        <w:szCs w:val="16"/>
      </w:rPr>
      <w:t xml:space="preserve"> </w:t>
    </w:r>
    <w:r w:rsidRPr="005C75A4">
      <w:rPr>
        <w:smallCaps/>
        <w:color w:val="000000"/>
        <w:sz w:val="16"/>
        <w:szCs w:val="16"/>
      </w:rPr>
      <w:t>2615-2673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D8" w:rsidRDefault="00E903D8" w:rsidP="001425A4">
    <w:pPr>
      <w:pStyle w:val="NormalWeb"/>
      <w:spacing w:before="0" w:beforeAutospacing="0" w:after="0" w:afterAutospacing="0"/>
      <w:jc w:val="center"/>
      <w:rPr>
        <w:b/>
        <w:bCs/>
        <w:color w:val="000000"/>
        <w:sz w:val="16"/>
        <w:szCs w:val="16"/>
        <w:lang w:val="en-US"/>
      </w:rPr>
    </w:pPr>
    <w:r w:rsidRPr="006D15F3">
      <w:rPr>
        <w:b/>
        <w:bCs/>
        <w:color w:val="000000"/>
        <w:sz w:val="16"/>
        <w:szCs w:val="16"/>
      </w:rPr>
      <w:t>Kasuari: Physics Education Journal (KPEJ)</w:t>
    </w:r>
    <w:r w:rsidRPr="006D15F3">
      <w:rPr>
        <w:b/>
        <w:bCs/>
        <w:color w:val="000000"/>
        <w:sz w:val="16"/>
        <w:szCs w:val="16"/>
        <w:lang w:val="en-US"/>
      </w:rPr>
      <w:t xml:space="preserve">  XX (X) (20XX)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301F6C"/>
    <w:multiLevelType w:val="hybridMultilevel"/>
    <w:tmpl w:val="9038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D7010E"/>
    <w:multiLevelType w:val="hybridMultilevel"/>
    <w:tmpl w:val="9038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en-US" w:vendorID="64" w:dllVersion="131078" w:nlCheck="1" w:checkStyle="1"/>
  <w:activeWritingStyle w:appName="MSWord" w:lang="en-GB" w:vendorID="64" w:dllVersion="131078" w:nlCheck="1" w:checkStyle="1"/>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9f6"/>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GzMLcwNjM3NzMwNrRU0lEKTi0uzszPAykwqQUAt5v1/iwAAAA="/>
  </w:docVars>
  <w:rsids>
    <w:rsidRoot w:val="00EA1E0D"/>
    <w:rsid w:val="00000286"/>
    <w:rsid w:val="00000644"/>
    <w:rsid w:val="000019C8"/>
    <w:rsid w:val="00004E15"/>
    <w:rsid w:val="000115D0"/>
    <w:rsid w:val="0002378E"/>
    <w:rsid w:val="0003258D"/>
    <w:rsid w:val="00034108"/>
    <w:rsid w:val="0003425D"/>
    <w:rsid w:val="00034D6E"/>
    <w:rsid w:val="0005136F"/>
    <w:rsid w:val="00063DDE"/>
    <w:rsid w:val="000663E7"/>
    <w:rsid w:val="000709E5"/>
    <w:rsid w:val="0007253A"/>
    <w:rsid w:val="00072DE9"/>
    <w:rsid w:val="00073AB3"/>
    <w:rsid w:val="00075DC8"/>
    <w:rsid w:val="00080098"/>
    <w:rsid w:val="00081956"/>
    <w:rsid w:val="00081ED4"/>
    <w:rsid w:val="00081FB2"/>
    <w:rsid w:val="00082FCD"/>
    <w:rsid w:val="00086A00"/>
    <w:rsid w:val="00090D77"/>
    <w:rsid w:val="000A0C35"/>
    <w:rsid w:val="000A3DF0"/>
    <w:rsid w:val="000A5565"/>
    <w:rsid w:val="000B090B"/>
    <w:rsid w:val="000B1872"/>
    <w:rsid w:val="000B54F6"/>
    <w:rsid w:val="000B7CC2"/>
    <w:rsid w:val="000D0E21"/>
    <w:rsid w:val="000D7B38"/>
    <w:rsid w:val="000E0321"/>
    <w:rsid w:val="000E0895"/>
    <w:rsid w:val="000E35C0"/>
    <w:rsid w:val="000E51E2"/>
    <w:rsid w:val="000F2CCD"/>
    <w:rsid w:val="000F4B9D"/>
    <w:rsid w:val="000F5C53"/>
    <w:rsid w:val="00100CE0"/>
    <w:rsid w:val="0011151D"/>
    <w:rsid w:val="00114B38"/>
    <w:rsid w:val="001204AF"/>
    <w:rsid w:val="00130883"/>
    <w:rsid w:val="00132A2F"/>
    <w:rsid w:val="001377A2"/>
    <w:rsid w:val="001425A4"/>
    <w:rsid w:val="001435F8"/>
    <w:rsid w:val="00145E97"/>
    <w:rsid w:val="0017053B"/>
    <w:rsid w:val="001721D4"/>
    <w:rsid w:val="00172C73"/>
    <w:rsid w:val="0017478B"/>
    <w:rsid w:val="00191F00"/>
    <w:rsid w:val="0019216A"/>
    <w:rsid w:val="001927F7"/>
    <w:rsid w:val="00196239"/>
    <w:rsid w:val="001A0A89"/>
    <w:rsid w:val="001A0B9C"/>
    <w:rsid w:val="001A0D4E"/>
    <w:rsid w:val="001A2C2E"/>
    <w:rsid w:val="001B1055"/>
    <w:rsid w:val="001B1F16"/>
    <w:rsid w:val="001B4F7B"/>
    <w:rsid w:val="001B5A7B"/>
    <w:rsid w:val="001B5E08"/>
    <w:rsid w:val="001C1E92"/>
    <w:rsid w:val="001C2CAD"/>
    <w:rsid w:val="001C2D68"/>
    <w:rsid w:val="001C475A"/>
    <w:rsid w:val="001C4BF5"/>
    <w:rsid w:val="001C5195"/>
    <w:rsid w:val="001C7E2F"/>
    <w:rsid w:val="001D02C5"/>
    <w:rsid w:val="001D2C44"/>
    <w:rsid w:val="001D6F1E"/>
    <w:rsid w:val="001E010D"/>
    <w:rsid w:val="001E12F7"/>
    <w:rsid w:val="001E7541"/>
    <w:rsid w:val="001F3D19"/>
    <w:rsid w:val="0020218D"/>
    <w:rsid w:val="00204F49"/>
    <w:rsid w:val="00212C7C"/>
    <w:rsid w:val="002145D6"/>
    <w:rsid w:val="00215A49"/>
    <w:rsid w:val="0021607E"/>
    <w:rsid w:val="00220F07"/>
    <w:rsid w:val="00224BD5"/>
    <w:rsid w:val="00224D6A"/>
    <w:rsid w:val="00236F7B"/>
    <w:rsid w:val="002501D9"/>
    <w:rsid w:val="0025310F"/>
    <w:rsid w:val="00255F44"/>
    <w:rsid w:val="00260DBF"/>
    <w:rsid w:val="002665DD"/>
    <w:rsid w:val="002722DF"/>
    <w:rsid w:val="00275B65"/>
    <w:rsid w:val="002806AF"/>
    <w:rsid w:val="0028106A"/>
    <w:rsid w:val="0028541E"/>
    <w:rsid w:val="00287877"/>
    <w:rsid w:val="002911DE"/>
    <w:rsid w:val="00294E8B"/>
    <w:rsid w:val="002951A3"/>
    <w:rsid w:val="00297881"/>
    <w:rsid w:val="002A0630"/>
    <w:rsid w:val="002A100D"/>
    <w:rsid w:val="002A5724"/>
    <w:rsid w:val="002B065D"/>
    <w:rsid w:val="002B5260"/>
    <w:rsid w:val="002B61C8"/>
    <w:rsid w:val="002C20B4"/>
    <w:rsid w:val="002D71EE"/>
    <w:rsid w:val="002E4F91"/>
    <w:rsid w:val="002F206E"/>
    <w:rsid w:val="00307168"/>
    <w:rsid w:val="003079C2"/>
    <w:rsid w:val="003101FD"/>
    <w:rsid w:val="0031324A"/>
    <w:rsid w:val="00315D1E"/>
    <w:rsid w:val="003211B0"/>
    <w:rsid w:val="00321F01"/>
    <w:rsid w:val="0032567B"/>
    <w:rsid w:val="00337032"/>
    <w:rsid w:val="00345E99"/>
    <w:rsid w:val="003503B2"/>
    <w:rsid w:val="00351456"/>
    <w:rsid w:val="003563D3"/>
    <w:rsid w:val="00356E79"/>
    <w:rsid w:val="00363035"/>
    <w:rsid w:val="003647D6"/>
    <w:rsid w:val="0036604A"/>
    <w:rsid w:val="00374001"/>
    <w:rsid w:val="003838CE"/>
    <w:rsid w:val="00387112"/>
    <w:rsid w:val="00390975"/>
    <w:rsid w:val="00395670"/>
    <w:rsid w:val="003A2AE5"/>
    <w:rsid w:val="003A4080"/>
    <w:rsid w:val="003A71BB"/>
    <w:rsid w:val="003A7F77"/>
    <w:rsid w:val="003C06E6"/>
    <w:rsid w:val="003D193F"/>
    <w:rsid w:val="003E0E64"/>
    <w:rsid w:val="003E1A4C"/>
    <w:rsid w:val="003E34FE"/>
    <w:rsid w:val="003E5A10"/>
    <w:rsid w:val="003E6C25"/>
    <w:rsid w:val="003F0AB8"/>
    <w:rsid w:val="003F3656"/>
    <w:rsid w:val="003F497B"/>
    <w:rsid w:val="00406E9D"/>
    <w:rsid w:val="0040783E"/>
    <w:rsid w:val="00410DCF"/>
    <w:rsid w:val="00431223"/>
    <w:rsid w:val="00431D77"/>
    <w:rsid w:val="0044008E"/>
    <w:rsid w:val="00440FD7"/>
    <w:rsid w:val="00446A53"/>
    <w:rsid w:val="00446F1E"/>
    <w:rsid w:val="00456ABA"/>
    <w:rsid w:val="00462101"/>
    <w:rsid w:val="00463AAD"/>
    <w:rsid w:val="00463CD7"/>
    <w:rsid w:val="00465563"/>
    <w:rsid w:val="00467C43"/>
    <w:rsid w:val="004715D0"/>
    <w:rsid w:val="00477E9C"/>
    <w:rsid w:val="00490789"/>
    <w:rsid w:val="00497BF6"/>
    <w:rsid w:val="004A546A"/>
    <w:rsid w:val="004A7C4B"/>
    <w:rsid w:val="004B3555"/>
    <w:rsid w:val="004B3E00"/>
    <w:rsid w:val="004B59BB"/>
    <w:rsid w:val="004C7569"/>
    <w:rsid w:val="004C78C1"/>
    <w:rsid w:val="004D4BAA"/>
    <w:rsid w:val="004E3401"/>
    <w:rsid w:val="004E422B"/>
    <w:rsid w:val="005074BE"/>
    <w:rsid w:val="0051703E"/>
    <w:rsid w:val="00517B51"/>
    <w:rsid w:val="00521FC9"/>
    <w:rsid w:val="0052240F"/>
    <w:rsid w:val="005269F3"/>
    <w:rsid w:val="00533A72"/>
    <w:rsid w:val="00536AB5"/>
    <w:rsid w:val="005370E3"/>
    <w:rsid w:val="005374DA"/>
    <w:rsid w:val="00537A25"/>
    <w:rsid w:val="00537D13"/>
    <w:rsid w:val="005400F5"/>
    <w:rsid w:val="00544705"/>
    <w:rsid w:val="00547E85"/>
    <w:rsid w:val="00550E86"/>
    <w:rsid w:val="0055130B"/>
    <w:rsid w:val="00554732"/>
    <w:rsid w:val="00555805"/>
    <w:rsid w:val="00560FBA"/>
    <w:rsid w:val="00562754"/>
    <w:rsid w:val="0056532D"/>
    <w:rsid w:val="00576802"/>
    <w:rsid w:val="0059045C"/>
    <w:rsid w:val="005938C6"/>
    <w:rsid w:val="005939A3"/>
    <w:rsid w:val="005969EF"/>
    <w:rsid w:val="0059784D"/>
    <w:rsid w:val="005A06BB"/>
    <w:rsid w:val="005A526D"/>
    <w:rsid w:val="005A5F36"/>
    <w:rsid w:val="005B38E9"/>
    <w:rsid w:val="005C75A4"/>
    <w:rsid w:val="005D1C93"/>
    <w:rsid w:val="005E0AE5"/>
    <w:rsid w:val="005E0DDC"/>
    <w:rsid w:val="005E154F"/>
    <w:rsid w:val="005F7D1F"/>
    <w:rsid w:val="006012B8"/>
    <w:rsid w:val="00603FD0"/>
    <w:rsid w:val="006074D1"/>
    <w:rsid w:val="00615E0F"/>
    <w:rsid w:val="00616267"/>
    <w:rsid w:val="006224E2"/>
    <w:rsid w:val="00623284"/>
    <w:rsid w:val="00625EFA"/>
    <w:rsid w:val="00632024"/>
    <w:rsid w:val="00632A03"/>
    <w:rsid w:val="00632E27"/>
    <w:rsid w:val="00633376"/>
    <w:rsid w:val="00640A0A"/>
    <w:rsid w:val="00641D81"/>
    <w:rsid w:val="00646160"/>
    <w:rsid w:val="00664236"/>
    <w:rsid w:val="00666445"/>
    <w:rsid w:val="00680A58"/>
    <w:rsid w:val="00683C68"/>
    <w:rsid w:val="006868A1"/>
    <w:rsid w:val="00686A31"/>
    <w:rsid w:val="006870BF"/>
    <w:rsid w:val="00687C17"/>
    <w:rsid w:val="006909FF"/>
    <w:rsid w:val="00693A1F"/>
    <w:rsid w:val="00693FE8"/>
    <w:rsid w:val="006A01DA"/>
    <w:rsid w:val="006A3E1F"/>
    <w:rsid w:val="006B18CB"/>
    <w:rsid w:val="006C68A6"/>
    <w:rsid w:val="006D0D68"/>
    <w:rsid w:val="006D15F3"/>
    <w:rsid w:val="006D2600"/>
    <w:rsid w:val="006D413B"/>
    <w:rsid w:val="006E0EF4"/>
    <w:rsid w:val="006E7218"/>
    <w:rsid w:val="006F4CD5"/>
    <w:rsid w:val="006F5C10"/>
    <w:rsid w:val="0070040D"/>
    <w:rsid w:val="00714A0D"/>
    <w:rsid w:val="00715724"/>
    <w:rsid w:val="007164FE"/>
    <w:rsid w:val="00722503"/>
    <w:rsid w:val="00724107"/>
    <w:rsid w:val="0072563D"/>
    <w:rsid w:val="00726010"/>
    <w:rsid w:val="00726539"/>
    <w:rsid w:val="00727DB1"/>
    <w:rsid w:val="00730066"/>
    <w:rsid w:val="00732700"/>
    <w:rsid w:val="0074150E"/>
    <w:rsid w:val="0074495F"/>
    <w:rsid w:val="007473C7"/>
    <w:rsid w:val="00755E6F"/>
    <w:rsid w:val="00762761"/>
    <w:rsid w:val="0076419D"/>
    <w:rsid w:val="00765464"/>
    <w:rsid w:val="007661B6"/>
    <w:rsid w:val="00785D24"/>
    <w:rsid w:val="00796503"/>
    <w:rsid w:val="007A2273"/>
    <w:rsid w:val="007A560B"/>
    <w:rsid w:val="007A6EB6"/>
    <w:rsid w:val="007C1126"/>
    <w:rsid w:val="007C2FFB"/>
    <w:rsid w:val="007D5135"/>
    <w:rsid w:val="007D6114"/>
    <w:rsid w:val="007D71D4"/>
    <w:rsid w:val="007D7BE1"/>
    <w:rsid w:val="007E3424"/>
    <w:rsid w:val="00811F7B"/>
    <w:rsid w:val="0081387E"/>
    <w:rsid w:val="00814C49"/>
    <w:rsid w:val="00817F6A"/>
    <w:rsid w:val="00824773"/>
    <w:rsid w:val="00824A93"/>
    <w:rsid w:val="00826DFA"/>
    <w:rsid w:val="0083283E"/>
    <w:rsid w:val="008422CB"/>
    <w:rsid w:val="00845460"/>
    <w:rsid w:val="00850C56"/>
    <w:rsid w:val="00852220"/>
    <w:rsid w:val="00860147"/>
    <w:rsid w:val="008620AF"/>
    <w:rsid w:val="00863D26"/>
    <w:rsid w:val="00866A6B"/>
    <w:rsid w:val="00870680"/>
    <w:rsid w:val="00880BF1"/>
    <w:rsid w:val="00883E0A"/>
    <w:rsid w:val="00896B1E"/>
    <w:rsid w:val="008C14CA"/>
    <w:rsid w:val="008C745D"/>
    <w:rsid w:val="008E28EE"/>
    <w:rsid w:val="008E5E38"/>
    <w:rsid w:val="008E791A"/>
    <w:rsid w:val="008F0873"/>
    <w:rsid w:val="008F1677"/>
    <w:rsid w:val="008F1B9E"/>
    <w:rsid w:val="008F2E30"/>
    <w:rsid w:val="008F4E94"/>
    <w:rsid w:val="00907576"/>
    <w:rsid w:val="009118E3"/>
    <w:rsid w:val="0092082A"/>
    <w:rsid w:val="009306DD"/>
    <w:rsid w:val="00933F60"/>
    <w:rsid w:val="009360EA"/>
    <w:rsid w:val="00945CCA"/>
    <w:rsid w:val="0094714B"/>
    <w:rsid w:val="0095359B"/>
    <w:rsid w:val="00975B71"/>
    <w:rsid w:val="00980338"/>
    <w:rsid w:val="009811EB"/>
    <w:rsid w:val="009827D7"/>
    <w:rsid w:val="0098400D"/>
    <w:rsid w:val="009850FF"/>
    <w:rsid w:val="00987B18"/>
    <w:rsid w:val="00991863"/>
    <w:rsid w:val="00994A73"/>
    <w:rsid w:val="009952EF"/>
    <w:rsid w:val="009A0F33"/>
    <w:rsid w:val="009A3503"/>
    <w:rsid w:val="009A37AD"/>
    <w:rsid w:val="009A7F9A"/>
    <w:rsid w:val="009B32EF"/>
    <w:rsid w:val="009C1201"/>
    <w:rsid w:val="009E30E2"/>
    <w:rsid w:val="009F09D6"/>
    <w:rsid w:val="009F2E32"/>
    <w:rsid w:val="00A06052"/>
    <w:rsid w:val="00A153FC"/>
    <w:rsid w:val="00A16AEC"/>
    <w:rsid w:val="00A31116"/>
    <w:rsid w:val="00A37897"/>
    <w:rsid w:val="00A40B33"/>
    <w:rsid w:val="00A43660"/>
    <w:rsid w:val="00A47DBC"/>
    <w:rsid w:val="00A60BA2"/>
    <w:rsid w:val="00A7069D"/>
    <w:rsid w:val="00A74D06"/>
    <w:rsid w:val="00A76E96"/>
    <w:rsid w:val="00A96C11"/>
    <w:rsid w:val="00AA3A4E"/>
    <w:rsid w:val="00AA5CD2"/>
    <w:rsid w:val="00AA756F"/>
    <w:rsid w:val="00AB747F"/>
    <w:rsid w:val="00AC3C43"/>
    <w:rsid w:val="00AD2DBB"/>
    <w:rsid w:val="00AD5E20"/>
    <w:rsid w:val="00AD7F53"/>
    <w:rsid w:val="00AE21D5"/>
    <w:rsid w:val="00AE3217"/>
    <w:rsid w:val="00AE7EC2"/>
    <w:rsid w:val="00AF14D9"/>
    <w:rsid w:val="00AF1A75"/>
    <w:rsid w:val="00AF31D3"/>
    <w:rsid w:val="00AF6ABA"/>
    <w:rsid w:val="00B03E13"/>
    <w:rsid w:val="00B12E42"/>
    <w:rsid w:val="00B13BEA"/>
    <w:rsid w:val="00B2007F"/>
    <w:rsid w:val="00B24084"/>
    <w:rsid w:val="00B24598"/>
    <w:rsid w:val="00B2613C"/>
    <w:rsid w:val="00B34D2B"/>
    <w:rsid w:val="00B376AE"/>
    <w:rsid w:val="00B518BA"/>
    <w:rsid w:val="00B57C20"/>
    <w:rsid w:val="00B66078"/>
    <w:rsid w:val="00B66825"/>
    <w:rsid w:val="00B66F11"/>
    <w:rsid w:val="00B676AC"/>
    <w:rsid w:val="00B67766"/>
    <w:rsid w:val="00B738D1"/>
    <w:rsid w:val="00B7591B"/>
    <w:rsid w:val="00B77F44"/>
    <w:rsid w:val="00B82145"/>
    <w:rsid w:val="00B82613"/>
    <w:rsid w:val="00B84F2E"/>
    <w:rsid w:val="00B935AB"/>
    <w:rsid w:val="00B96B81"/>
    <w:rsid w:val="00BA5785"/>
    <w:rsid w:val="00BA5AAF"/>
    <w:rsid w:val="00BB397E"/>
    <w:rsid w:val="00BB61A4"/>
    <w:rsid w:val="00BC04AF"/>
    <w:rsid w:val="00BC709D"/>
    <w:rsid w:val="00BD4D72"/>
    <w:rsid w:val="00BD4DB5"/>
    <w:rsid w:val="00BD5AA2"/>
    <w:rsid w:val="00BE4FD9"/>
    <w:rsid w:val="00BF37F7"/>
    <w:rsid w:val="00BF72C8"/>
    <w:rsid w:val="00C049D2"/>
    <w:rsid w:val="00C12DB5"/>
    <w:rsid w:val="00C2062D"/>
    <w:rsid w:val="00C25CAB"/>
    <w:rsid w:val="00C26048"/>
    <w:rsid w:val="00C30005"/>
    <w:rsid w:val="00C3238C"/>
    <w:rsid w:val="00C34D02"/>
    <w:rsid w:val="00C43E00"/>
    <w:rsid w:val="00C44AE4"/>
    <w:rsid w:val="00C467D3"/>
    <w:rsid w:val="00C477CF"/>
    <w:rsid w:val="00C51701"/>
    <w:rsid w:val="00C54E46"/>
    <w:rsid w:val="00C63201"/>
    <w:rsid w:val="00C6485F"/>
    <w:rsid w:val="00CA5179"/>
    <w:rsid w:val="00CA7774"/>
    <w:rsid w:val="00CB1F26"/>
    <w:rsid w:val="00CB6725"/>
    <w:rsid w:val="00CC58EB"/>
    <w:rsid w:val="00CC5FA8"/>
    <w:rsid w:val="00CC693F"/>
    <w:rsid w:val="00CD4178"/>
    <w:rsid w:val="00CD7496"/>
    <w:rsid w:val="00CE0447"/>
    <w:rsid w:val="00CE4416"/>
    <w:rsid w:val="00CF31EC"/>
    <w:rsid w:val="00CF702F"/>
    <w:rsid w:val="00D031DB"/>
    <w:rsid w:val="00D06EA1"/>
    <w:rsid w:val="00D10035"/>
    <w:rsid w:val="00D10BFE"/>
    <w:rsid w:val="00D16DD5"/>
    <w:rsid w:val="00D17CBB"/>
    <w:rsid w:val="00D21AEC"/>
    <w:rsid w:val="00D272A8"/>
    <w:rsid w:val="00D273B6"/>
    <w:rsid w:val="00D4347A"/>
    <w:rsid w:val="00D462DE"/>
    <w:rsid w:val="00D50498"/>
    <w:rsid w:val="00D50C66"/>
    <w:rsid w:val="00D52C62"/>
    <w:rsid w:val="00D54EA8"/>
    <w:rsid w:val="00D57CF5"/>
    <w:rsid w:val="00D659CA"/>
    <w:rsid w:val="00D67141"/>
    <w:rsid w:val="00D702D4"/>
    <w:rsid w:val="00D709AF"/>
    <w:rsid w:val="00D76F3E"/>
    <w:rsid w:val="00D8557C"/>
    <w:rsid w:val="00D920D8"/>
    <w:rsid w:val="00D94DD7"/>
    <w:rsid w:val="00D95465"/>
    <w:rsid w:val="00D962E2"/>
    <w:rsid w:val="00DA22DC"/>
    <w:rsid w:val="00DA4EA8"/>
    <w:rsid w:val="00DA6055"/>
    <w:rsid w:val="00DD7A9F"/>
    <w:rsid w:val="00DE740A"/>
    <w:rsid w:val="00DF28C1"/>
    <w:rsid w:val="00E002C8"/>
    <w:rsid w:val="00E01471"/>
    <w:rsid w:val="00E01489"/>
    <w:rsid w:val="00E25140"/>
    <w:rsid w:val="00E279E2"/>
    <w:rsid w:val="00E350BA"/>
    <w:rsid w:val="00E41128"/>
    <w:rsid w:val="00E43B79"/>
    <w:rsid w:val="00E47103"/>
    <w:rsid w:val="00E516AF"/>
    <w:rsid w:val="00E51FD1"/>
    <w:rsid w:val="00E61837"/>
    <w:rsid w:val="00E61990"/>
    <w:rsid w:val="00E6492B"/>
    <w:rsid w:val="00E6695F"/>
    <w:rsid w:val="00E811B9"/>
    <w:rsid w:val="00E81455"/>
    <w:rsid w:val="00E903D8"/>
    <w:rsid w:val="00EA1E0D"/>
    <w:rsid w:val="00EA6099"/>
    <w:rsid w:val="00EA7318"/>
    <w:rsid w:val="00EB2307"/>
    <w:rsid w:val="00EB6882"/>
    <w:rsid w:val="00EB7073"/>
    <w:rsid w:val="00EC013E"/>
    <w:rsid w:val="00EC2B03"/>
    <w:rsid w:val="00EC367B"/>
    <w:rsid w:val="00ED6755"/>
    <w:rsid w:val="00ED6CB8"/>
    <w:rsid w:val="00ED756F"/>
    <w:rsid w:val="00ED7622"/>
    <w:rsid w:val="00EF0830"/>
    <w:rsid w:val="00EF3B41"/>
    <w:rsid w:val="00F0474D"/>
    <w:rsid w:val="00F06579"/>
    <w:rsid w:val="00F13970"/>
    <w:rsid w:val="00F20295"/>
    <w:rsid w:val="00F30381"/>
    <w:rsid w:val="00F315EC"/>
    <w:rsid w:val="00F31E04"/>
    <w:rsid w:val="00F369DA"/>
    <w:rsid w:val="00F41EEA"/>
    <w:rsid w:val="00F46460"/>
    <w:rsid w:val="00F47A39"/>
    <w:rsid w:val="00F53A87"/>
    <w:rsid w:val="00F579F9"/>
    <w:rsid w:val="00F61E2E"/>
    <w:rsid w:val="00F6701F"/>
    <w:rsid w:val="00F71DE8"/>
    <w:rsid w:val="00F76C36"/>
    <w:rsid w:val="00F76D91"/>
    <w:rsid w:val="00F801DF"/>
    <w:rsid w:val="00F8074A"/>
    <w:rsid w:val="00F81068"/>
    <w:rsid w:val="00F85CB5"/>
    <w:rsid w:val="00F8641D"/>
    <w:rsid w:val="00F90DDA"/>
    <w:rsid w:val="00F92FDD"/>
    <w:rsid w:val="00F934D3"/>
    <w:rsid w:val="00F94186"/>
    <w:rsid w:val="00F947B0"/>
    <w:rsid w:val="00F96F61"/>
    <w:rsid w:val="00FA1B82"/>
    <w:rsid w:val="00FA2347"/>
    <w:rsid w:val="00FB0F5D"/>
    <w:rsid w:val="00FB7B63"/>
    <w:rsid w:val="00FC5CD9"/>
    <w:rsid w:val="00FC7069"/>
    <w:rsid w:val="00FC7D06"/>
    <w:rsid w:val="00FD2DB7"/>
    <w:rsid w:val="00FD55DA"/>
    <w:rsid w:val="00FD5D6F"/>
    <w:rsid w:val="00FD67AB"/>
    <w:rsid w:val="00FE7B44"/>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87C17"/>
    <w:pPr>
      <w:keepNext/>
      <w:keepLines/>
      <w:suppressAutoHyphens w:val="0"/>
      <w:jc w:val="both"/>
      <w:outlineLvl w:val="0"/>
    </w:pPr>
    <w:rPr>
      <w:b/>
      <w:color w:val="000000"/>
      <w:szCs w:val="32"/>
      <w:lang w:eastAsia="en-US"/>
    </w:rPr>
  </w:style>
  <w:style w:type="paragraph" w:styleId="Heading2">
    <w:name w:val="heading 2"/>
    <w:basedOn w:val="Normal"/>
    <w:next w:val="Normal"/>
    <w:link w:val="Heading2Char"/>
    <w:uiPriority w:val="9"/>
    <w:unhideWhenUsed/>
    <w:qFormat/>
    <w:rsid w:val="00687C17"/>
    <w:pPr>
      <w:keepNext/>
      <w:outlineLvl w:val="1"/>
    </w:pPr>
    <w:rPr>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customStyle="1" w:styleId="CPTitle">
    <w:name w:val="CP_Title"/>
    <w:basedOn w:val="Normal"/>
    <w:link w:val="CPTitleChar"/>
    <w:qFormat/>
    <w:rsid w:val="006D15F3"/>
    <w:pPr>
      <w:widowControl w:val="0"/>
      <w:suppressAutoHyphens w:val="0"/>
      <w:autoSpaceDE w:val="0"/>
      <w:autoSpaceDN w:val="0"/>
      <w:adjustRightInd w:val="0"/>
      <w:contextualSpacing/>
      <w:jc w:val="center"/>
    </w:pPr>
    <w:rPr>
      <w:rFonts w:eastAsia="Calibri"/>
      <w:b/>
      <w:bCs/>
      <w:spacing w:val="-5"/>
      <w:szCs w:val="22"/>
      <w:lang w:val="en-GB" w:eastAsia="en-US"/>
    </w:rPr>
  </w:style>
  <w:style w:type="character" w:customStyle="1" w:styleId="CPTitleChar">
    <w:name w:val="CP_Title Char"/>
    <w:link w:val="CPTitle"/>
    <w:rsid w:val="006D15F3"/>
    <w:rPr>
      <w:rFonts w:eastAsia="Calibri"/>
      <w:b/>
      <w:bCs/>
      <w:spacing w:val="-5"/>
      <w:sz w:val="24"/>
      <w:szCs w:val="22"/>
      <w:lang w:val="en-GB" w:eastAsia="en-US"/>
    </w:rPr>
  </w:style>
  <w:style w:type="paragraph" w:styleId="HTMLPreformatted">
    <w:name w:val="HTML Preformatted"/>
    <w:basedOn w:val="Normal"/>
    <w:link w:val="HTMLPreformattedChar"/>
    <w:uiPriority w:val="99"/>
    <w:semiHidden/>
    <w:unhideWhenUsed/>
    <w:rsid w:val="006D15F3"/>
    <w:rPr>
      <w:rFonts w:ascii="Courier New" w:hAnsi="Courier New" w:cs="Courier New"/>
      <w:sz w:val="20"/>
      <w:szCs w:val="20"/>
    </w:rPr>
  </w:style>
  <w:style w:type="character" w:customStyle="1" w:styleId="HTMLPreformattedChar">
    <w:name w:val="HTML Preformatted Char"/>
    <w:link w:val="HTMLPreformatted"/>
    <w:uiPriority w:val="99"/>
    <w:semiHidden/>
    <w:rsid w:val="006D15F3"/>
    <w:rPr>
      <w:rFonts w:ascii="Courier New" w:hAnsi="Courier New" w:cs="Courier New"/>
      <w:lang w:val="en-US" w:eastAsia="ar-SA"/>
    </w:rPr>
  </w:style>
  <w:style w:type="paragraph" w:customStyle="1" w:styleId="E-JOURNALBody">
    <w:name w:val="E-JOURNAL_Body"/>
    <w:basedOn w:val="Normal"/>
    <w:qFormat/>
    <w:rsid w:val="00ED6755"/>
    <w:pPr>
      <w:suppressAutoHyphens w:val="0"/>
      <w:ind w:firstLine="567"/>
      <w:jc w:val="both"/>
    </w:pPr>
    <w:rPr>
      <w:sz w:val="22"/>
      <w:lang w:val="id-ID" w:eastAsia="en-US"/>
    </w:rPr>
  </w:style>
  <w:style w:type="character" w:customStyle="1" w:styleId="Heading1Char">
    <w:name w:val="Heading 1 Char"/>
    <w:link w:val="Heading1"/>
    <w:uiPriority w:val="9"/>
    <w:rsid w:val="00687C17"/>
    <w:rPr>
      <w:b/>
      <w:color w:val="000000"/>
      <w:sz w:val="24"/>
      <w:szCs w:val="32"/>
      <w:lang w:val="en-US" w:eastAsia="en-US"/>
    </w:rPr>
  </w:style>
  <w:style w:type="paragraph" w:styleId="Bibliography">
    <w:name w:val="Bibliography"/>
    <w:basedOn w:val="Normal"/>
    <w:next w:val="Normal"/>
    <w:uiPriority w:val="37"/>
    <w:unhideWhenUsed/>
    <w:rsid w:val="00F76C36"/>
  </w:style>
  <w:style w:type="character" w:customStyle="1" w:styleId="Heading2Char">
    <w:name w:val="Heading 2 Char"/>
    <w:link w:val="Heading2"/>
    <w:uiPriority w:val="9"/>
    <w:rsid w:val="00687C17"/>
    <w:rPr>
      <w:rFonts w:eastAsia="Times New Roman" w:cs="Times New Roman"/>
      <w:b/>
      <w:bCs/>
      <w:iCs/>
      <w:color w:val="000000"/>
      <w:sz w:val="24"/>
      <w:szCs w:val="28"/>
      <w:lang w:val="en-US" w:eastAsia="ar-SA"/>
    </w:rPr>
  </w:style>
  <w:style w:type="paragraph" w:customStyle="1" w:styleId="JRPMBody">
    <w:name w:val="JRPM_Body"/>
    <w:basedOn w:val="Normal"/>
    <w:qFormat/>
    <w:rsid w:val="001C2CAD"/>
    <w:pPr>
      <w:suppressAutoHyphens w:val="0"/>
      <w:ind w:firstLine="567"/>
      <w:jc w:val="both"/>
    </w:pPr>
    <w:rPr>
      <w:sz w:val="22"/>
      <w:lang w:val="id-ID" w:eastAsia="en-US"/>
    </w:rPr>
  </w:style>
  <w:style w:type="character" w:styleId="PlaceholderText">
    <w:name w:val="Placeholder Text"/>
    <w:basedOn w:val="DefaultParagraphFont"/>
    <w:uiPriority w:val="99"/>
    <w:semiHidden/>
    <w:rsid w:val="001C7E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87C17"/>
    <w:pPr>
      <w:keepNext/>
      <w:keepLines/>
      <w:suppressAutoHyphens w:val="0"/>
      <w:jc w:val="both"/>
      <w:outlineLvl w:val="0"/>
    </w:pPr>
    <w:rPr>
      <w:b/>
      <w:color w:val="000000"/>
      <w:szCs w:val="32"/>
      <w:lang w:eastAsia="en-US"/>
    </w:rPr>
  </w:style>
  <w:style w:type="paragraph" w:styleId="Heading2">
    <w:name w:val="heading 2"/>
    <w:basedOn w:val="Normal"/>
    <w:next w:val="Normal"/>
    <w:link w:val="Heading2Char"/>
    <w:uiPriority w:val="9"/>
    <w:unhideWhenUsed/>
    <w:qFormat/>
    <w:rsid w:val="00687C17"/>
    <w:pPr>
      <w:keepNext/>
      <w:outlineLvl w:val="1"/>
    </w:pPr>
    <w:rPr>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customStyle="1" w:styleId="CPTitle">
    <w:name w:val="CP_Title"/>
    <w:basedOn w:val="Normal"/>
    <w:link w:val="CPTitleChar"/>
    <w:qFormat/>
    <w:rsid w:val="006D15F3"/>
    <w:pPr>
      <w:widowControl w:val="0"/>
      <w:suppressAutoHyphens w:val="0"/>
      <w:autoSpaceDE w:val="0"/>
      <w:autoSpaceDN w:val="0"/>
      <w:adjustRightInd w:val="0"/>
      <w:contextualSpacing/>
      <w:jc w:val="center"/>
    </w:pPr>
    <w:rPr>
      <w:rFonts w:eastAsia="Calibri"/>
      <w:b/>
      <w:bCs/>
      <w:spacing w:val="-5"/>
      <w:szCs w:val="22"/>
      <w:lang w:val="en-GB" w:eastAsia="en-US"/>
    </w:rPr>
  </w:style>
  <w:style w:type="character" w:customStyle="1" w:styleId="CPTitleChar">
    <w:name w:val="CP_Title Char"/>
    <w:link w:val="CPTitle"/>
    <w:rsid w:val="006D15F3"/>
    <w:rPr>
      <w:rFonts w:eastAsia="Calibri"/>
      <w:b/>
      <w:bCs/>
      <w:spacing w:val="-5"/>
      <w:sz w:val="24"/>
      <w:szCs w:val="22"/>
      <w:lang w:val="en-GB" w:eastAsia="en-US"/>
    </w:rPr>
  </w:style>
  <w:style w:type="paragraph" w:styleId="HTMLPreformatted">
    <w:name w:val="HTML Preformatted"/>
    <w:basedOn w:val="Normal"/>
    <w:link w:val="HTMLPreformattedChar"/>
    <w:uiPriority w:val="99"/>
    <w:semiHidden/>
    <w:unhideWhenUsed/>
    <w:rsid w:val="006D15F3"/>
    <w:rPr>
      <w:rFonts w:ascii="Courier New" w:hAnsi="Courier New" w:cs="Courier New"/>
      <w:sz w:val="20"/>
      <w:szCs w:val="20"/>
    </w:rPr>
  </w:style>
  <w:style w:type="character" w:customStyle="1" w:styleId="HTMLPreformattedChar">
    <w:name w:val="HTML Preformatted Char"/>
    <w:link w:val="HTMLPreformatted"/>
    <w:uiPriority w:val="99"/>
    <w:semiHidden/>
    <w:rsid w:val="006D15F3"/>
    <w:rPr>
      <w:rFonts w:ascii="Courier New" w:hAnsi="Courier New" w:cs="Courier New"/>
      <w:lang w:val="en-US" w:eastAsia="ar-SA"/>
    </w:rPr>
  </w:style>
  <w:style w:type="paragraph" w:customStyle="1" w:styleId="E-JOURNALBody">
    <w:name w:val="E-JOURNAL_Body"/>
    <w:basedOn w:val="Normal"/>
    <w:qFormat/>
    <w:rsid w:val="00ED6755"/>
    <w:pPr>
      <w:suppressAutoHyphens w:val="0"/>
      <w:ind w:firstLine="567"/>
      <w:jc w:val="both"/>
    </w:pPr>
    <w:rPr>
      <w:sz w:val="22"/>
      <w:lang w:val="id-ID" w:eastAsia="en-US"/>
    </w:rPr>
  </w:style>
  <w:style w:type="character" w:customStyle="1" w:styleId="Heading1Char">
    <w:name w:val="Heading 1 Char"/>
    <w:link w:val="Heading1"/>
    <w:uiPriority w:val="9"/>
    <w:rsid w:val="00687C17"/>
    <w:rPr>
      <w:b/>
      <w:color w:val="000000"/>
      <w:sz w:val="24"/>
      <w:szCs w:val="32"/>
      <w:lang w:val="en-US" w:eastAsia="en-US"/>
    </w:rPr>
  </w:style>
  <w:style w:type="paragraph" w:styleId="Bibliography">
    <w:name w:val="Bibliography"/>
    <w:basedOn w:val="Normal"/>
    <w:next w:val="Normal"/>
    <w:uiPriority w:val="37"/>
    <w:unhideWhenUsed/>
    <w:rsid w:val="00F76C36"/>
  </w:style>
  <w:style w:type="character" w:customStyle="1" w:styleId="Heading2Char">
    <w:name w:val="Heading 2 Char"/>
    <w:link w:val="Heading2"/>
    <w:uiPriority w:val="9"/>
    <w:rsid w:val="00687C17"/>
    <w:rPr>
      <w:rFonts w:eastAsia="Times New Roman" w:cs="Times New Roman"/>
      <w:b/>
      <w:bCs/>
      <w:iCs/>
      <w:color w:val="000000"/>
      <w:sz w:val="24"/>
      <w:szCs w:val="28"/>
      <w:lang w:val="en-US" w:eastAsia="ar-SA"/>
    </w:rPr>
  </w:style>
  <w:style w:type="paragraph" w:customStyle="1" w:styleId="JRPMBody">
    <w:name w:val="JRPM_Body"/>
    <w:basedOn w:val="Normal"/>
    <w:qFormat/>
    <w:rsid w:val="001C2CAD"/>
    <w:pPr>
      <w:suppressAutoHyphens w:val="0"/>
      <w:ind w:firstLine="567"/>
      <w:jc w:val="both"/>
    </w:pPr>
    <w:rPr>
      <w:sz w:val="22"/>
      <w:lang w:val="id-ID" w:eastAsia="en-US"/>
    </w:rPr>
  </w:style>
  <w:style w:type="character" w:styleId="PlaceholderText">
    <w:name w:val="Placeholder Text"/>
    <w:basedOn w:val="DefaultParagraphFont"/>
    <w:uiPriority w:val="99"/>
    <w:semiHidden/>
    <w:rsid w:val="001C7E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629986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370493755">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998925563">
      <w:bodyDiv w:val="1"/>
      <w:marLeft w:val="0"/>
      <w:marRight w:val="0"/>
      <w:marTop w:val="0"/>
      <w:marBottom w:val="0"/>
      <w:divBdr>
        <w:top w:val="none" w:sz="0" w:space="0" w:color="auto"/>
        <w:left w:val="none" w:sz="0" w:space="0" w:color="auto"/>
        <w:bottom w:val="none" w:sz="0" w:space="0" w:color="auto"/>
        <w:right w:val="none" w:sz="0" w:space="0" w:color="auto"/>
      </w:divBdr>
    </w:div>
    <w:div w:id="1171142698">
      <w:bodyDiv w:val="1"/>
      <w:marLeft w:val="0"/>
      <w:marRight w:val="0"/>
      <w:marTop w:val="0"/>
      <w:marBottom w:val="0"/>
      <w:divBdr>
        <w:top w:val="none" w:sz="0" w:space="0" w:color="auto"/>
        <w:left w:val="none" w:sz="0" w:space="0" w:color="auto"/>
        <w:bottom w:val="none" w:sz="0" w:space="0" w:color="auto"/>
        <w:right w:val="none" w:sz="0" w:space="0" w:color="auto"/>
      </w:divBdr>
    </w:div>
    <w:div w:id="1245647751">
      <w:bodyDiv w:val="1"/>
      <w:marLeft w:val="0"/>
      <w:marRight w:val="0"/>
      <w:marTop w:val="0"/>
      <w:marBottom w:val="0"/>
      <w:divBdr>
        <w:top w:val="none" w:sz="0" w:space="0" w:color="auto"/>
        <w:left w:val="none" w:sz="0" w:space="0" w:color="auto"/>
        <w:bottom w:val="none" w:sz="0" w:space="0" w:color="auto"/>
        <w:right w:val="none" w:sz="0" w:space="0" w:color="auto"/>
      </w:divBdr>
    </w:div>
    <w:div w:id="1312364791">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84235427">
      <w:bodyDiv w:val="1"/>
      <w:marLeft w:val="0"/>
      <w:marRight w:val="0"/>
      <w:marTop w:val="0"/>
      <w:marBottom w:val="0"/>
      <w:divBdr>
        <w:top w:val="none" w:sz="0" w:space="0" w:color="auto"/>
        <w:left w:val="none" w:sz="0" w:space="0" w:color="auto"/>
        <w:bottom w:val="none" w:sz="0" w:space="0" w:color="auto"/>
        <w:right w:val="none" w:sz="0" w:space="0" w:color="auto"/>
      </w:divBdr>
    </w:div>
    <w:div w:id="200108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Yus18</b:Tag>
    <b:SourceType>JournalArticle</b:SourceType>
    <b:Guid>{18F3B616-7501-46DD-A28F-B28D9F50C343}</b:Guid>
    <b:Title>Profil Kemampuan Mahasiswa dalam Menyelesaikan Soal Hots di Jurusan Pendidikan Fisika Universitas Papua</b:Title>
    <b:Year>2018</b:Year>
    <b:Author>
      <b:Author>
        <b:NameList>
          <b:Person>
            <b:Last>Yusuf</b:Last>
            <b:First>Irfan</b:First>
          </b:Person>
          <b:Person>
            <b:Last>Widyaningsih</b:Last>
            <b:Middle>Wahyu</b:Middle>
            <b:First>Sri</b:First>
          </b:Person>
        </b:NameList>
      </b:Author>
    </b:Author>
    <b:JournalName>Jurnal Komunikasi Pendidiikan</b:JournalName>
    <b:Pages>42-49</b:Pages>
    <b:Volume>2</b:Volume>
    <b:Issue>1</b:Issue>
    <b:RefOrder>1</b:RefOrder>
  </b:Source>
  <b:Source>
    <b:Tag>All15</b:Tag>
    <b:SourceType>ConferenceProceedings</b:SourceType>
    <b:Guid>{1E0A9EFE-C0E8-45E0-9724-8E4A1F841E81}</b:Guid>
    <b:Title>Penerapan Model Guided Discovery Learning Menggunakan Alat Sederhana untuk Mereduksi Miskonsepsi Siswa SMA pada Materi Fluida Statis</b:Title>
    <b:Year>2015</b:Year>
    <b:Pages>90-101</b:Pages>
    <b:Author>
      <b:Author>
        <b:NameList>
          <b:Person>
            <b:Last>Allo</b:Last>
            <b:Middle>Tangke</b:Middle>
            <b:First>Alberto Yonathan</b:First>
          </b:Person>
          <b:Person>
            <b:Last>Jatmiko</b:Last>
            <b:First>B</b:First>
          </b:Person>
          <b:Person>
            <b:Last>Agustini</b:Last>
            <b:First>R</b:First>
          </b:Person>
        </b:NameList>
      </b:Author>
    </b:Author>
    <b:ConferenceName>Seminar Nasional Pendidikan Sains</b:ConferenceName>
    <b:City>Surabaya</b:City>
    <b:Publisher>Prodi Pendidikan</b:Publisher>
    <b:YearAccessed>2015</b:YearAccessed>
    <b:MonthAccessed>Agustus</b:MonthAccessed>
    <b:DayAccessed>1</b:DayAccessed>
    <b:RefOrder>2</b:RefOrder>
  </b:Source>
  <b:Source>
    <b:Tag>Hon98</b:Tag>
    <b:SourceType>InternetSite</b:SourceType>
    <b:Guid>{EB7B71C9-38A0-40CC-B757-22A2979475E8}</b:Guid>
    <b:Title>Communication and Design Course</b:Title>
    <b:Year>1998</b:Year>
    <b:InternetSiteTitle>Education Review</b:InternetSiteTitle>
    <b:URL>http://dcr.rpi.edu/commdesign/class1.html</b:URL>
    <b:Author>
      <b:Author>
        <b:NameList>
          <b:Person>
            <b:Last>Honeycutt</b:Last>
            <b:First>L</b:First>
          </b:Person>
        </b:NameList>
      </b:Author>
    </b:Author>
    <b:YearAccessed>2018</b:YearAccessed>
    <b:MonthAccessed>Agustus</b:MonthAccessed>
    <b:DayAccessed>1</b:DayAccessed>
    <b:RefOrder>3</b:RefOrder>
  </b:Source>
</b:Sources>
</file>

<file path=customXml/itemProps1.xml><?xml version="1.0" encoding="utf-8"?>
<ds:datastoreItem xmlns:ds="http://schemas.openxmlformats.org/officeDocument/2006/customXml" ds:itemID="{21CB91A6-7749-4DF8-AAC2-5B4FC69DF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3625</TotalTime>
  <Pages>12</Pages>
  <Words>22744</Words>
  <Characters>129642</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Fisika ITB</Company>
  <LinksUpToDate>false</LinksUpToDate>
  <CharactersWithSpaces>152082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creator>pengetikan</dc:creator>
  <cp:lastModifiedBy>ismail - [2010]</cp:lastModifiedBy>
  <cp:revision>165</cp:revision>
  <cp:lastPrinted>2022-10-27T02:07:00Z</cp:lastPrinted>
  <dcterms:created xsi:type="dcterms:W3CDTF">2022-09-04T07:53:00Z</dcterms:created>
  <dcterms:modified xsi:type="dcterms:W3CDTF">2022-11-19T13:34:00Z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c8c9b4b3-ea67-3ff8-b3a5-09b43a4a33ee</vt:lpwstr>
  </property>
  <property fmtid="{D5CDD505-2E9C-101B-9397-08002B2CF9AE}" pid="24" name="Mendeley Citation Style_1">
    <vt:lpwstr>http://www.zotero.org/styles/apa</vt:lpwstr>
  </property>
</Properties>
</file>